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3" w:type="dxa"/>
        <w:jc w:val="center"/>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0453"/>
      </w:tblGrid>
      <w:tr w:rsidR="00AE507B" w:rsidRPr="00AE507B" w14:paraId="3ACBC306" w14:textId="77777777" w:rsidTr="006A6325">
        <w:tblPrEx>
          <w:tblCellMar>
            <w:top w:w="0" w:type="dxa"/>
            <w:bottom w:w="0" w:type="dxa"/>
          </w:tblCellMar>
        </w:tblPrEx>
        <w:trPr>
          <w:cantSplit/>
          <w:trHeight w:val="300"/>
          <w:jc w:val="center"/>
        </w:trPr>
        <w:tc>
          <w:tcPr>
            <w:tcW w:w="10453" w:type="dxa"/>
            <w:tcBorders>
              <w:top w:val="single" w:sz="6" w:space="0" w:color="auto"/>
              <w:left w:val="single" w:sz="6" w:space="0" w:color="auto"/>
              <w:bottom w:val="single" w:sz="6" w:space="0" w:color="auto"/>
              <w:right w:val="single" w:sz="6" w:space="0" w:color="auto"/>
            </w:tcBorders>
            <w:shd w:val="clear" w:color="auto" w:fill="008000"/>
          </w:tcPr>
          <w:p w14:paraId="38C3BD22" w14:textId="77777777" w:rsidR="00AE507B" w:rsidRDefault="00AE507B" w:rsidP="00AE507B">
            <w:pPr>
              <w:rPr>
                <w:rFonts w:ascii="Verdana" w:hAnsi="Verdana"/>
                <w:b/>
                <w:bCs/>
                <w:color w:val="FFFFFF"/>
              </w:rPr>
            </w:pPr>
            <w:bookmarkStart w:id="0" w:name="_Hlk160625455"/>
          </w:p>
          <w:p w14:paraId="483BA502" w14:textId="77777777" w:rsidR="00AE507B" w:rsidRDefault="00AE507B" w:rsidP="00295BFF">
            <w:pPr>
              <w:rPr>
                <w:rFonts w:ascii="Verdana" w:hAnsi="Verdana"/>
                <w:b/>
                <w:bCs/>
                <w:color w:val="FFFFFF"/>
              </w:rPr>
            </w:pPr>
            <w:r w:rsidRPr="00AE507B">
              <w:rPr>
                <w:rFonts w:ascii="Verdana" w:hAnsi="Verdana"/>
                <w:b/>
                <w:bCs/>
                <w:color w:val="FFFFFF"/>
              </w:rPr>
              <w:t>O</w:t>
            </w:r>
            <w:r>
              <w:rPr>
                <w:rFonts w:ascii="Verdana" w:hAnsi="Verdana"/>
                <w:b/>
                <w:bCs/>
                <w:color w:val="FFFFFF"/>
              </w:rPr>
              <w:t xml:space="preserve">ral </w:t>
            </w:r>
            <w:r w:rsidR="00295BFF">
              <w:rPr>
                <w:rFonts w:ascii="Verdana" w:hAnsi="Verdana"/>
                <w:b/>
                <w:bCs/>
                <w:color w:val="FFFFFF"/>
              </w:rPr>
              <w:t>H</w:t>
            </w:r>
            <w:r>
              <w:rPr>
                <w:rFonts w:ascii="Verdana" w:hAnsi="Verdana"/>
                <w:b/>
                <w:bCs/>
                <w:color w:val="FFFFFF"/>
              </w:rPr>
              <w:t>ealth</w:t>
            </w:r>
          </w:p>
          <w:p w14:paraId="33360788" w14:textId="77777777" w:rsidR="00AE507B" w:rsidRPr="00AE507B" w:rsidRDefault="00AE507B" w:rsidP="00AE507B">
            <w:pPr>
              <w:rPr>
                <w:rFonts w:ascii="Verdana" w:hAnsi="Verdana"/>
                <w:b/>
                <w:bCs/>
                <w:color w:val="FFFFFF"/>
              </w:rPr>
            </w:pPr>
          </w:p>
        </w:tc>
      </w:tr>
      <w:bookmarkEnd w:id="0"/>
    </w:tbl>
    <w:p w14:paraId="3605961F" w14:textId="77777777" w:rsidR="00F05A96" w:rsidRPr="0031340E" w:rsidRDefault="00F05A96"/>
    <w:tbl>
      <w:tblPr>
        <w:tblW w:w="10453" w:type="dxa"/>
        <w:jc w:val="center"/>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4623"/>
        <w:gridCol w:w="2975"/>
        <w:gridCol w:w="1904"/>
        <w:gridCol w:w="951"/>
        <w:tblGridChange w:id="1">
          <w:tblGrid>
            <w:gridCol w:w="4623"/>
            <w:gridCol w:w="2975"/>
            <w:gridCol w:w="1904"/>
            <w:gridCol w:w="951"/>
          </w:tblGrid>
        </w:tblGridChange>
      </w:tblGrid>
      <w:tr w:rsidR="00F05A96" w:rsidRPr="00642FB6" w14:paraId="7B24DA1C" w14:textId="77777777" w:rsidTr="00B9253C">
        <w:tblPrEx>
          <w:tblCellMar>
            <w:top w:w="0" w:type="dxa"/>
            <w:bottom w:w="0" w:type="dxa"/>
          </w:tblCellMar>
        </w:tblPrEx>
        <w:trPr>
          <w:cantSplit/>
          <w:trHeight w:val="300"/>
          <w:jc w:val="center"/>
        </w:trPr>
        <w:tc>
          <w:tcPr>
            <w:tcW w:w="10453" w:type="dxa"/>
            <w:gridSpan w:val="4"/>
            <w:tcBorders>
              <w:top w:val="single" w:sz="6" w:space="0" w:color="auto"/>
              <w:left w:val="single" w:sz="6" w:space="0" w:color="auto"/>
              <w:bottom w:val="single" w:sz="6" w:space="0" w:color="auto"/>
              <w:right w:val="single" w:sz="6" w:space="0" w:color="auto"/>
            </w:tcBorders>
            <w:shd w:val="pct15" w:color="auto" w:fill="auto"/>
          </w:tcPr>
          <w:p w14:paraId="0F5CEE0B" w14:textId="77777777" w:rsidR="00F05A96" w:rsidRPr="00F05A96" w:rsidRDefault="00F05A96" w:rsidP="00295BFF">
            <w:pPr>
              <w:pStyle w:val="Heading9"/>
              <w:tabs>
                <w:tab w:val="clear" w:pos="1450"/>
              </w:tabs>
              <w:spacing w:before="60"/>
              <w:rPr>
                <w:rFonts w:ascii="Arial Narrow" w:hAnsi="Arial Narrow"/>
                <w:b/>
                <w:bCs/>
                <w:i w:val="0"/>
                <w:iCs w:val="0"/>
                <w:lang w:val="en-GB"/>
              </w:rPr>
            </w:pPr>
            <w:r w:rsidRPr="00F05A96">
              <w:rPr>
                <w:rFonts w:ascii="Arial Narrow" w:hAnsi="Arial Narrow"/>
                <w:b/>
                <w:bCs/>
                <w:i w:val="0"/>
                <w:iCs w:val="0"/>
                <w:lang w:val="en-GB"/>
              </w:rPr>
              <w:t xml:space="preserve">Oral </w:t>
            </w:r>
            <w:r w:rsidR="00295BFF">
              <w:rPr>
                <w:rFonts w:ascii="Arial Narrow" w:hAnsi="Arial Narrow"/>
                <w:b/>
                <w:bCs/>
                <w:i w:val="0"/>
                <w:iCs w:val="0"/>
                <w:lang w:val="en-GB"/>
              </w:rPr>
              <w:t>H</w:t>
            </w:r>
            <w:r w:rsidRPr="00F05A96">
              <w:rPr>
                <w:rFonts w:ascii="Arial Narrow" w:hAnsi="Arial Narrow"/>
                <w:b/>
                <w:bCs/>
                <w:i w:val="0"/>
                <w:iCs w:val="0"/>
                <w:lang w:val="en-GB"/>
              </w:rPr>
              <w:t>ealth</w:t>
            </w:r>
          </w:p>
        </w:tc>
      </w:tr>
      <w:tr w:rsidR="00B471E0" w:rsidRPr="00642FB6" w14:paraId="063D845B" w14:textId="77777777" w:rsidTr="00B9253C">
        <w:tblPrEx>
          <w:tblCellMar>
            <w:top w:w="0" w:type="dxa"/>
            <w:bottom w:w="0" w:type="dxa"/>
          </w:tblCellMar>
        </w:tblPrEx>
        <w:trPr>
          <w:cantSplit/>
          <w:trHeight w:val="300"/>
          <w:jc w:val="center"/>
        </w:trPr>
        <w:tc>
          <w:tcPr>
            <w:tcW w:w="10453" w:type="dxa"/>
            <w:gridSpan w:val="4"/>
            <w:tcBorders>
              <w:top w:val="single" w:sz="6" w:space="0" w:color="auto"/>
              <w:left w:val="single" w:sz="6" w:space="0" w:color="auto"/>
              <w:bottom w:val="single" w:sz="6" w:space="0" w:color="auto"/>
              <w:right w:val="single" w:sz="6" w:space="0" w:color="auto"/>
            </w:tcBorders>
            <w:shd w:val="clear" w:color="auto" w:fill="auto"/>
          </w:tcPr>
          <w:p w14:paraId="4FD05444" w14:textId="77777777" w:rsidR="00B471E0" w:rsidRPr="0007447A" w:rsidRDefault="00B471E0" w:rsidP="00DE0671">
            <w:pPr>
              <w:pStyle w:val="Heading9"/>
              <w:tabs>
                <w:tab w:val="clear" w:pos="1450"/>
              </w:tabs>
              <w:spacing w:before="60"/>
              <w:rPr>
                <w:rFonts w:ascii="Arial Narrow" w:hAnsi="Arial Narrow"/>
                <w:i w:val="0"/>
                <w:iCs w:val="0"/>
                <w:sz w:val="18"/>
                <w:lang w:val="en-GB"/>
              </w:rPr>
            </w:pPr>
            <w:r w:rsidRPr="0007447A">
              <w:rPr>
                <w:rFonts w:ascii="Arial Narrow" w:hAnsi="Arial Narrow"/>
                <w:i w:val="0"/>
                <w:iCs w:val="0"/>
                <w:sz w:val="20"/>
                <w:szCs w:val="20"/>
                <w:lang w:val="en-GB"/>
              </w:rPr>
              <w:t xml:space="preserve">The next questions ask about </w:t>
            </w:r>
            <w:r w:rsidR="00AE507B">
              <w:rPr>
                <w:rFonts w:ascii="Arial Narrow" w:hAnsi="Arial Narrow"/>
                <w:i w:val="0"/>
                <w:iCs w:val="0"/>
                <w:sz w:val="20"/>
                <w:szCs w:val="20"/>
                <w:lang w:val="en-GB"/>
              </w:rPr>
              <w:t>your</w:t>
            </w:r>
            <w:r w:rsidR="005A324E">
              <w:rPr>
                <w:rFonts w:ascii="Arial Narrow" w:hAnsi="Arial Narrow"/>
                <w:i w:val="0"/>
                <w:iCs w:val="0"/>
                <w:sz w:val="20"/>
                <w:szCs w:val="20"/>
                <w:lang w:val="en-GB"/>
              </w:rPr>
              <w:t xml:space="preserve"> oral healt</w:t>
            </w:r>
            <w:r w:rsidR="00AE507B">
              <w:rPr>
                <w:rFonts w:ascii="Arial Narrow" w:hAnsi="Arial Narrow"/>
                <w:i w:val="0"/>
                <w:iCs w:val="0"/>
                <w:sz w:val="20"/>
                <w:szCs w:val="20"/>
                <w:lang w:val="en-GB"/>
              </w:rPr>
              <w:t xml:space="preserve">h </w:t>
            </w:r>
            <w:r w:rsidR="007D1F10">
              <w:rPr>
                <w:rFonts w:ascii="Arial Narrow" w:hAnsi="Arial Narrow"/>
                <w:i w:val="0"/>
                <w:iCs w:val="0"/>
                <w:sz w:val="20"/>
                <w:szCs w:val="20"/>
                <w:lang w:val="en-GB"/>
              </w:rPr>
              <w:t>status</w:t>
            </w:r>
            <w:r w:rsidR="00A9099C">
              <w:rPr>
                <w:rFonts w:ascii="Arial Narrow" w:hAnsi="Arial Narrow"/>
                <w:i w:val="0"/>
                <w:iCs w:val="0"/>
                <w:sz w:val="20"/>
                <w:szCs w:val="20"/>
                <w:lang/>
              </w:rPr>
              <w:t>, problems with your teeth</w:t>
            </w:r>
            <w:r w:rsidR="00661406">
              <w:rPr>
                <w:rFonts w:ascii="Arial Narrow" w:hAnsi="Arial Narrow"/>
                <w:i w:val="0"/>
                <w:iCs w:val="0"/>
                <w:sz w:val="20"/>
                <w:szCs w:val="20"/>
                <w:lang/>
              </w:rPr>
              <w:t>, gums</w:t>
            </w:r>
            <w:r w:rsidR="00A9099C">
              <w:rPr>
                <w:rFonts w:ascii="Arial Narrow" w:hAnsi="Arial Narrow"/>
                <w:i w:val="0"/>
                <w:iCs w:val="0"/>
                <w:sz w:val="20"/>
                <w:szCs w:val="20"/>
                <w:lang/>
              </w:rPr>
              <w:t xml:space="preserve"> </w:t>
            </w:r>
            <w:r w:rsidR="00661406">
              <w:rPr>
                <w:rFonts w:ascii="Arial Narrow" w:hAnsi="Arial Narrow"/>
                <w:i w:val="0"/>
                <w:iCs w:val="0"/>
                <w:sz w:val="20"/>
                <w:szCs w:val="20"/>
                <w:lang/>
              </w:rPr>
              <w:t>or</w:t>
            </w:r>
            <w:r w:rsidR="00A9099C">
              <w:rPr>
                <w:rFonts w:ascii="Arial Narrow" w:hAnsi="Arial Narrow"/>
                <w:i w:val="0"/>
                <w:iCs w:val="0"/>
                <w:sz w:val="20"/>
                <w:szCs w:val="20"/>
                <w:lang/>
              </w:rPr>
              <w:t xml:space="preserve"> mouth, any treatment that you may have received for problems</w:t>
            </w:r>
            <w:r w:rsidR="007D1F10">
              <w:rPr>
                <w:rFonts w:ascii="Arial Narrow" w:hAnsi="Arial Narrow"/>
                <w:i w:val="0"/>
                <w:iCs w:val="0"/>
                <w:sz w:val="20"/>
                <w:szCs w:val="20"/>
                <w:lang w:val="en-GB"/>
              </w:rPr>
              <w:t xml:space="preserve"> </w:t>
            </w:r>
            <w:r w:rsidR="00AE507B">
              <w:rPr>
                <w:rFonts w:ascii="Arial Narrow" w:hAnsi="Arial Narrow"/>
                <w:i w:val="0"/>
                <w:iCs w:val="0"/>
                <w:sz w:val="20"/>
                <w:szCs w:val="20"/>
                <w:lang w:val="en-GB"/>
              </w:rPr>
              <w:t xml:space="preserve">and </w:t>
            </w:r>
            <w:r w:rsidR="00A9099C">
              <w:rPr>
                <w:rFonts w:ascii="Arial Narrow" w:hAnsi="Arial Narrow"/>
                <w:i w:val="0"/>
                <w:iCs w:val="0"/>
                <w:sz w:val="20"/>
                <w:szCs w:val="20"/>
                <w:lang/>
              </w:rPr>
              <w:t>oral hygiene</w:t>
            </w:r>
            <w:r w:rsidR="00A9099C">
              <w:rPr>
                <w:rFonts w:ascii="Arial Narrow" w:hAnsi="Arial Narrow"/>
                <w:i w:val="0"/>
                <w:iCs w:val="0"/>
                <w:sz w:val="20"/>
                <w:szCs w:val="20"/>
                <w:lang w:val="en-GB"/>
              </w:rPr>
              <w:t xml:space="preserve"> </w:t>
            </w:r>
            <w:r w:rsidR="00AE507B">
              <w:rPr>
                <w:rFonts w:ascii="Arial Narrow" w:hAnsi="Arial Narrow"/>
                <w:i w:val="0"/>
                <w:iCs w:val="0"/>
                <w:sz w:val="20"/>
                <w:szCs w:val="20"/>
                <w:lang w:val="en-GB"/>
              </w:rPr>
              <w:t>behaviours.</w:t>
            </w:r>
          </w:p>
        </w:tc>
      </w:tr>
      <w:tr w:rsidR="006A2D52" w:rsidRPr="00642FB6" w14:paraId="165D3C80" w14:textId="77777777" w:rsidTr="00AC2C4B">
        <w:tblPrEx>
          <w:tblCellMar>
            <w:top w:w="0" w:type="dxa"/>
            <w:bottom w:w="0" w:type="dxa"/>
          </w:tblCellMar>
        </w:tblPrEx>
        <w:trPr>
          <w:cantSplit/>
          <w:trHeight w:val="300"/>
          <w:jc w:val="center"/>
        </w:trPr>
        <w:tc>
          <w:tcPr>
            <w:tcW w:w="4623" w:type="dxa"/>
            <w:tcBorders>
              <w:top w:val="single" w:sz="6" w:space="0" w:color="auto"/>
              <w:left w:val="single" w:sz="6" w:space="0" w:color="auto"/>
              <w:bottom w:val="single" w:sz="6" w:space="0" w:color="auto"/>
              <w:right w:val="single" w:sz="6" w:space="0" w:color="auto"/>
            </w:tcBorders>
            <w:shd w:val="clear" w:color="auto" w:fill="auto"/>
          </w:tcPr>
          <w:p w14:paraId="010B4DC3" w14:textId="77777777" w:rsidR="00B471E0" w:rsidRPr="00642FB6" w:rsidRDefault="00B471E0" w:rsidP="00DE0671">
            <w:pPr>
              <w:spacing w:before="60"/>
              <w:rPr>
                <w:rFonts w:ascii="Arial Narrow" w:hAnsi="Arial Narrow"/>
                <w:sz w:val="18"/>
              </w:rPr>
            </w:pPr>
            <w:r w:rsidRPr="00CC6C6C">
              <w:rPr>
                <w:rFonts w:ascii="Arial Narrow" w:hAnsi="Arial Narrow"/>
                <w:b/>
                <w:sz w:val="22"/>
              </w:rPr>
              <w:t>Question</w:t>
            </w:r>
          </w:p>
        </w:tc>
        <w:tc>
          <w:tcPr>
            <w:tcW w:w="48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B2D5E2" w14:textId="77777777" w:rsidR="00B471E0" w:rsidRPr="00642FB6" w:rsidRDefault="00B471E0" w:rsidP="00DE0671">
            <w:pPr>
              <w:jc w:val="center"/>
              <w:rPr>
                <w:rFonts w:ascii="Arial Narrow" w:hAnsi="Arial Narrow"/>
                <w:sz w:val="44"/>
              </w:rPr>
            </w:pPr>
            <w:r w:rsidRPr="00642FB6">
              <w:rPr>
                <w:rFonts w:ascii="Arial Narrow" w:hAnsi="Arial Narrow"/>
                <w:b/>
                <w:sz w:val="22"/>
              </w:rPr>
              <w:t>Response</w:t>
            </w:r>
          </w:p>
        </w:tc>
        <w:tc>
          <w:tcPr>
            <w:tcW w:w="951" w:type="dxa"/>
            <w:tcBorders>
              <w:top w:val="nil"/>
              <w:left w:val="single" w:sz="6" w:space="0" w:color="auto"/>
              <w:bottom w:val="single" w:sz="4" w:space="0" w:color="auto"/>
              <w:right w:val="single" w:sz="6" w:space="0" w:color="auto"/>
            </w:tcBorders>
            <w:shd w:val="clear" w:color="auto" w:fill="auto"/>
            <w:vAlign w:val="center"/>
          </w:tcPr>
          <w:p w14:paraId="4CC400BD" w14:textId="77777777" w:rsidR="00B471E0" w:rsidRPr="00626001" w:rsidRDefault="00B471E0" w:rsidP="00AA21F2">
            <w:pPr>
              <w:pStyle w:val="Heading9"/>
              <w:tabs>
                <w:tab w:val="clear" w:pos="1450"/>
              </w:tabs>
              <w:spacing w:before="60"/>
              <w:jc w:val="center"/>
              <w:rPr>
                <w:rFonts w:ascii="Arial Narrow" w:hAnsi="Arial Narrow"/>
                <w:i w:val="0"/>
                <w:iCs w:val="0"/>
                <w:sz w:val="18"/>
                <w:lang w:val="en-GB"/>
              </w:rPr>
            </w:pPr>
            <w:r>
              <w:rPr>
                <w:rFonts w:ascii="Arial Narrow" w:hAnsi="Arial Narrow"/>
                <w:b/>
                <w:i w:val="0"/>
                <w:iCs w:val="0"/>
                <w:sz w:val="22"/>
                <w:lang w:val="en-GB"/>
              </w:rPr>
              <w:t>Code</w:t>
            </w:r>
          </w:p>
        </w:tc>
      </w:tr>
      <w:tr w:rsidR="00353AF8" w:rsidRPr="00A00055" w14:paraId="35B6B4D4" w14:textId="77777777" w:rsidTr="005050C2">
        <w:tblPrEx>
          <w:tblCellMar>
            <w:top w:w="0" w:type="dxa"/>
            <w:bottom w:w="0" w:type="dxa"/>
          </w:tblCellMar>
        </w:tblPrEx>
        <w:trPr>
          <w:cantSplit/>
          <w:trHeight w:val="288"/>
          <w:jc w:val="center"/>
        </w:trPr>
        <w:tc>
          <w:tcPr>
            <w:tcW w:w="4623" w:type="dxa"/>
            <w:vMerge w:val="restart"/>
            <w:tcBorders>
              <w:top w:val="single" w:sz="6" w:space="0" w:color="auto"/>
              <w:left w:val="single" w:sz="6" w:space="0" w:color="auto"/>
              <w:right w:val="single" w:sz="6" w:space="0" w:color="auto"/>
            </w:tcBorders>
            <w:shd w:val="clear" w:color="auto" w:fill="auto"/>
            <w:vAlign w:val="center"/>
          </w:tcPr>
          <w:p w14:paraId="11E6B09A" w14:textId="77777777" w:rsidR="00353AF8" w:rsidRDefault="00353AF8" w:rsidP="00F05A96">
            <w:pPr>
              <w:spacing w:before="60"/>
              <w:rPr>
                <w:rFonts w:ascii="Arial Narrow" w:hAnsi="Arial Narrow"/>
                <w:bCs/>
                <w:sz w:val="18"/>
                <w:szCs w:val="18"/>
              </w:rPr>
            </w:pPr>
            <w:r w:rsidRPr="005C6FA4">
              <w:rPr>
                <w:rFonts w:ascii="Arial Narrow" w:hAnsi="Arial Narrow"/>
                <w:bCs/>
                <w:sz w:val="18"/>
                <w:szCs w:val="18"/>
              </w:rPr>
              <w:t xml:space="preserve">How </w:t>
            </w:r>
            <w:r>
              <w:rPr>
                <w:rFonts w:ascii="Arial Narrow" w:hAnsi="Arial Narrow"/>
                <w:bCs/>
                <w:sz w:val="18"/>
                <w:szCs w:val="18"/>
              </w:rPr>
              <w:t>do you rate your oral health (conditions of teeth, gums and mouth) right now?</w:t>
            </w:r>
          </w:p>
          <w:p w14:paraId="5A11BCF7" w14:textId="77777777" w:rsidR="0044274B" w:rsidRDefault="0044274B" w:rsidP="00F05A96">
            <w:pPr>
              <w:spacing w:before="60"/>
              <w:rPr>
                <w:rFonts w:ascii="Arial Narrow" w:hAnsi="Arial Narrow"/>
                <w:bCs/>
                <w:sz w:val="18"/>
                <w:szCs w:val="18"/>
              </w:rPr>
            </w:pPr>
          </w:p>
          <w:p w14:paraId="758B3255" w14:textId="77777777" w:rsidR="0044274B" w:rsidRPr="00FE5F9F" w:rsidRDefault="0012210D" w:rsidP="00F05A96">
            <w:pPr>
              <w:spacing w:before="60"/>
              <w:rPr>
                <w:rFonts w:ascii="Arial Narrow" w:hAnsi="Arial Narrow"/>
                <w:bCs/>
                <w:i/>
                <w:iCs/>
                <w:color w:val="ED7D31"/>
                <w:sz w:val="18"/>
                <w:szCs w:val="18"/>
              </w:rPr>
            </w:pPr>
            <w:r w:rsidRPr="00FE5F9F">
              <w:rPr>
                <w:rFonts w:ascii="Arial Narrow" w:hAnsi="Arial Narrow"/>
                <w:bCs/>
                <w:i/>
                <w:iCs/>
                <w:color w:val="ED7D31"/>
                <w:sz w:val="18"/>
                <w:szCs w:val="18"/>
              </w:rPr>
              <w:t>Read out all the answer options and s</w:t>
            </w:r>
            <w:r w:rsidR="008878B9" w:rsidRPr="00FE5F9F">
              <w:rPr>
                <w:rFonts w:ascii="Arial Narrow" w:hAnsi="Arial Narrow"/>
                <w:bCs/>
                <w:i/>
                <w:iCs/>
                <w:color w:val="ED7D31"/>
                <w:sz w:val="18"/>
                <w:szCs w:val="18"/>
              </w:rPr>
              <w:t>elect</w:t>
            </w:r>
            <w:r w:rsidRPr="00FE5F9F">
              <w:rPr>
                <w:rFonts w:ascii="Arial Narrow" w:hAnsi="Arial Narrow"/>
                <w:bCs/>
                <w:i/>
                <w:iCs/>
                <w:color w:val="ED7D31"/>
                <w:sz w:val="18"/>
                <w:szCs w:val="18"/>
              </w:rPr>
              <w:t xml:space="preserve"> the </w:t>
            </w:r>
            <w:r w:rsidR="008878B9" w:rsidRPr="00FE5F9F">
              <w:rPr>
                <w:rFonts w:ascii="Arial Narrow" w:hAnsi="Arial Narrow"/>
                <w:bCs/>
                <w:i/>
                <w:iCs/>
                <w:color w:val="ED7D31"/>
                <w:sz w:val="18"/>
                <w:szCs w:val="18"/>
              </w:rPr>
              <w:t>appropriate response</w:t>
            </w:r>
            <w:r w:rsidRPr="00FE5F9F">
              <w:rPr>
                <w:rFonts w:ascii="Arial Narrow" w:hAnsi="Arial Narrow"/>
                <w:bCs/>
                <w:i/>
                <w:iCs/>
                <w:color w:val="ED7D31"/>
                <w:sz w:val="18"/>
                <w:szCs w:val="18"/>
              </w:rPr>
              <w:t>.</w:t>
            </w:r>
          </w:p>
        </w:tc>
        <w:tc>
          <w:tcPr>
            <w:tcW w:w="2975" w:type="dxa"/>
            <w:tcBorders>
              <w:top w:val="single" w:sz="6" w:space="0" w:color="auto"/>
              <w:left w:val="single" w:sz="6" w:space="0" w:color="auto"/>
              <w:bottom w:val="nil"/>
              <w:right w:val="nil"/>
            </w:tcBorders>
            <w:shd w:val="clear" w:color="auto" w:fill="auto"/>
            <w:vAlign w:val="center"/>
          </w:tcPr>
          <w:p w14:paraId="7816E894" w14:textId="77777777" w:rsidR="00353AF8" w:rsidRPr="005C6FA4" w:rsidRDefault="00353AF8" w:rsidP="003379E2">
            <w:pPr>
              <w:ind w:right="90"/>
              <w:jc w:val="right"/>
              <w:rPr>
                <w:rFonts w:ascii="Arial Narrow" w:hAnsi="Arial Narrow"/>
                <w:sz w:val="18"/>
              </w:rPr>
            </w:pPr>
            <w:r>
              <w:rPr>
                <w:rFonts w:ascii="Arial Narrow" w:hAnsi="Arial Narrow"/>
                <w:sz w:val="18"/>
              </w:rPr>
              <w:t xml:space="preserve"> </w:t>
            </w:r>
            <w:r w:rsidR="001A42A0">
              <w:rPr>
                <w:rFonts w:ascii="Arial Narrow" w:hAnsi="Arial Narrow"/>
                <w:sz w:val="18"/>
              </w:rPr>
              <w:t>Excellent</w:t>
            </w:r>
          </w:p>
        </w:tc>
        <w:tc>
          <w:tcPr>
            <w:tcW w:w="1904" w:type="dxa"/>
            <w:tcBorders>
              <w:top w:val="single" w:sz="6" w:space="0" w:color="auto"/>
              <w:left w:val="nil"/>
              <w:bottom w:val="nil"/>
              <w:right w:val="single" w:sz="6" w:space="0" w:color="auto"/>
            </w:tcBorders>
            <w:shd w:val="clear" w:color="auto" w:fill="auto"/>
            <w:vAlign w:val="center"/>
          </w:tcPr>
          <w:p w14:paraId="21E55FCB" w14:textId="77777777" w:rsidR="00353AF8" w:rsidRPr="005C6FA4" w:rsidRDefault="00353AF8" w:rsidP="0098049F">
            <w:pPr>
              <w:ind w:left="249" w:hanging="238"/>
              <w:rPr>
                <w:rFonts w:ascii="Arial Narrow" w:hAnsi="Arial Narrow"/>
                <w:bCs/>
                <w:sz w:val="18"/>
                <w:szCs w:val="18"/>
              </w:rPr>
            </w:pPr>
            <w:r w:rsidRPr="005C6FA4">
              <w:rPr>
                <w:rFonts w:ascii="Arial Narrow" w:hAnsi="Arial Narrow"/>
                <w:bCs/>
                <w:sz w:val="18"/>
                <w:szCs w:val="18"/>
              </w:rPr>
              <w:t xml:space="preserve">1   </w:t>
            </w:r>
            <w:r w:rsidRPr="005C6FA4">
              <w:rPr>
                <w:rFonts w:ascii="Arial Narrow" w:hAnsi="Arial Narrow"/>
                <w:bCs/>
                <w:i/>
                <w:iCs/>
                <w:sz w:val="18"/>
                <w:szCs w:val="18"/>
              </w:rPr>
              <w:t xml:space="preserve"> </w:t>
            </w:r>
          </w:p>
        </w:tc>
        <w:tc>
          <w:tcPr>
            <w:tcW w:w="951" w:type="dxa"/>
            <w:vMerge w:val="restart"/>
            <w:tcBorders>
              <w:top w:val="nil"/>
              <w:left w:val="single" w:sz="6" w:space="0" w:color="auto"/>
              <w:right w:val="single" w:sz="6" w:space="0" w:color="auto"/>
            </w:tcBorders>
            <w:shd w:val="clear" w:color="auto" w:fill="auto"/>
            <w:vAlign w:val="center"/>
          </w:tcPr>
          <w:p w14:paraId="7798A31E" w14:textId="77777777" w:rsidR="00353AF8" w:rsidRPr="00FE5F9F" w:rsidRDefault="00353AF8" w:rsidP="00AA21F2">
            <w:pPr>
              <w:jc w:val="center"/>
              <w:rPr>
                <w:rFonts w:ascii="Arial Narrow" w:hAnsi="Arial Narrow"/>
                <w:bCs/>
                <w:sz w:val="18"/>
                <w:szCs w:val="18"/>
              </w:rPr>
            </w:pPr>
            <w:r w:rsidRPr="00FE5F9F">
              <w:rPr>
                <w:rFonts w:ascii="Arial Narrow" w:hAnsi="Arial Narrow"/>
                <w:bCs/>
                <w:sz w:val="18"/>
                <w:szCs w:val="18"/>
              </w:rPr>
              <w:t>O1</w:t>
            </w:r>
          </w:p>
        </w:tc>
      </w:tr>
      <w:tr w:rsidR="00353AF8" w:rsidRPr="00A00055" w14:paraId="6363C046"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3D43F777" w14:textId="77777777" w:rsidR="00353AF8" w:rsidRPr="005C6FA4" w:rsidRDefault="00353AF8" w:rsidP="00F05A96">
            <w:pPr>
              <w:spacing w:before="60"/>
              <w:rPr>
                <w:rFonts w:ascii="Arial Narrow" w:hAnsi="Arial Narrow"/>
                <w:bCs/>
                <w:sz w:val="18"/>
                <w:szCs w:val="18"/>
              </w:rPr>
            </w:pPr>
          </w:p>
        </w:tc>
        <w:tc>
          <w:tcPr>
            <w:tcW w:w="2975" w:type="dxa"/>
            <w:tcBorders>
              <w:top w:val="nil"/>
              <w:left w:val="single" w:sz="6" w:space="0" w:color="auto"/>
              <w:bottom w:val="nil"/>
              <w:right w:val="nil"/>
            </w:tcBorders>
            <w:shd w:val="clear" w:color="auto" w:fill="auto"/>
            <w:vAlign w:val="center"/>
          </w:tcPr>
          <w:p w14:paraId="737970E3" w14:textId="77777777" w:rsidR="00353AF8" w:rsidRDefault="001A42A0" w:rsidP="003379E2">
            <w:pPr>
              <w:ind w:right="90"/>
              <w:jc w:val="right"/>
              <w:rPr>
                <w:rFonts w:ascii="Arial Narrow" w:hAnsi="Arial Narrow"/>
                <w:sz w:val="18"/>
              </w:rPr>
            </w:pPr>
            <w:r>
              <w:rPr>
                <w:rFonts w:ascii="Arial Narrow" w:hAnsi="Arial Narrow"/>
                <w:sz w:val="18"/>
              </w:rPr>
              <w:t>Very good</w:t>
            </w:r>
          </w:p>
        </w:tc>
        <w:tc>
          <w:tcPr>
            <w:tcW w:w="1904" w:type="dxa"/>
            <w:tcBorders>
              <w:top w:val="nil"/>
              <w:left w:val="nil"/>
              <w:bottom w:val="nil"/>
              <w:right w:val="single" w:sz="6" w:space="0" w:color="auto"/>
            </w:tcBorders>
            <w:shd w:val="clear" w:color="auto" w:fill="auto"/>
            <w:vAlign w:val="center"/>
          </w:tcPr>
          <w:p w14:paraId="14EC9A72" w14:textId="77777777" w:rsidR="00353AF8" w:rsidRPr="005C6FA4" w:rsidRDefault="00353AF8" w:rsidP="0098049F">
            <w:pPr>
              <w:ind w:left="249" w:hanging="238"/>
              <w:rPr>
                <w:rFonts w:ascii="Arial Narrow" w:hAnsi="Arial Narrow"/>
                <w:bCs/>
                <w:sz w:val="18"/>
                <w:szCs w:val="18"/>
              </w:rPr>
            </w:pPr>
            <w:r>
              <w:rPr>
                <w:rFonts w:ascii="Arial Narrow" w:hAnsi="Arial Narrow"/>
                <w:bCs/>
                <w:sz w:val="18"/>
                <w:szCs w:val="18"/>
              </w:rPr>
              <w:t>2</w:t>
            </w:r>
          </w:p>
        </w:tc>
        <w:tc>
          <w:tcPr>
            <w:tcW w:w="951" w:type="dxa"/>
            <w:vMerge/>
            <w:tcBorders>
              <w:left w:val="single" w:sz="6" w:space="0" w:color="auto"/>
              <w:right w:val="single" w:sz="6" w:space="0" w:color="auto"/>
            </w:tcBorders>
            <w:shd w:val="clear" w:color="auto" w:fill="auto"/>
            <w:vAlign w:val="center"/>
          </w:tcPr>
          <w:p w14:paraId="53EDC322" w14:textId="77777777" w:rsidR="00353AF8" w:rsidRPr="00FE5F9F" w:rsidRDefault="00353AF8" w:rsidP="00AA21F2">
            <w:pPr>
              <w:jc w:val="center"/>
              <w:rPr>
                <w:rFonts w:ascii="Arial Narrow" w:hAnsi="Arial Narrow"/>
                <w:bCs/>
                <w:sz w:val="18"/>
                <w:szCs w:val="18"/>
              </w:rPr>
            </w:pPr>
          </w:p>
        </w:tc>
      </w:tr>
      <w:tr w:rsidR="00353AF8" w:rsidRPr="00A00055" w14:paraId="31421981"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04D41DDE" w14:textId="77777777" w:rsidR="00353AF8" w:rsidRPr="00A00055" w:rsidRDefault="00353AF8" w:rsidP="00F05A96">
            <w:pPr>
              <w:spacing w:before="60"/>
              <w:rPr>
                <w:rFonts w:ascii="Arial Narrow" w:hAnsi="Arial Narrow"/>
                <w:bCs/>
                <w:sz w:val="18"/>
                <w:szCs w:val="18"/>
              </w:rPr>
            </w:pPr>
          </w:p>
        </w:tc>
        <w:tc>
          <w:tcPr>
            <w:tcW w:w="2975" w:type="dxa"/>
            <w:tcBorders>
              <w:top w:val="nil"/>
              <w:left w:val="single" w:sz="6" w:space="0" w:color="auto"/>
              <w:bottom w:val="nil"/>
              <w:right w:val="nil"/>
            </w:tcBorders>
            <w:shd w:val="clear" w:color="auto" w:fill="auto"/>
            <w:vAlign w:val="center"/>
          </w:tcPr>
          <w:p w14:paraId="588A785B" w14:textId="77777777" w:rsidR="00353AF8" w:rsidRPr="00A00055" w:rsidRDefault="001A42A0" w:rsidP="003379E2">
            <w:pPr>
              <w:ind w:right="90"/>
              <w:jc w:val="right"/>
              <w:rPr>
                <w:rFonts w:ascii="Arial Narrow" w:hAnsi="Arial Narrow"/>
                <w:sz w:val="18"/>
              </w:rPr>
            </w:pPr>
            <w:r>
              <w:rPr>
                <w:rFonts w:ascii="Arial Narrow" w:hAnsi="Arial Narrow"/>
                <w:sz w:val="18"/>
              </w:rPr>
              <w:t>Good</w:t>
            </w:r>
          </w:p>
        </w:tc>
        <w:tc>
          <w:tcPr>
            <w:tcW w:w="1904" w:type="dxa"/>
            <w:tcBorders>
              <w:top w:val="nil"/>
              <w:left w:val="nil"/>
              <w:bottom w:val="nil"/>
              <w:right w:val="single" w:sz="6" w:space="0" w:color="auto"/>
            </w:tcBorders>
            <w:shd w:val="clear" w:color="auto" w:fill="auto"/>
            <w:vAlign w:val="center"/>
          </w:tcPr>
          <w:p w14:paraId="5338296D" w14:textId="77777777" w:rsidR="00353AF8" w:rsidRPr="00A00055" w:rsidRDefault="00353AF8" w:rsidP="003E56BE">
            <w:pPr>
              <w:rPr>
                <w:rFonts w:ascii="Arial Narrow" w:hAnsi="Arial Narrow"/>
                <w:bCs/>
                <w:sz w:val="18"/>
                <w:szCs w:val="18"/>
              </w:rPr>
            </w:pPr>
            <w:r>
              <w:rPr>
                <w:rFonts w:ascii="Arial Narrow" w:hAnsi="Arial Narrow"/>
                <w:bCs/>
                <w:sz w:val="18"/>
                <w:szCs w:val="18"/>
              </w:rPr>
              <w:t>3</w:t>
            </w:r>
          </w:p>
        </w:tc>
        <w:tc>
          <w:tcPr>
            <w:tcW w:w="951" w:type="dxa"/>
            <w:vMerge/>
            <w:tcBorders>
              <w:left w:val="single" w:sz="6" w:space="0" w:color="auto"/>
              <w:right w:val="single" w:sz="6" w:space="0" w:color="auto"/>
            </w:tcBorders>
            <w:shd w:val="clear" w:color="auto" w:fill="auto"/>
            <w:vAlign w:val="center"/>
          </w:tcPr>
          <w:p w14:paraId="2C9A29CB" w14:textId="77777777" w:rsidR="00353AF8" w:rsidRPr="00FE5F9F" w:rsidRDefault="00353AF8" w:rsidP="00AA21F2">
            <w:pPr>
              <w:jc w:val="center"/>
              <w:rPr>
                <w:rFonts w:ascii="Arial Narrow" w:hAnsi="Arial Narrow"/>
                <w:bCs/>
                <w:sz w:val="18"/>
                <w:szCs w:val="18"/>
              </w:rPr>
            </w:pPr>
          </w:p>
        </w:tc>
      </w:tr>
      <w:tr w:rsidR="00353AF8" w:rsidRPr="00A00055" w14:paraId="1BC3F335"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4FD92BA6" w14:textId="77777777" w:rsidR="00353AF8" w:rsidRPr="00A00055" w:rsidRDefault="00353AF8" w:rsidP="00F05A96">
            <w:pPr>
              <w:spacing w:before="60"/>
              <w:rPr>
                <w:rFonts w:ascii="Arial Narrow" w:hAnsi="Arial Narrow"/>
                <w:bCs/>
                <w:sz w:val="18"/>
                <w:szCs w:val="18"/>
              </w:rPr>
            </w:pPr>
          </w:p>
        </w:tc>
        <w:tc>
          <w:tcPr>
            <w:tcW w:w="2975" w:type="dxa"/>
            <w:tcBorders>
              <w:top w:val="nil"/>
              <w:left w:val="single" w:sz="6" w:space="0" w:color="auto"/>
              <w:bottom w:val="nil"/>
              <w:right w:val="nil"/>
            </w:tcBorders>
            <w:shd w:val="clear" w:color="auto" w:fill="auto"/>
            <w:vAlign w:val="center"/>
          </w:tcPr>
          <w:p w14:paraId="596C6B93" w14:textId="77777777" w:rsidR="00353AF8" w:rsidRPr="00A00055" w:rsidRDefault="001A42A0" w:rsidP="003379E2">
            <w:pPr>
              <w:ind w:right="90"/>
              <w:jc w:val="right"/>
              <w:rPr>
                <w:rFonts w:ascii="Arial Narrow" w:hAnsi="Arial Narrow"/>
                <w:sz w:val="18"/>
              </w:rPr>
            </w:pPr>
            <w:r>
              <w:rPr>
                <w:rFonts w:ascii="Arial Narrow" w:hAnsi="Arial Narrow"/>
                <w:sz w:val="18"/>
              </w:rPr>
              <w:t>Fair</w:t>
            </w:r>
            <w:r w:rsidR="00353AF8" w:rsidRPr="00A00055">
              <w:rPr>
                <w:rFonts w:ascii="Arial Narrow" w:hAnsi="Arial Narrow"/>
                <w:sz w:val="18"/>
              </w:rPr>
              <w:t xml:space="preserve">   </w:t>
            </w:r>
          </w:p>
        </w:tc>
        <w:tc>
          <w:tcPr>
            <w:tcW w:w="1904" w:type="dxa"/>
            <w:tcBorders>
              <w:top w:val="nil"/>
              <w:left w:val="nil"/>
              <w:bottom w:val="nil"/>
              <w:right w:val="single" w:sz="6" w:space="0" w:color="auto"/>
            </w:tcBorders>
            <w:shd w:val="clear" w:color="auto" w:fill="auto"/>
            <w:vAlign w:val="center"/>
          </w:tcPr>
          <w:p w14:paraId="2F67D24D" w14:textId="77777777" w:rsidR="00353AF8" w:rsidRPr="00A00055" w:rsidRDefault="00353AF8" w:rsidP="003E56BE">
            <w:pPr>
              <w:rPr>
                <w:rFonts w:ascii="Arial Narrow" w:hAnsi="Arial Narrow"/>
                <w:bCs/>
                <w:sz w:val="18"/>
                <w:szCs w:val="18"/>
              </w:rPr>
            </w:pPr>
            <w:r>
              <w:rPr>
                <w:rFonts w:ascii="Arial Narrow" w:hAnsi="Arial Narrow"/>
                <w:bCs/>
                <w:sz w:val="18"/>
                <w:szCs w:val="18"/>
              </w:rPr>
              <w:t>4</w:t>
            </w:r>
          </w:p>
        </w:tc>
        <w:tc>
          <w:tcPr>
            <w:tcW w:w="951" w:type="dxa"/>
            <w:vMerge/>
            <w:tcBorders>
              <w:left w:val="single" w:sz="6" w:space="0" w:color="auto"/>
              <w:right w:val="single" w:sz="6" w:space="0" w:color="auto"/>
            </w:tcBorders>
            <w:shd w:val="clear" w:color="auto" w:fill="auto"/>
            <w:vAlign w:val="center"/>
          </w:tcPr>
          <w:p w14:paraId="3CFB9D07" w14:textId="77777777" w:rsidR="00353AF8" w:rsidRPr="00FE5F9F" w:rsidRDefault="00353AF8" w:rsidP="00AA21F2">
            <w:pPr>
              <w:jc w:val="center"/>
              <w:rPr>
                <w:rFonts w:ascii="Arial Narrow" w:hAnsi="Arial Narrow"/>
                <w:bCs/>
                <w:sz w:val="18"/>
                <w:szCs w:val="18"/>
              </w:rPr>
            </w:pPr>
          </w:p>
        </w:tc>
      </w:tr>
      <w:tr w:rsidR="00353AF8" w:rsidRPr="00A00055" w14:paraId="7887DEF5"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4755EDAD" w14:textId="77777777" w:rsidR="00353AF8" w:rsidRPr="00A00055" w:rsidRDefault="00353AF8" w:rsidP="00F05A96">
            <w:pPr>
              <w:spacing w:before="60"/>
              <w:rPr>
                <w:rFonts w:ascii="Arial Narrow" w:hAnsi="Arial Narrow"/>
                <w:bCs/>
                <w:sz w:val="18"/>
                <w:szCs w:val="18"/>
              </w:rPr>
            </w:pPr>
          </w:p>
        </w:tc>
        <w:tc>
          <w:tcPr>
            <w:tcW w:w="2975" w:type="dxa"/>
            <w:tcBorders>
              <w:top w:val="nil"/>
              <w:left w:val="single" w:sz="6" w:space="0" w:color="auto"/>
              <w:bottom w:val="nil"/>
              <w:right w:val="nil"/>
            </w:tcBorders>
            <w:shd w:val="clear" w:color="auto" w:fill="auto"/>
            <w:vAlign w:val="center"/>
          </w:tcPr>
          <w:p w14:paraId="468BF33E" w14:textId="77777777" w:rsidR="00353AF8" w:rsidRDefault="001A42A0" w:rsidP="003379E2">
            <w:pPr>
              <w:ind w:right="90"/>
              <w:jc w:val="right"/>
              <w:rPr>
                <w:rFonts w:ascii="Arial Narrow" w:hAnsi="Arial Narrow"/>
                <w:sz w:val="18"/>
              </w:rPr>
            </w:pPr>
            <w:r>
              <w:rPr>
                <w:rFonts w:ascii="Arial Narrow" w:hAnsi="Arial Narrow"/>
                <w:sz w:val="18"/>
              </w:rPr>
              <w:t>Poor</w:t>
            </w:r>
          </w:p>
        </w:tc>
        <w:tc>
          <w:tcPr>
            <w:tcW w:w="1904" w:type="dxa"/>
            <w:tcBorders>
              <w:top w:val="nil"/>
              <w:left w:val="nil"/>
              <w:bottom w:val="nil"/>
              <w:right w:val="single" w:sz="6" w:space="0" w:color="auto"/>
            </w:tcBorders>
            <w:shd w:val="clear" w:color="auto" w:fill="auto"/>
            <w:vAlign w:val="center"/>
          </w:tcPr>
          <w:p w14:paraId="01FF72DC" w14:textId="77777777" w:rsidR="00353AF8" w:rsidRPr="00A00055" w:rsidRDefault="00353AF8" w:rsidP="003E56BE">
            <w:pPr>
              <w:rPr>
                <w:rFonts w:ascii="Arial Narrow" w:hAnsi="Arial Narrow"/>
                <w:bCs/>
                <w:sz w:val="18"/>
                <w:szCs w:val="18"/>
              </w:rPr>
            </w:pPr>
            <w:r>
              <w:rPr>
                <w:rFonts w:ascii="Arial Narrow" w:hAnsi="Arial Narrow"/>
                <w:bCs/>
                <w:sz w:val="18"/>
                <w:szCs w:val="18"/>
              </w:rPr>
              <w:t>5</w:t>
            </w:r>
          </w:p>
        </w:tc>
        <w:tc>
          <w:tcPr>
            <w:tcW w:w="951" w:type="dxa"/>
            <w:vMerge/>
            <w:tcBorders>
              <w:left w:val="single" w:sz="6" w:space="0" w:color="auto"/>
              <w:right w:val="single" w:sz="6" w:space="0" w:color="auto"/>
            </w:tcBorders>
            <w:shd w:val="clear" w:color="auto" w:fill="auto"/>
            <w:vAlign w:val="center"/>
          </w:tcPr>
          <w:p w14:paraId="3FE61386" w14:textId="77777777" w:rsidR="00353AF8" w:rsidRPr="00FE5F9F" w:rsidRDefault="00353AF8" w:rsidP="00AA21F2">
            <w:pPr>
              <w:jc w:val="center"/>
              <w:rPr>
                <w:rFonts w:ascii="Arial Narrow" w:hAnsi="Arial Narrow"/>
                <w:bCs/>
                <w:sz w:val="18"/>
                <w:szCs w:val="18"/>
              </w:rPr>
            </w:pPr>
          </w:p>
        </w:tc>
      </w:tr>
      <w:tr w:rsidR="006A2D52" w:rsidRPr="00A00055" w14:paraId="56221031" w14:textId="77777777" w:rsidTr="005050C2">
        <w:tblPrEx>
          <w:tblCellMar>
            <w:top w:w="0" w:type="dxa"/>
            <w:bottom w:w="0" w:type="dxa"/>
          </w:tblCellMar>
        </w:tblPrEx>
        <w:trPr>
          <w:cantSplit/>
          <w:trHeight w:val="288"/>
          <w:jc w:val="center"/>
        </w:trPr>
        <w:tc>
          <w:tcPr>
            <w:tcW w:w="4623" w:type="dxa"/>
            <w:vMerge w:val="restart"/>
            <w:tcBorders>
              <w:top w:val="single" w:sz="6" w:space="0" w:color="auto"/>
              <w:left w:val="single" w:sz="6" w:space="0" w:color="auto"/>
              <w:right w:val="single" w:sz="6" w:space="0" w:color="auto"/>
            </w:tcBorders>
            <w:shd w:val="clear" w:color="auto" w:fill="auto"/>
            <w:vAlign w:val="center"/>
          </w:tcPr>
          <w:p w14:paraId="0F8167B3" w14:textId="77777777" w:rsidR="008878B9" w:rsidRDefault="004F5BB1" w:rsidP="00D27109">
            <w:pPr>
              <w:spacing w:before="60"/>
              <w:rPr>
                <w:rFonts w:ascii="Arial Narrow" w:hAnsi="Arial Narrow"/>
                <w:bCs/>
                <w:sz w:val="18"/>
              </w:rPr>
            </w:pPr>
            <w:r>
              <w:rPr>
                <w:rFonts w:ascii="Arial Narrow" w:hAnsi="Arial Narrow"/>
                <w:bCs/>
                <w:sz w:val="18"/>
              </w:rPr>
              <w:t xml:space="preserve">During the past twelve months, did you experience one or more of the following issues because of your teeth, gums or mouth? </w:t>
            </w:r>
          </w:p>
          <w:p w14:paraId="7273F9E4" w14:textId="77777777" w:rsidR="004F5BB1" w:rsidRDefault="004F5BB1" w:rsidP="00D27109">
            <w:pPr>
              <w:spacing w:before="60"/>
              <w:rPr>
                <w:rFonts w:ascii="Arial Narrow" w:hAnsi="Arial Narrow"/>
                <w:bCs/>
                <w:sz w:val="18"/>
              </w:rPr>
            </w:pPr>
            <w:r>
              <w:rPr>
                <w:rFonts w:ascii="Arial Narrow" w:hAnsi="Arial Narrow"/>
                <w:bCs/>
                <w:sz w:val="18"/>
              </w:rPr>
              <w:t>Please mark all that apply</w:t>
            </w:r>
            <w:r w:rsidR="006A2858">
              <w:rPr>
                <w:rFonts w:ascii="Arial Narrow" w:hAnsi="Arial Narrow"/>
                <w:bCs/>
                <w:sz w:val="18"/>
              </w:rPr>
              <w:t>.</w:t>
            </w:r>
          </w:p>
          <w:p w14:paraId="6646A50C" w14:textId="77777777" w:rsidR="008878B9" w:rsidRDefault="008878B9" w:rsidP="00D27109">
            <w:pPr>
              <w:spacing w:before="60"/>
              <w:rPr>
                <w:rFonts w:ascii="Arial Narrow" w:hAnsi="Arial Narrow"/>
                <w:bCs/>
                <w:sz w:val="18"/>
              </w:rPr>
            </w:pPr>
          </w:p>
          <w:p w14:paraId="3F36BC10" w14:textId="77777777" w:rsidR="008878B9" w:rsidRDefault="008878B9" w:rsidP="00D27109">
            <w:pPr>
              <w:spacing w:before="60"/>
              <w:rPr>
                <w:rFonts w:ascii="Arial Narrow" w:hAnsi="Arial Narrow"/>
                <w:bCs/>
                <w:sz w:val="18"/>
              </w:rPr>
            </w:pPr>
          </w:p>
          <w:p w14:paraId="31D99192" w14:textId="77777777" w:rsidR="008878B9" w:rsidRPr="00FE5F9F" w:rsidRDefault="008878B9" w:rsidP="00D27109">
            <w:pPr>
              <w:spacing w:before="60"/>
              <w:rPr>
                <w:rFonts w:ascii="Arial Narrow" w:hAnsi="Arial Narrow"/>
                <w:bCs/>
                <w:i/>
                <w:iCs/>
                <w:color w:val="ED7D31"/>
                <w:sz w:val="18"/>
                <w:szCs w:val="18"/>
              </w:rPr>
            </w:pPr>
            <w:r w:rsidRPr="00FE5F9F">
              <w:rPr>
                <w:rFonts w:ascii="Arial Narrow" w:hAnsi="Arial Narrow"/>
                <w:bCs/>
                <w:i/>
                <w:iCs/>
                <w:color w:val="ED7D31"/>
                <w:sz w:val="18"/>
              </w:rPr>
              <w:t>Ask the participant to think of the past 12 months only and report if they experienced one or more of the listed issues because of their teeth, gums or mouth. Read out all the answer options</w:t>
            </w:r>
            <w:r w:rsidR="00DC213C" w:rsidRPr="00AC2514">
              <w:rPr>
                <w:rFonts w:ascii="Arial Narrow" w:hAnsi="Arial Narrow"/>
                <w:bCs/>
                <w:i/>
                <w:iCs/>
                <w:color w:val="ED7D31"/>
                <w:sz w:val="18"/>
              </w:rPr>
              <w:t xml:space="preserve"> and select the appropriate responses</w:t>
            </w:r>
            <w:r w:rsidR="00DC213C">
              <w:rPr>
                <w:rFonts w:ascii="Arial Narrow" w:hAnsi="Arial Narrow"/>
                <w:bCs/>
                <w:i/>
                <w:iCs/>
                <w:color w:val="ED7D31"/>
                <w:sz w:val="18"/>
              </w:rPr>
              <w:t>.</w:t>
            </w:r>
          </w:p>
        </w:tc>
        <w:tc>
          <w:tcPr>
            <w:tcW w:w="2975" w:type="dxa"/>
            <w:tcBorders>
              <w:top w:val="single" w:sz="6" w:space="0" w:color="auto"/>
              <w:left w:val="single" w:sz="6" w:space="0" w:color="auto"/>
              <w:bottom w:val="nil"/>
              <w:right w:val="nil"/>
            </w:tcBorders>
            <w:shd w:val="clear" w:color="auto" w:fill="auto"/>
            <w:vAlign w:val="center"/>
          </w:tcPr>
          <w:p w14:paraId="02B26D21" w14:textId="77777777" w:rsidR="004F5BB1" w:rsidRPr="00A00055" w:rsidRDefault="004F5BB1" w:rsidP="00D27109">
            <w:pPr>
              <w:ind w:left="606"/>
              <w:jc w:val="right"/>
              <w:rPr>
                <w:rFonts w:ascii="Arial Narrow" w:hAnsi="Arial Narrow"/>
                <w:sz w:val="18"/>
              </w:rPr>
            </w:pPr>
            <w:r>
              <w:rPr>
                <w:rFonts w:ascii="Arial Narrow" w:hAnsi="Arial Narrow"/>
                <w:sz w:val="18"/>
              </w:rPr>
              <w:t>Pain</w:t>
            </w:r>
          </w:p>
        </w:tc>
        <w:tc>
          <w:tcPr>
            <w:tcW w:w="1904" w:type="dxa"/>
            <w:tcBorders>
              <w:top w:val="single" w:sz="6" w:space="0" w:color="auto"/>
              <w:left w:val="nil"/>
              <w:bottom w:val="nil"/>
              <w:right w:val="single" w:sz="6" w:space="0" w:color="auto"/>
            </w:tcBorders>
            <w:shd w:val="clear" w:color="auto" w:fill="auto"/>
            <w:vAlign w:val="center"/>
          </w:tcPr>
          <w:p w14:paraId="12112B5C" w14:textId="77777777" w:rsidR="004F5BB1" w:rsidRPr="00A00055" w:rsidRDefault="004F5BB1" w:rsidP="00D27109">
            <w:pPr>
              <w:ind w:left="24"/>
              <w:rPr>
                <w:rFonts w:ascii="Arial Narrow" w:hAnsi="Arial Narrow"/>
                <w:sz w:val="18"/>
              </w:rPr>
            </w:pPr>
            <w:r w:rsidRPr="00A00055">
              <w:rPr>
                <w:rFonts w:ascii="Arial Narrow" w:hAnsi="Arial Narrow"/>
                <w:sz w:val="18"/>
              </w:rPr>
              <w:t>1</w:t>
            </w:r>
          </w:p>
        </w:tc>
        <w:tc>
          <w:tcPr>
            <w:tcW w:w="951" w:type="dxa"/>
            <w:vMerge w:val="restart"/>
            <w:tcBorders>
              <w:top w:val="nil"/>
              <w:left w:val="single" w:sz="6" w:space="0" w:color="auto"/>
              <w:right w:val="single" w:sz="6" w:space="0" w:color="auto"/>
            </w:tcBorders>
            <w:shd w:val="clear" w:color="auto" w:fill="auto"/>
            <w:vAlign w:val="center"/>
          </w:tcPr>
          <w:p w14:paraId="37B92DE2" w14:textId="77777777" w:rsidR="004F5BB1" w:rsidRPr="00FE5F9F" w:rsidRDefault="004F5BB1" w:rsidP="00D27109">
            <w:pPr>
              <w:jc w:val="center"/>
              <w:rPr>
                <w:rFonts w:ascii="Arial Narrow" w:hAnsi="Arial Narrow"/>
                <w:bCs/>
                <w:sz w:val="18"/>
                <w:szCs w:val="18"/>
              </w:rPr>
            </w:pPr>
            <w:r w:rsidRPr="00FE5F9F">
              <w:rPr>
                <w:rFonts w:ascii="Arial Narrow" w:hAnsi="Arial Narrow"/>
                <w:bCs/>
                <w:sz w:val="18"/>
                <w:szCs w:val="18"/>
              </w:rPr>
              <w:t>O2</w:t>
            </w:r>
          </w:p>
        </w:tc>
      </w:tr>
      <w:tr w:rsidR="006A2D52" w:rsidRPr="00A00055" w14:paraId="6E6C6CF1"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73D40083" w14:textId="77777777" w:rsidR="004F5BB1" w:rsidRPr="00A00055" w:rsidRDefault="004F5BB1" w:rsidP="00D27109">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2724A431" w14:textId="77777777" w:rsidR="004F5BB1" w:rsidRPr="00A00055" w:rsidRDefault="004F5BB1" w:rsidP="00D27109">
            <w:pPr>
              <w:ind w:left="606"/>
              <w:jc w:val="right"/>
              <w:rPr>
                <w:rFonts w:ascii="Arial Narrow" w:hAnsi="Arial Narrow"/>
                <w:sz w:val="18"/>
              </w:rPr>
            </w:pPr>
            <w:r>
              <w:rPr>
                <w:rFonts w:ascii="Arial Narrow" w:hAnsi="Arial Narrow"/>
                <w:sz w:val="18"/>
              </w:rPr>
              <w:t>Difficulty eating food</w:t>
            </w:r>
          </w:p>
        </w:tc>
        <w:tc>
          <w:tcPr>
            <w:tcW w:w="1904" w:type="dxa"/>
            <w:tcBorders>
              <w:top w:val="nil"/>
              <w:left w:val="nil"/>
              <w:bottom w:val="nil"/>
              <w:right w:val="single" w:sz="6" w:space="0" w:color="auto"/>
            </w:tcBorders>
            <w:shd w:val="clear" w:color="auto" w:fill="auto"/>
            <w:vAlign w:val="center"/>
          </w:tcPr>
          <w:p w14:paraId="43BBB65B" w14:textId="77777777" w:rsidR="004F5BB1" w:rsidRPr="00A00055" w:rsidRDefault="004F5BB1" w:rsidP="00D27109">
            <w:pPr>
              <w:ind w:left="24"/>
              <w:rPr>
                <w:rFonts w:ascii="Arial Narrow" w:hAnsi="Arial Narrow"/>
                <w:sz w:val="18"/>
              </w:rPr>
            </w:pPr>
            <w:r w:rsidRPr="00A00055">
              <w:rPr>
                <w:rFonts w:ascii="Arial Narrow" w:hAnsi="Arial Narrow"/>
                <w:sz w:val="18"/>
              </w:rPr>
              <w:t>2</w:t>
            </w:r>
          </w:p>
        </w:tc>
        <w:tc>
          <w:tcPr>
            <w:tcW w:w="951" w:type="dxa"/>
            <w:vMerge/>
            <w:tcBorders>
              <w:left w:val="single" w:sz="6" w:space="0" w:color="auto"/>
              <w:right w:val="single" w:sz="6" w:space="0" w:color="auto"/>
            </w:tcBorders>
            <w:shd w:val="clear" w:color="auto" w:fill="auto"/>
            <w:vAlign w:val="center"/>
          </w:tcPr>
          <w:p w14:paraId="134F90A3" w14:textId="77777777" w:rsidR="004F5BB1" w:rsidRPr="00FE5F9F" w:rsidRDefault="004F5BB1" w:rsidP="00D27109">
            <w:pPr>
              <w:jc w:val="center"/>
              <w:rPr>
                <w:rFonts w:ascii="Arial Narrow" w:hAnsi="Arial Narrow"/>
                <w:bCs/>
                <w:sz w:val="18"/>
                <w:szCs w:val="18"/>
              </w:rPr>
            </w:pPr>
          </w:p>
        </w:tc>
      </w:tr>
      <w:tr w:rsidR="006A2D52" w:rsidRPr="00A00055" w14:paraId="1FD7338C"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509C4E70" w14:textId="77777777" w:rsidR="004F5BB1" w:rsidRPr="00A00055" w:rsidRDefault="004F5BB1" w:rsidP="00D27109">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177A0651" w14:textId="77777777" w:rsidR="004F5BB1" w:rsidRPr="00A00055" w:rsidRDefault="004F5BB1" w:rsidP="00D27109">
            <w:pPr>
              <w:ind w:left="606"/>
              <w:jc w:val="right"/>
              <w:rPr>
                <w:rFonts w:ascii="Arial Narrow" w:hAnsi="Arial Narrow"/>
                <w:sz w:val="18"/>
              </w:rPr>
            </w:pPr>
            <w:r>
              <w:rPr>
                <w:rFonts w:ascii="Arial Narrow" w:hAnsi="Arial Narrow"/>
                <w:sz w:val="18"/>
              </w:rPr>
              <w:t>Difficulty speaking</w:t>
            </w:r>
          </w:p>
        </w:tc>
        <w:tc>
          <w:tcPr>
            <w:tcW w:w="1904" w:type="dxa"/>
            <w:tcBorders>
              <w:top w:val="nil"/>
              <w:left w:val="nil"/>
              <w:bottom w:val="nil"/>
              <w:right w:val="single" w:sz="6" w:space="0" w:color="auto"/>
            </w:tcBorders>
            <w:shd w:val="clear" w:color="auto" w:fill="auto"/>
            <w:vAlign w:val="center"/>
          </w:tcPr>
          <w:p w14:paraId="3F510CEB" w14:textId="77777777" w:rsidR="004F5BB1" w:rsidRPr="00A00055" w:rsidRDefault="004F5BB1" w:rsidP="00D27109">
            <w:pPr>
              <w:ind w:left="24"/>
              <w:rPr>
                <w:rFonts w:ascii="Arial Narrow" w:hAnsi="Arial Narrow"/>
                <w:sz w:val="18"/>
              </w:rPr>
            </w:pPr>
            <w:r w:rsidRPr="00A00055">
              <w:rPr>
                <w:rFonts w:ascii="Arial Narrow" w:hAnsi="Arial Narrow"/>
                <w:sz w:val="18"/>
              </w:rPr>
              <w:t>3</w:t>
            </w:r>
          </w:p>
        </w:tc>
        <w:tc>
          <w:tcPr>
            <w:tcW w:w="951" w:type="dxa"/>
            <w:vMerge/>
            <w:tcBorders>
              <w:left w:val="single" w:sz="6" w:space="0" w:color="auto"/>
              <w:right w:val="single" w:sz="6" w:space="0" w:color="auto"/>
            </w:tcBorders>
            <w:shd w:val="clear" w:color="auto" w:fill="auto"/>
            <w:vAlign w:val="center"/>
          </w:tcPr>
          <w:p w14:paraId="236975C1" w14:textId="77777777" w:rsidR="004F5BB1" w:rsidRPr="00FE5F9F" w:rsidRDefault="004F5BB1" w:rsidP="00D27109">
            <w:pPr>
              <w:jc w:val="center"/>
              <w:rPr>
                <w:rFonts w:ascii="Arial Narrow" w:hAnsi="Arial Narrow"/>
                <w:bCs/>
                <w:sz w:val="18"/>
                <w:szCs w:val="18"/>
              </w:rPr>
            </w:pPr>
          </w:p>
        </w:tc>
      </w:tr>
      <w:tr w:rsidR="006A2D52" w:rsidRPr="00A00055" w14:paraId="5E262420"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1DE151CF" w14:textId="77777777" w:rsidR="004F5BB1" w:rsidRPr="00A00055" w:rsidRDefault="004F5BB1" w:rsidP="00D27109">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680C44C5" w14:textId="77777777" w:rsidR="004F5BB1" w:rsidRPr="00A00055" w:rsidRDefault="004F5BB1" w:rsidP="00D27109">
            <w:pPr>
              <w:ind w:left="606"/>
              <w:jc w:val="right"/>
              <w:rPr>
                <w:rFonts w:ascii="Arial Narrow" w:hAnsi="Arial Narrow"/>
                <w:sz w:val="18"/>
              </w:rPr>
            </w:pPr>
            <w:r w:rsidRPr="00A00055">
              <w:rPr>
                <w:rFonts w:ascii="Arial Narrow" w:hAnsi="Arial Narrow"/>
                <w:sz w:val="18"/>
              </w:rPr>
              <w:t>Av</w:t>
            </w:r>
            <w:r>
              <w:rPr>
                <w:rFonts w:ascii="Arial Narrow" w:hAnsi="Arial Narrow"/>
                <w:sz w:val="18"/>
              </w:rPr>
              <w:t>oided smiling</w:t>
            </w:r>
          </w:p>
        </w:tc>
        <w:tc>
          <w:tcPr>
            <w:tcW w:w="1904" w:type="dxa"/>
            <w:tcBorders>
              <w:top w:val="nil"/>
              <w:left w:val="nil"/>
              <w:bottom w:val="nil"/>
              <w:right w:val="single" w:sz="6" w:space="0" w:color="auto"/>
            </w:tcBorders>
            <w:shd w:val="clear" w:color="auto" w:fill="auto"/>
            <w:vAlign w:val="center"/>
          </w:tcPr>
          <w:p w14:paraId="39B719DA" w14:textId="77777777" w:rsidR="004F5BB1" w:rsidRPr="00A00055" w:rsidRDefault="004F5BB1" w:rsidP="00D27109">
            <w:pPr>
              <w:ind w:left="24"/>
              <w:rPr>
                <w:rFonts w:ascii="Arial Narrow" w:hAnsi="Arial Narrow"/>
                <w:sz w:val="18"/>
              </w:rPr>
            </w:pPr>
            <w:r w:rsidRPr="00A00055">
              <w:rPr>
                <w:rFonts w:ascii="Arial Narrow" w:hAnsi="Arial Narrow"/>
                <w:sz w:val="18"/>
              </w:rPr>
              <w:t>4</w:t>
            </w:r>
          </w:p>
        </w:tc>
        <w:tc>
          <w:tcPr>
            <w:tcW w:w="951" w:type="dxa"/>
            <w:vMerge/>
            <w:tcBorders>
              <w:left w:val="single" w:sz="6" w:space="0" w:color="auto"/>
              <w:right w:val="single" w:sz="6" w:space="0" w:color="auto"/>
            </w:tcBorders>
            <w:shd w:val="clear" w:color="auto" w:fill="auto"/>
            <w:vAlign w:val="center"/>
          </w:tcPr>
          <w:p w14:paraId="40678355" w14:textId="77777777" w:rsidR="004F5BB1" w:rsidRPr="00FE5F9F" w:rsidRDefault="004F5BB1" w:rsidP="00D27109">
            <w:pPr>
              <w:jc w:val="center"/>
              <w:rPr>
                <w:rFonts w:ascii="Arial Narrow" w:hAnsi="Arial Narrow"/>
                <w:bCs/>
                <w:sz w:val="18"/>
                <w:szCs w:val="18"/>
              </w:rPr>
            </w:pPr>
          </w:p>
        </w:tc>
      </w:tr>
      <w:tr w:rsidR="006A2D52" w:rsidRPr="00A00055" w14:paraId="167C7538"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7844CE11" w14:textId="77777777" w:rsidR="004F5BB1" w:rsidRPr="00A00055" w:rsidRDefault="004F5BB1" w:rsidP="00D27109">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02A25857" w14:textId="77777777" w:rsidR="004F5BB1" w:rsidRPr="00A00055" w:rsidRDefault="00B9253C" w:rsidP="00D27109">
            <w:pPr>
              <w:ind w:left="606"/>
              <w:jc w:val="right"/>
              <w:rPr>
                <w:rFonts w:ascii="Arial Narrow" w:hAnsi="Arial Narrow"/>
                <w:sz w:val="18"/>
              </w:rPr>
            </w:pPr>
            <w:r>
              <w:t xml:space="preserve"> </w:t>
            </w:r>
            <w:r w:rsidRPr="00B9253C">
              <w:rPr>
                <w:rFonts w:ascii="Arial Narrow" w:hAnsi="Arial Narrow"/>
                <w:sz w:val="18"/>
              </w:rPr>
              <w:t xml:space="preserve">Difficulty doing </w:t>
            </w:r>
            <w:r w:rsidR="001B49C7">
              <w:rPr>
                <w:rFonts w:ascii="Arial Narrow" w:hAnsi="Arial Narrow"/>
                <w:sz w:val="18"/>
              </w:rPr>
              <w:t xml:space="preserve">other </w:t>
            </w:r>
            <w:r w:rsidRPr="00B9253C">
              <w:rPr>
                <w:rFonts w:ascii="Arial Narrow" w:hAnsi="Arial Narrow"/>
                <w:sz w:val="18"/>
              </w:rPr>
              <w:t>usual activities</w:t>
            </w:r>
          </w:p>
        </w:tc>
        <w:tc>
          <w:tcPr>
            <w:tcW w:w="1904" w:type="dxa"/>
            <w:tcBorders>
              <w:top w:val="nil"/>
              <w:left w:val="nil"/>
              <w:bottom w:val="nil"/>
              <w:right w:val="single" w:sz="6" w:space="0" w:color="auto"/>
            </w:tcBorders>
            <w:shd w:val="clear" w:color="auto" w:fill="auto"/>
            <w:vAlign w:val="center"/>
          </w:tcPr>
          <w:p w14:paraId="2923C651" w14:textId="77777777" w:rsidR="004F5BB1" w:rsidRPr="00A00055" w:rsidRDefault="004F5BB1" w:rsidP="00D27109">
            <w:pPr>
              <w:ind w:left="24"/>
              <w:rPr>
                <w:rFonts w:ascii="Arial Narrow" w:hAnsi="Arial Narrow"/>
                <w:sz w:val="18"/>
              </w:rPr>
            </w:pPr>
            <w:r w:rsidRPr="00A00055">
              <w:rPr>
                <w:rFonts w:ascii="Arial Narrow" w:hAnsi="Arial Narrow"/>
                <w:sz w:val="18"/>
              </w:rPr>
              <w:t>5</w:t>
            </w:r>
          </w:p>
        </w:tc>
        <w:tc>
          <w:tcPr>
            <w:tcW w:w="951" w:type="dxa"/>
            <w:vMerge/>
            <w:tcBorders>
              <w:left w:val="single" w:sz="6" w:space="0" w:color="auto"/>
              <w:right w:val="single" w:sz="6" w:space="0" w:color="auto"/>
            </w:tcBorders>
            <w:shd w:val="clear" w:color="auto" w:fill="auto"/>
            <w:vAlign w:val="center"/>
          </w:tcPr>
          <w:p w14:paraId="5C7BDA8F" w14:textId="77777777" w:rsidR="004F5BB1" w:rsidRPr="00FE5F9F" w:rsidRDefault="004F5BB1" w:rsidP="00D27109">
            <w:pPr>
              <w:jc w:val="center"/>
              <w:rPr>
                <w:rFonts w:ascii="Arial Narrow" w:hAnsi="Arial Narrow"/>
                <w:bCs/>
                <w:sz w:val="18"/>
                <w:szCs w:val="18"/>
              </w:rPr>
            </w:pPr>
          </w:p>
        </w:tc>
      </w:tr>
      <w:tr w:rsidR="006A2D52" w:rsidRPr="00A00055" w14:paraId="68F9FB97"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3FA9B3F2" w14:textId="77777777" w:rsidR="004F5BB1" w:rsidRPr="00A00055" w:rsidRDefault="004F5BB1" w:rsidP="00D27109">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6C691324" w14:textId="77777777" w:rsidR="004F5BB1" w:rsidRPr="00A00055" w:rsidRDefault="004F5BB1" w:rsidP="00D27109">
            <w:pPr>
              <w:ind w:left="606"/>
              <w:jc w:val="right"/>
              <w:rPr>
                <w:rFonts w:ascii="Arial Narrow" w:hAnsi="Arial Narrow"/>
                <w:sz w:val="18"/>
              </w:rPr>
            </w:pPr>
            <w:r>
              <w:rPr>
                <w:rFonts w:ascii="Arial Narrow" w:hAnsi="Arial Narrow"/>
                <w:sz w:val="18"/>
              </w:rPr>
              <w:t>None</w:t>
            </w:r>
          </w:p>
        </w:tc>
        <w:tc>
          <w:tcPr>
            <w:tcW w:w="1904" w:type="dxa"/>
            <w:tcBorders>
              <w:top w:val="nil"/>
              <w:left w:val="nil"/>
              <w:bottom w:val="nil"/>
              <w:right w:val="single" w:sz="6" w:space="0" w:color="auto"/>
            </w:tcBorders>
            <w:shd w:val="clear" w:color="auto" w:fill="auto"/>
            <w:vAlign w:val="center"/>
          </w:tcPr>
          <w:p w14:paraId="1610502E" w14:textId="77777777" w:rsidR="004F5BB1" w:rsidRPr="00A00055" w:rsidRDefault="004F5BB1" w:rsidP="00D27109">
            <w:pPr>
              <w:ind w:left="606" w:hanging="582"/>
              <w:rPr>
                <w:rFonts w:ascii="Arial Narrow" w:hAnsi="Arial Narrow"/>
                <w:sz w:val="18"/>
              </w:rPr>
            </w:pPr>
            <w:r w:rsidRPr="00A00055">
              <w:rPr>
                <w:rFonts w:ascii="Arial Narrow" w:hAnsi="Arial Narrow"/>
                <w:sz w:val="18"/>
              </w:rPr>
              <w:t>6</w:t>
            </w:r>
            <w:r w:rsidR="008A0233">
              <w:rPr>
                <w:rFonts w:ascii="Arial Narrow" w:hAnsi="Arial Narrow"/>
                <w:sz w:val="18"/>
              </w:rPr>
              <w:t xml:space="preserve"> </w:t>
            </w:r>
            <w:r w:rsidR="008A0233" w:rsidRPr="000C350F">
              <w:rPr>
                <w:rFonts w:ascii="Arial Narrow" w:hAnsi="Arial Narrow"/>
                <w:i/>
                <w:iCs/>
                <w:sz w:val="18"/>
              </w:rPr>
              <w:t xml:space="preserve">If </w:t>
            </w:r>
            <w:r w:rsidR="00E729E2">
              <w:rPr>
                <w:rFonts w:ascii="Arial Narrow" w:hAnsi="Arial Narrow"/>
                <w:i/>
                <w:iCs/>
                <w:sz w:val="18"/>
              </w:rPr>
              <w:t>None</w:t>
            </w:r>
            <w:r w:rsidR="008A0233" w:rsidRPr="000C350F">
              <w:rPr>
                <w:rFonts w:ascii="Arial Narrow" w:hAnsi="Arial Narrow"/>
                <w:i/>
                <w:iCs/>
                <w:sz w:val="18"/>
              </w:rPr>
              <w:t>, go to O5</w:t>
            </w:r>
          </w:p>
        </w:tc>
        <w:tc>
          <w:tcPr>
            <w:tcW w:w="951" w:type="dxa"/>
            <w:vMerge/>
            <w:tcBorders>
              <w:left w:val="single" w:sz="6" w:space="0" w:color="auto"/>
              <w:right w:val="single" w:sz="6" w:space="0" w:color="auto"/>
            </w:tcBorders>
            <w:shd w:val="clear" w:color="auto" w:fill="auto"/>
            <w:vAlign w:val="center"/>
          </w:tcPr>
          <w:p w14:paraId="0AE0B12E" w14:textId="77777777" w:rsidR="004F5BB1" w:rsidRPr="00FE5F9F" w:rsidRDefault="004F5BB1" w:rsidP="00D27109">
            <w:pPr>
              <w:jc w:val="center"/>
              <w:rPr>
                <w:rFonts w:ascii="Arial Narrow" w:hAnsi="Arial Narrow"/>
                <w:bCs/>
                <w:sz w:val="18"/>
                <w:szCs w:val="18"/>
              </w:rPr>
            </w:pPr>
          </w:p>
        </w:tc>
      </w:tr>
      <w:tr w:rsidR="006A2D52" w:rsidRPr="00A00055" w14:paraId="17176757"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5935AD71" w14:textId="77777777" w:rsidR="004F5BB1" w:rsidRPr="00A00055" w:rsidRDefault="004F5BB1" w:rsidP="00D27109">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7B4B9CDE" w14:textId="77777777" w:rsidR="004F5BB1" w:rsidRDefault="004F5BB1" w:rsidP="00D27109">
            <w:pPr>
              <w:ind w:left="606"/>
              <w:jc w:val="right"/>
              <w:rPr>
                <w:rFonts w:ascii="Arial Narrow" w:hAnsi="Arial Narrow"/>
                <w:sz w:val="18"/>
              </w:rPr>
            </w:pPr>
            <w:r>
              <w:rPr>
                <w:rFonts w:ascii="Arial Narrow" w:hAnsi="Arial Narrow"/>
                <w:sz w:val="18"/>
              </w:rPr>
              <w:t>Other</w:t>
            </w:r>
          </w:p>
        </w:tc>
        <w:tc>
          <w:tcPr>
            <w:tcW w:w="1904" w:type="dxa"/>
            <w:tcBorders>
              <w:top w:val="nil"/>
              <w:left w:val="nil"/>
              <w:bottom w:val="nil"/>
              <w:right w:val="single" w:sz="6" w:space="0" w:color="auto"/>
            </w:tcBorders>
            <w:shd w:val="clear" w:color="auto" w:fill="auto"/>
            <w:vAlign w:val="center"/>
          </w:tcPr>
          <w:p w14:paraId="1ECDE22B" w14:textId="77777777" w:rsidR="004F5BB1" w:rsidRPr="00A00055" w:rsidRDefault="004F5BB1" w:rsidP="00D27109">
            <w:pPr>
              <w:ind w:left="606" w:hanging="582"/>
              <w:rPr>
                <w:rFonts w:ascii="Arial Narrow" w:hAnsi="Arial Narrow"/>
                <w:sz w:val="18"/>
              </w:rPr>
            </w:pPr>
            <w:r>
              <w:rPr>
                <w:rFonts w:ascii="Arial Narrow" w:hAnsi="Arial Narrow"/>
                <w:sz w:val="18"/>
              </w:rPr>
              <w:t>7</w:t>
            </w:r>
            <w:r w:rsidR="00347774">
              <w:rPr>
                <w:rFonts w:ascii="Arial Narrow" w:hAnsi="Arial Narrow"/>
                <w:sz w:val="18"/>
              </w:rPr>
              <w:t xml:space="preserve"> </w:t>
            </w:r>
            <w:r w:rsidR="00347774" w:rsidRPr="000C350F">
              <w:rPr>
                <w:rFonts w:ascii="Arial Narrow" w:hAnsi="Arial Narrow"/>
                <w:i/>
                <w:iCs/>
                <w:sz w:val="18"/>
              </w:rPr>
              <w:t xml:space="preserve">If </w:t>
            </w:r>
            <w:r w:rsidR="00E729E2">
              <w:rPr>
                <w:rFonts w:ascii="Arial Narrow" w:hAnsi="Arial Narrow"/>
                <w:i/>
                <w:iCs/>
                <w:sz w:val="18"/>
              </w:rPr>
              <w:t>Other</w:t>
            </w:r>
            <w:r w:rsidR="00347774" w:rsidRPr="000C350F">
              <w:rPr>
                <w:rFonts w:ascii="Arial Narrow" w:hAnsi="Arial Narrow"/>
                <w:i/>
                <w:iCs/>
                <w:sz w:val="18"/>
              </w:rPr>
              <w:t>, go to O2other</w:t>
            </w:r>
          </w:p>
        </w:tc>
        <w:tc>
          <w:tcPr>
            <w:tcW w:w="951" w:type="dxa"/>
            <w:vMerge/>
            <w:tcBorders>
              <w:left w:val="single" w:sz="6" w:space="0" w:color="auto"/>
              <w:right w:val="single" w:sz="6" w:space="0" w:color="auto"/>
            </w:tcBorders>
            <w:shd w:val="clear" w:color="auto" w:fill="auto"/>
            <w:vAlign w:val="center"/>
          </w:tcPr>
          <w:p w14:paraId="5B6A464A" w14:textId="77777777" w:rsidR="004F5BB1" w:rsidRPr="00FE5F9F" w:rsidRDefault="004F5BB1" w:rsidP="00D27109">
            <w:pPr>
              <w:jc w:val="center"/>
              <w:rPr>
                <w:rFonts w:ascii="Arial Narrow" w:hAnsi="Arial Narrow"/>
                <w:bCs/>
                <w:sz w:val="18"/>
                <w:szCs w:val="18"/>
              </w:rPr>
            </w:pPr>
          </w:p>
        </w:tc>
      </w:tr>
      <w:tr w:rsidR="006A2D52" w:rsidRPr="00A00055" w14:paraId="483C9084"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77E44201" w14:textId="77777777" w:rsidR="004F5BB1" w:rsidRPr="00A00055" w:rsidRDefault="004F5BB1" w:rsidP="00D27109">
            <w:pPr>
              <w:spacing w:before="60"/>
              <w:rPr>
                <w:rFonts w:ascii="Arial Narrow" w:hAnsi="Arial Narrow"/>
                <w:bCs/>
                <w:sz w:val="18"/>
              </w:rPr>
            </w:pPr>
          </w:p>
        </w:tc>
        <w:tc>
          <w:tcPr>
            <w:tcW w:w="2975" w:type="dxa"/>
            <w:tcBorders>
              <w:top w:val="nil"/>
              <w:left w:val="single" w:sz="6" w:space="0" w:color="auto"/>
              <w:bottom w:val="single" w:sz="6" w:space="0" w:color="auto"/>
              <w:right w:val="nil"/>
            </w:tcBorders>
            <w:shd w:val="clear" w:color="auto" w:fill="auto"/>
            <w:vAlign w:val="center"/>
          </w:tcPr>
          <w:p w14:paraId="0AC5128F" w14:textId="77777777" w:rsidR="004F5BB1" w:rsidRPr="00A00055" w:rsidRDefault="004F5BB1" w:rsidP="00D27109">
            <w:pPr>
              <w:ind w:left="606"/>
              <w:jc w:val="right"/>
              <w:rPr>
                <w:rFonts w:ascii="Arial Narrow" w:hAnsi="Arial Narrow"/>
                <w:sz w:val="18"/>
              </w:rPr>
            </w:pPr>
            <w:r w:rsidRPr="00A00055">
              <w:rPr>
                <w:rFonts w:ascii="Arial Narrow" w:hAnsi="Arial Narrow"/>
                <w:sz w:val="18"/>
              </w:rPr>
              <w:t>Don't Know</w:t>
            </w:r>
          </w:p>
        </w:tc>
        <w:tc>
          <w:tcPr>
            <w:tcW w:w="1904" w:type="dxa"/>
            <w:tcBorders>
              <w:top w:val="nil"/>
              <w:left w:val="nil"/>
              <w:bottom w:val="single" w:sz="6" w:space="0" w:color="auto"/>
              <w:right w:val="single" w:sz="6" w:space="0" w:color="auto"/>
            </w:tcBorders>
            <w:shd w:val="clear" w:color="auto" w:fill="auto"/>
            <w:vAlign w:val="center"/>
          </w:tcPr>
          <w:p w14:paraId="4565A488" w14:textId="77777777" w:rsidR="004F5BB1" w:rsidRPr="00A00055" w:rsidRDefault="004F5BB1" w:rsidP="00D27109">
            <w:pPr>
              <w:ind w:left="606" w:hanging="582"/>
              <w:rPr>
                <w:rFonts w:ascii="Arial Narrow" w:hAnsi="Arial Narrow"/>
                <w:sz w:val="18"/>
              </w:rPr>
            </w:pPr>
            <w:r w:rsidRPr="00A00055">
              <w:rPr>
                <w:rFonts w:ascii="Arial Narrow" w:hAnsi="Arial Narrow"/>
                <w:sz w:val="18"/>
              </w:rPr>
              <w:t>77</w:t>
            </w:r>
          </w:p>
        </w:tc>
        <w:tc>
          <w:tcPr>
            <w:tcW w:w="951" w:type="dxa"/>
            <w:vMerge/>
            <w:tcBorders>
              <w:left w:val="single" w:sz="6" w:space="0" w:color="auto"/>
              <w:bottom w:val="single" w:sz="4" w:space="0" w:color="auto"/>
              <w:right w:val="single" w:sz="6" w:space="0" w:color="auto"/>
            </w:tcBorders>
            <w:shd w:val="clear" w:color="auto" w:fill="auto"/>
            <w:vAlign w:val="center"/>
          </w:tcPr>
          <w:p w14:paraId="6765D22A" w14:textId="77777777" w:rsidR="004F5BB1" w:rsidRPr="00FE5F9F" w:rsidRDefault="004F5BB1" w:rsidP="00D27109">
            <w:pPr>
              <w:jc w:val="center"/>
              <w:rPr>
                <w:rFonts w:ascii="Arial Narrow" w:hAnsi="Arial Narrow"/>
                <w:bCs/>
                <w:sz w:val="18"/>
                <w:szCs w:val="18"/>
              </w:rPr>
            </w:pPr>
          </w:p>
        </w:tc>
      </w:tr>
      <w:tr w:rsidR="0020345E" w:rsidRPr="00A00055" w14:paraId="1D0BBB80" w14:textId="77777777" w:rsidTr="005050C2">
        <w:tblPrEx>
          <w:tblCellMar>
            <w:top w:w="0" w:type="dxa"/>
            <w:bottom w:w="0" w:type="dxa"/>
          </w:tblCellMar>
        </w:tblPrEx>
        <w:trPr>
          <w:cantSplit/>
          <w:trHeight w:val="288"/>
          <w:jc w:val="center"/>
        </w:trPr>
        <w:tc>
          <w:tcPr>
            <w:tcW w:w="4623" w:type="dxa"/>
            <w:vMerge/>
            <w:tcBorders>
              <w:left w:val="single" w:sz="6" w:space="0" w:color="auto"/>
              <w:bottom w:val="single" w:sz="6" w:space="0" w:color="auto"/>
              <w:right w:val="single" w:sz="6" w:space="0" w:color="auto"/>
            </w:tcBorders>
            <w:shd w:val="clear" w:color="auto" w:fill="auto"/>
            <w:vAlign w:val="center"/>
          </w:tcPr>
          <w:p w14:paraId="5680EA13" w14:textId="77777777" w:rsidR="00614C5C" w:rsidRPr="00A00055" w:rsidRDefault="00614C5C" w:rsidP="00D27109">
            <w:pPr>
              <w:spacing w:before="60"/>
              <w:rPr>
                <w:rFonts w:ascii="Arial Narrow" w:hAnsi="Arial Narrow"/>
                <w:bCs/>
                <w:sz w:val="18"/>
              </w:rPr>
            </w:pPr>
          </w:p>
        </w:tc>
        <w:tc>
          <w:tcPr>
            <w:tcW w:w="2975" w:type="dxa"/>
            <w:tcBorders>
              <w:top w:val="nil"/>
              <w:left w:val="single" w:sz="6" w:space="0" w:color="auto"/>
              <w:bottom w:val="single" w:sz="6" w:space="0" w:color="auto"/>
              <w:right w:val="nil"/>
            </w:tcBorders>
            <w:shd w:val="clear" w:color="auto" w:fill="auto"/>
            <w:vAlign w:val="center"/>
          </w:tcPr>
          <w:p w14:paraId="2AA0B7BD" w14:textId="77777777" w:rsidR="00614C5C" w:rsidRPr="00A00055" w:rsidRDefault="00A17598" w:rsidP="00D27109">
            <w:pPr>
              <w:ind w:left="606"/>
              <w:jc w:val="right"/>
              <w:rPr>
                <w:rFonts w:ascii="Arial Narrow" w:hAnsi="Arial Narrow"/>
                <w:sz w:val="18"/>
              </w:rPr>
            </w:pPr>
            <w:r>
              <w:rPr>
                <w:rFonts w:ascii="Arial Narrow" w:hAnsi="Arial Narrow"/>
                <w:sz w:val="18"/>
              </w:rPr>
              <w:t>Other (please specify)</w:t>
            </w:r>
          </w:p>
        </w:tc>
        <w:tc>
          <w:tcPr>
            <w:tcW w:w="1904" w:type="dxa"/>
            <w:tcBorders>
              <w:top w:val="nil"/>
              <w:left w:val="nil"/>
              <w:bottom w:val="single" w:sz="6" w:space="0" w:color="auto"/>
              <w:right w:val="single" w:sz="6" w:space="0" w:color="auto"/>
            </w:tcBorders>
            <w:shd w:val="clear" w:color="auto" w:fill="auto"/>
            <w:vAlign w:val="center"/>
          </w:tcPr>
          <w:p w14:paraId="72B5A985" w14:textId="77777777" w:rsidR="00614C5C" w:rsidRPr="00A00055" w:rsidRDefault="00A17598" w:rsidP="00D27109">
            <w:pPr>
              <w:ind w:left="606" w:hanging="582"/>
              <w:rPr>
                <w:rFonts w:ascii="Arial Narrow" w:hAnsi="Arial Narrow"/>
                <w:sz w:val="18"/>
              </w:rPr>
            </w:pPr>
            <w:r w:rsidRPr="005C6FA4">
              <w:rPr>
                <w:rFonts w:ascii="Arial Narrow" w:hAnsi="Arial Narrow"/>
                <w:sz w:val="20"/>
                <w:szCs w:val="20"/>
              </w:rPr>
              <w:t>└─┴─┴─┴─┴─┘</w:t>
            </w:r>
          </w:p>
        </w:tc>
        <w:tc>
          <w:tcPr>
            <w:tcW w:w="951" w:type="dxa"/>
            <w:tcBorders>
              <w:left w:val="single" w:sz="6" w:space="0" w:color="auto"/>
              <w:bottom w:val="single" w:sz="4" w:space="0" w:color="auto"/>
              <w:right w:val="single" w:sz="6" w:space="0" w:color="auto"/>
            </w:tcBorders>
            <w:shd w:val="clear" w:color="auto" w:fill="auto"/>
            <w:vAlign w:val="center"/>
          </w:tcPr>
          <w:p w14:paraId="3E3547AE" w14:textId="77777777" w:rsidR="00614C5C" w:rsidRPr="00FE5F9F" w:rsidRDefault="00614C5C" w:rsidP="00D27109">
            <w:pPr>
              <w:jc w:val="center"/>
              <w:rPr>
                <w:rFonts w:ascii="Arial Narrow" w:hAnsi="Arial Narrow"/>
                <w:bCs/>
                <w:sz w:val="18"/>
                <w:szCs w:val="18"/>
              </w:rPr>
            </w:pPr>
            <w:r w:rsidRPr="00FE5F9F">
              <w:rPr>
                <w:rFonts w:ascii="Arial Narrow" w:hAnsi="Arial Narrow"/>
                <w:bCs/>
                <w:sz w:val="18"/>
                <w:szCs w:val="18"/>
              </w:rPr>
              <w:t>O2other</w:t>
            </w:r>
          </w:p>
        </w:tc>
      </w:tr>
      <w:tr w:rsidR="006A2D52" w:rsidRPr="00A00055" w14:paraId="777D8164" w14:textId="77777777" w:rsidTr="005050C2">
        <w:tblPrEx>
          <w:tblCellMar>
            <w:top w:w="0" w:type="dxa"/>
            <w:bottom w:w="0" w:type="dxa"/>
          </w:tblCellMar>
        </w:tblPrEx>
        <w:trPr>
          <w:cantSplit/>
          <w:trHeight w:val="288"/>
          <w:jc w:val="center"/>
        </w:trPr>
        <w:tc>
          <w:tcPr>
            <w:tcW w:w="4623" w:type="dxa"/>
            <w:vMerge w:val="restart"/>
            <w:tcBorders>
              <w:top w:val="single" w:sz="6" w:space="0" w:color="auto"/>
              <w:left w:val="single" w:sz="6" w:space="0" w:color="auto"/>
              <w:right w:val="single" w:sz="6" w:space="0" w:color="auto"/>
            </w:tcBorders>
            <w:shd w:val="clear" w:color="auto" w:fill="auto"/>
            <w:vAlign w:val="center"/>
          </w:tcPr>
          <w:p w14:paraId="6624D672" w14:textId="77777777" w:rsidR="004F5BB1" w:rsidRDefault="004F5BB1" w:rsidP="00D27109">
            <w:pPr>
              <w:spacing w:before="60"/>
              <w:rPr>
                <w:rFonts w:ascii="Arial Narrow" w:hAnsi="Arial Narrow"/>
                <w:bCs/>
                <w:sz w:val="18"/>
              </w:rPr>
            </w:pPr>
            <w:r>
              <w:rPr>
                <w:rFonts w:ascii="Arial Narrow" w:hAnsi="Arial Narrow"/>
                <w:bCs/>
                <w:sz w:val="18"/>
              </w:rPr>
              <w:t>During the past twelve months, have you used health care services because of a problem with your teeth, gums or mouth?</w:t>
            </w:r>
          </w:p>
          <w:p w14:paraId="2E43AF0E" w14:textId="77777777" w:rsidR="00063C8D" w:rsidRDefault="00063C8D" w:rsidP="00D27109">
            <w:pPr>
              <w:spacing w:before="60"/>
              <w:rPr>
                <w:rFonts w:ascii="Arial Narrow" w:hAnsi="Arial Narrow"/>
                <w:bCs/>
                <w:sz w:val="18"/>
              </w:rPr>
            </w:pPr>
          </w:p>
          <w:p w14:paraId="759F652E" w14:textId="77777777" w:rsidR="00063C8D" w:rsidRPr="00FE5F9F" w:rsidRDefault="00DC213C" w:rsidP="00D27109">
            <w:pPr>
              <w:spacing w:before="60"/>
              <w:rPr>
                <w:rFonts w:ascii="Arial Narrow" w:hAnsi="Arial Narrow"/>
                <w:bCs/>
                <w:i/>
                <w:iCs/>
                <w:color w:val="ED7D31"/>
                <w:sz w:val="18"/>
              </w:rPr>
            </w:pPr>
            <w:r w:rsidRPr="00FE5F9F">
              <w:rPr>
                <w:rFonts w:ascii="Arial Narrow" w:hAnsi="Arial Narrow"/>
                <w:bCs/>
                <w:i/>
                <w:iCs/>
                <w:color w:val="ED7D31"/>
                <w:sz w:val="18"/>
              </w:rPr>
              <w:t xml:space="preserve">Select the appropriate response. </w:t>
            </w:r>
          </w:p>
          <w:p w14:paraId="7EF97F48" w14:textId="77777777" w:rsidR="00DC213C" w:rsidRPr="00A00055" w:rsidRDefault="00DC213C" w:rsidP="00D27109">
            <w:pPr>
              <w:spacing w:before="60"/>
              <w:rPr>
                <w:rFonts w:ascii="Arial Narrow" w:hAnsi="Arial Narrow"/>
                <w:bCs/>
                <w:sz w:val="18"/>
                <w:szCs w:val="18"/>
              </w:rPr>
            </w:pPr>
          </w:p>
        </w:tc>
        <w:tc>
          <w:tcPr>
            <w:tcW w:w="2975" w:type="dxa"/>
            <w:tcBorders>
              <w:top w:val="single" w:sz="6" w:space="0" w:color="auto"/>
              <w:left w:val="single" w:sz="6" w:space="0" w:color="auto"/>
              <w:bottom w:val="nil"/>
              <w:right w:val="nil"/>
            </w:tcBorders>
            <w:shd w:val="clear" w:color="auto" w:fill="auto"/>
            <w:vAlign w:val="center"/>
          </w:tcPr>
          <w:p w14:paraId="4494EAD0" w14:textId="77777777" w:rsidR="004F5BB1" w:rsidRPr="00A00055" w:rsidRDefault="004F5BB1" w:rsidP="00D27109">
            <w:pPr>
              <w:ind w:left="606"/>
              <w:jc w:val="right"/>
              <w:rPr>
                <w:rFonts w:ascii="Arial Narrow" w:hAnsi="Arial Narrow"/>
                <w:sz w:val="18"/>
              </w:rPr>
            </w:pPr>
            <w:r>
              <w:rPr>
                <w:rFonts w:ascii="Arial Narrow" w:hAnsi="Arial Narrow"/>
                <w:sz w:val="18"/>
              </w:rPr>
              <w:t>Yes</w:t>
            </w:r>
          </w:p>
        </w:tc>
        <w:tc>
          <w:tcPr>
            <w:tcW w:w="1904" w:type="dxa"/>
            <w:tcBorders>
              <w:top w:val="single" w:sz="6" w:space="0" w:color="auto"/>
              <w:left w:val="nil"/>
              <w:bottom w:val="nil"/>
              <w:right w:val="single" w:sz="6" w:space="0" w:color="auto"/>
            </w:tcBorders>
            <w:shd w:val="clear" w:color="auto" w:fill="auto"/>
            <w:vAlign w:val="center"/>
          </w:tcPr>
          <w:p w14:paraId="2000F891" w14:textId="77777777" w:rsidR="004F5BB1" w:rsidRPr="00A00055" w:rsidRDefault="004F5BB1" w:rsidP="00D27109">
            <w:pPr>
              <w:ind w:left="24"/>
              <w:rPr>
                <w:rFonts w:ascii="Arial Narrow" w:hAnsi="Arial Narrow"/>
                <w:sz w:val="18"/>
              </w:rPr>
            </w:pPr>
            <w:r w:rsidRPr="00A00055">
              <w:rPr>
                <w:rFonts w:ascii="Arial Narrow" w:hAnsi="Arial Narrow"/>
                <w:sz w:val="18"/>
              </w:rPr>
              <w:t>1</w:t>
            </w:r>
            <w:r>
              <w:rPr>
                <w:rFonts w:ascii="Arial Narrow" w:hAnsi="Arial Narrow"/>
                <w:sz w:val="18"/>
              </w:rPr>
              <w:t xml:space="preserve"> </w:t>
            </w:r>
            <w:r w:rsidRPr="000C350F">
              <w:rPr>
                <w:rFonts w:ascii="Arial Narrow" w:hAnsi="Arial Narrow"/>
                <w:i/>
                <w:sz w:val="18"/>
              </w:rPr>
              <w:t xml:space="preserve">If </w:t>
            </w:r>
            <w:proofErr w:type="gramStart"/>
            <w:r w:rsidRPr="000C350F">
              <w:rPr>
                <w:rFonts w:ascii="Arial Narrow" w:hAnsi="Arial Narrow"/>
                <w:i/>
                <w:sz w:val="18"/>
              </w:rPr>
              <w:t>Yes</w:t>
            </w:r>
            <w:proofErr w:type="gramEnd"/>
            <w:r w:rsidRPr="000C350F">
              <w:rPr>
                <w:rFonts w:ascii="Arial Narrow" w:hAnsi="Arial Narrow"/>
                <w:i/>
                <w:sz w:val="18"/>
              </w:rPr>
              <w:t>, go to O5</w:t>
            </w:r>
          </w:p>
        </w:tc>
        <w:tc>
          <w:tcPr>
            <w:tcW w:w="951" w:type="dxa"/>
            <w:vMerge w:val="restart"/>
            <w:tcBorders>
              <w:top w:val="nil"/>
              <w:left w:val="single" w:sz="6" w:space="0" w:color="auto"/>
              <w:right w:val="single" w:sz="6" w:space="0" w:color="auto"/>
            </w:tcBorders>
            <w:shd w:val="clear" w:color="auto" w:fill="auto"/>
            <w:vAlign w:val="center"/>
          </w:tcPr>
          <w:p w14:paraId="604CA5B2" w14:textId="77777777" w:rsidR="004F5BB1" w:rsidRPr="00FE5F9F" w:rsidRDefault="004F5BB1" w:rsidP="00D27109">
            <w:pPr>
              <w:jc w:val="center"/>
              <w:rPr>
                <w:rFonts w:ascii="Arial Narrow" w:hAnsi="Arial Narrow"/>
                <w:bCs/>
                <w:sz w:val="18"/>
                <w:szCs w:val="18"/>
              </w:rPr>
            </w:pPr>
            <w:r w:rsidRPr="00FE5F9F">
              <w:rPr>
                <w:rFonts w:ascii="Arial Narrow" w:hAnsi="Arial Narrow"/>
                <w:bCs/>
                <w:sz w:val="18"/>
                <w:szCs w:val="18"/>
              </w:rPr>
              <w:t>O3</w:t>
            </w:r>
          </w:p>
        </w:tc>
      </w:tr>
      <w:tr w:rsidR="006A2D52" w:rsidRPr="00A00055" w14:paraId="7647738F"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24D9D077" w14:textId="77777777" w:rsidR="004F5BB1" w:rsidRPr="00A00055" w:rsidRDefault="004F5BB1" w:rsidP="00D27109">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531F37E0" w14:textId="77777777" w:rsidR="004F5BB1" w:rsidRPr="00A00055" w:rsidRDefault="004F5BB1" w:rsidP="00D27109">
            <w:pPr>
              <w:ind w:left="606"/>
              <w:jc w:val="right"/>
              <w:rPr>
                <w:rFonts w:ascii="Arial Narrow" w:hAnsi="Arial Narrow"/>
                <w:sz w:val="18"/>
              </w:rPr>
            </w:pPr>
            <w:r>
              <w:rPr>
                <w:rFonts w:ascii="Arial Narrow" w:hAnsi="Arial Narrow"/>
                <w:sz w:val="18"/>
              </w:rPr>
              <w:t xml:space="preserve">No </w:t>
            </w:r>
          </w:p>
        </w:tc>
        <w:tc>
          <w:tcPr>
            <w:tcW w:w="1904" w:type="dxa"/>
            <w:tcBorders>
              <w:top w:val="nil"/>
              <w:left w:val="nil"/>
              <w:bottom w:val="nil"/>
              <w:right w:val="single" w:sz="6" w:space="0" w:color="auto"/>
            </w:tcBorders>
            <w:shd w:val="clear" w:color="auto" w:fill="auto"/>
            <w:vAlign w:val="center"/>
          </w:tcPr>
          <w:p w14:paraId="6FAF73A0" w14:textId="77777777" w:rsidR="004F5BB1" w:rsidRPr="00A00055" w:rsidRDefault="004F5BB1" w:rsidP="00D27109">
            <w:pPr>
              <w:ind w:left="24"/>
              <w:rPr>
                <w:rFonts w:ascii="Arial Narrow" w:hAnsi="Arial Narrow"/>
                <w:sz w:val="18"/>
              </w:rPr>
            </w:pPr>
            <w:r w:rsidRPr="00A00055">
              <w:rPr>
                <w:rFonts w:ascii="Arial Narrow" w:hAnsi="Arial Narrow"/>
                <w:sz w:val="18"/>
              </w:rPr>
              <w:t>2</w:t>
            </w:r>
          </w:p>
        </w:tc>
        <w:tc>
          <w:tcPr>
            <w:tcW w:w="951" w:type="dxa"/>
            <w:vMerge/>
            <w:tcBorders>
              <w:left w:val="single" w:sz="6" w:space="0" w:color="auto"/>
              <w:right w:val="single" w:sz="6" w:space="0" w:color="auto"/>
            </w:tcBorders>
            <w:shd w:val="clear" w:color="auto" w:fill="auto"/>
            <w:vAlign w:val="center"/>
          </w:tcPr>
          <w:p w14:paraId="38F3A681" w14:textId="77777777" w:rsidR="004F5BB1" w:rsidRPr="00FE5F9F" w:rsidRDefault="004F5BB1" w:rsidP="00D27109">
            <w:pPr>
              <w:jc w:val="center"/>
              <w:rPr>
                <w:rFonts w:ascii="Arial Narrow" w:hAnsi="Arial Narrow"/>
                <w:bCs/>
                <w:sz w:val="18"/>
                <w:szCs w:val="18"/>
              </w:rPr>
            </w:pPr>
          </w:p>
        </w:tc>
      </w:tr>
      <w:tr w:rsidR="0020345E" w:rsidRPr="00A00055" w14:paraId="0C692BF6" w14:textId="77777777" w:rsidTr="005050C2">
        <w:tblPrEx>
          <w:tblCellMar>
            <w:top w:w="0" w:type="dxa"/>
            <w:bottom w:w="0" w:type="dxa"/>
          </w:tblCellMar>
        </w:tblPrEx>
        <w:trPr>
          <w:cantSplit/>
          <w:trHeight w:val="288"/>
          <w:jc w:val="center"/>
        </w:trPr>
        <w:tc>
          <w:tcPr>
            <w:tcW w:w="4623" w:type="dxa"/>
            <w:vMerge w:val="restart"/>
            <w:tcBorders>
              <w:top w:val="single" w:sz="6" w:space="0" w:color="auto"/>
              <w:left w:val="single" w:sz="6" w:space="0" w:color="auto"/>
              <w:right w:val="single" w:sz="6" w:space="0" w:color="auto"/>
            </w:tcBorders>
            <w:shd w:val="clear" w:color="auto" w:fill="auto"/>
            <w:vAlign w:val="center"/>
          </w:tcPr>
          <w:p w14:paraId="2E2926D7" w14:textId="77777777" w:rsidR="004F5BB1" w:rsidRDefault="004F5BB1" w:rsidP="00F13727">
            <w:pPr>
              <w:spacing w:before="60"/>
              <w:rPr>
                <w:rFonts w:ascii="Arial Narrow" w:hAnsi="Arial Narrow"/>
                <w:bCs/>
                <w:sz w:val="18"/>
              </w:rPr>
            </w:pPr>
            <w:r>
              <w:rPr>
                <w:rFonts w:ascii="Arial Narrow" w:hAnsi="Arial Narrow"/>
                <w:bCs/>
                <w:sz w:val="18"/>
              </w:rPr>
              <w:t xml:space="preserve">What were the reasons for not using a health care </w:t>
            </w:r>
            <w:proofErr w:type="gramStart"/>
            <w:r>
              <w:rPr>
                <w:rFonts w:ascii="Arial Narrow" w:hAnsi="Arial Narrow"/>
                <w:bCs/>
                <w:sz w:val="18"/>
              </w:rPr>
              <w:t>services</w:t>
            </w:r>
            <w:proofErr w:type="gramEnd"/>
            <w:r>
              <w:rPr>
                <w:rFonts w:ascii="Arial Narrow" w:hAnsi="Arial Narrow"/>
                <w:bCs/>
                <w:sz w:val="18"/>
              </w:rPr>
              <w:t>?  Please mark all that apply</w:t>
            </w:r>
          </w:p>
          <w:p w14:paraId="7BC3E38A" w14:textId="77777777" w:rsidR="008878B9" w:rsidRDefault="008878B9" w:rsidP="00F13727">
            <w:pPr>
              <w:spacing w:before="60"/>
              <w:rPr>
                <w:rFonts w:ascii="Arial Narrow" w:hAnsi="Arial Narrow"/>
                <w:bCs/>
                <w:sz w:val="18"/>
              </w:rPr>
            </w:pPr>
          </w:p>
          <w:p w14:paraId="24FD1261" w14:textId="77777777" w:rsidR="008878B9" w:rsidRPr="00FE5F9F" w:rsidRDefault="008878B9" w:rsidP="00F13727">
            <w:pPr>
              <w:spacing w:before="60"/>
              <w:rPr>
                <w:rFonts w:ascii="Arial Narrow" w:hAnsi="Arial Narrow"/>
                <w:bCs/>
                <w:i/>
                <w:iCs/>
                <w:color w:val="ED7D31"/>
                <w:sz w:val="18"/>
                <w:szCs w:val="18"/>
              </w:rPr>
            </w:pPr>
            <w:r w:rsidRPr="00FE5F9F">
              <w:rPr>
                <w:rFonts w:ascii="Arial Narrow" w:hAnsi="Arial Narrow"/>
                <w:bCs/>
                <w:i/>
                <w:iCs/>
                <w:color w:val="ED7D31"/>
                <w:sz w:val="18"/>
              </w:rPr>
              <w:t>Read out all the answer options</w:t>
            </w:r>
            <w:r w:rsidR="0012210D" w:rsidRPr="00FE5F9F">
              <w:rPr>
                <w:rFonts w:ascii="Arial Narrow" w:hAnsi="Arial Narrow"/>
                <w:bCs/>
                <w:i/>
                <w:iCs/>
                <w:color w:val="ED7D31"/>
                <w:sz w:val="18"/>
              </w:rPr>
              <w:t xml:space="preserve"> and s</w:t>
            </w:r>
            <w:r w:rsidRPr="00FE5F9F">
              <w:rPr>
                <w:rFonts w:ascii="Arial Narrow" w:hAnsi="Arial Narrow"/>
                <w:bCs/>
                <w:i/>
                <w:iCs/>
                <w:color w:val="ED7D31"/>
                <w:sz w:val="18"/>
              </w:rPr>
              <w:t>elect the appropriate responses</w:t>
            </w:r>
            <w:r w:rsidR="0012210D" w:rsidRPr="00FE5F9F">
              <w:rPr>
                <w:rFonts w:ascii="Arial Narrow" w:hAnsi="Arial Narrow"/>
                <w:bCs/>
                <w:i/>
                <w:iCs/>
                <w:color w:val="ED7D31"/>
                <w:sz w:val="18"/>
              </w:rPr>
              <w:t>.</w:t>
            </w:r>
          </w:p>
        </w:tc>
        <w:tc>
          <w:tcPr>
            <w:tcW w:w="2975" w:type="dxa"/>
            <w:tcBorders>
              <w:top w:val="single" w:sz="6" w:space="0" w:color="auto"/>
              <w:left w:val="single" w:sz="6" w:space="0" w:color="auto"/>
              <w:bottom w:val="nil"/>
              <w:right w:val="nil"/>
            </w:tcBorders>
            <w:shd w:val="clear" w:color="auto" w:fill="auto"/>
            <w:vAlign w:val="center"/>
          </w:tcPr>
          <w:p w14:paraId="1BB6E6C9" w14:textId="77777777" w:rsidR="004F5BB1" w:rsidRPr="00A00055" w:rsidRDefault="004F5BB1" w:rsidP="00F13727">
            <w:pPr>
              <w:ind w:left="606"/>
              <w:jc w:val="right"/>
              <w:rPr>
                <w:rFonts w:ascii="Arial Narrow" w:hAnsi="Arial Narrow"/>
                <w:sz w:val="18"/>
              </w:rPr>
            </w:pPr>
            <w:r>
              <w:rPr>
                <w:rFonts w:ascii="Arial Narrow" w:hAnsi="Arial Narrow"/>
                <w:sz w:val="18"/>
              </w:rPr>
              <w:t>No service available</w:t>
            </w:r>
          </w:p>
        </w:tc>
        <w:tc>
          <w:tcPr>
            <w:tcW w:w="1904" w:type="dxa"/>
            <w:tcBorders>
              <w:top w:val="single" w:sz="6" w:space="0" w:color="auto"/>
              <w:left w:val="nil"/>
              <w:bottom w:val="nil"/>
              <w:right w:val="single" w:sz="6" w:space="0" w:color="auto"/>
            </w:tcBorders>
            <w:shd w:val="clear" w:color="auto" w:fill="auto"/>
            <w:vAlign w:val="center"/>
          </w:tcPr>
          <w:p w14:paraId="52C074CD" w14:textId="77777777" w:rsidR="004F5BB1" w:rsidRPr="00A00055" w:rsidRDefault="004F5BB1" w:rsidP="00F13727">
            <w:pPr>
              <w:ind w:left="24"/>
              <w:rPr>
                <w:rFonts w:ascii="Arial Narrow" w:hAnsi="Arial Narrow"/>
                <w:sz w:val="18"/>
              </w:rPr>
            </w:pPr>
            <w:r w:rsidRPr="00A00055">
              <w:rPr>
                <w:rFonts w:ascii="Arial Narrow" w:hAnsi="Arial Narrow"/>
                <w:sz w:val="18"/>
              </w:rPr>
              <w:t>1</w:t>
            </w:r>
          </w:p>
        </w:tc>
        <w:tc>
          <w:tcPr>
            <w:tcW w:w="951" w:type="dxa"/>
            <w:vMerge w:val="restart"/>
            <w:tcBorders>
              <w:top w:val="nil"/>
              <w:left w:val="single" w:sz="6" w:space="0" w:color="auto"/>
              <w:right w:val="single" w:sz="6" w:space="0" w:color="auto"/>
            </w:tcBorders>
            <w:shd w:val="clear" w:color="auto" w:fill="auto"/>
            <w:vAlign w:val="center"/>
          </w:tcPr>
          <w:p w14:paraId="3C4DB6C3" w14:textId="77777777" w:rsidR="004F5BB1" w:rsidRPr="00FE5F9F" w:rsidRDefault="004F5BB1" w:rsidP="00F13727">
            <w:pPr>
              <w:jc w:val="center"/>
              <w:rPr>
                <w:rFonts w:ascii="Arial Narrow" w:hAnsi="Arial Narrow"/>
                <w:bCs/>
                <w:sz w:val="18"/>
                <w:szCs w:val="18"/>
              </w:rPr>
            </w:pPr>
            <w:r w:rsidRPr="00FE5F9F">
              <w:rPr>
                <w:rFonts w:ascii="Arial Narrow" w:hAnsi="Arial Narrow"/>
                <w:bCs/>
                <w:sz w:val="18"/>
                <w:szCs w:val="18"/>
              </w:rPr>
              <w:t>O4</w:t>
            </w:r>
          </w:p>
        </w:tc>
      </w:tr>
      <w:tr w:rsidR="006A2D52" w:rsidRPr="00A00055" w14:paraId="0D9756FD"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39C83D08" w14:textId="77777777" w:rsidR="004F5BB1" w:rsidRPr="00A00055" w:rsidRDefault="004F5BB1" w:rsidP="00F13727">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51DA2C61" w14:textId="77777777" w:rsidR="004F5BB1" w:rsidRPr="00A00055" w:rsidRDefault="004F5BB1" w:rsidP="00F13727">
            <w:pPr>
              <w:ind w:left="606"/>
              <w:jc w:val="right"/>
              <w:rPr>
                <w:rFonts w:ascii="Arial Narrow" w:hAnsi="Arial Narrow"/>
                <w:sz w:val="18"/>
              </w:rPr>
            </w:pPr>
            <w:r>
              <w:rPr>
                <w:rFonts w:ascii="Arial Narrow" w:hAnsi="Arial Narrow"/>
                <w:sz w:val="18"/>
              </w:rPr>
              <w:t>Too expensive</w:t>
            </w:r>
          </w:p>
        </w:tc>
        <w:tc>
          <w:tcPr>
            <w:tcW w:w="1904" w:type="dxa"/>
            <w:tcBorders>
              <w:top w:val="nil"/>
              <w:left w:val="nil"/>
              <w:bottom w:val="nil"/>
              <w:right w:val="single" w:sz="6" w:space="0" w:color="auto"/>
            </w:tcBorders>
            <w:shd w:val="clear" w:color="auto" w:fill="auto"/>
            <w:vAlign w:val="center"/>
          </w:tcPr>
          <w:p w14:paraId="39E5623A" w14:textId="77777777" w:rsidR="004F5BB1" w:rsidRPr="00A00055" w:rsidRDefault="004F5BB1" w:rsidP="00F13727">
            <w:pPr>
              <w:ind w:left="24"/>
              <w:rPr>
                <w:rFonts w:ascii="Arial Narrow" w:hAnsi="Arial Narrow"/>
                <w:sz w:val="18"/>
              </w:rPr>
            </w:pPr>
            <w:r w:rsidRPr="00A00055">
              <w:rPr>
                <w:rFonts w:ascii="Arial Narrow" w:hAnsi="Arial Narrow"/>
                <w:sz w:val="18"/>
              </w:rPr>
              <w:t>2</w:t>
            </w:r>
          </w:p>
        </w:tc>
        <w:tc>
          <w:tcPr>
            <w:tcW w:w="951" w:type="dxa"/>
            <w:vMerge/>
            <w:tcBorders>
              <w:left w:val="single" w:sz="6" w:space="0" w:color="auto"/>
              <w:right w:val="single" w:sz="6" w:space="0" w:color="auto"/>
            </w:tcBorders>
            <w:shd w:val="clear" w:color="auto" w:fill="auto"/>
            <w:vAlign w:val="center"/>
          </w:tcPr>
          <w:p w14:paraId="2FF60E82" w14:textId="77777777" w:rsidR="004F5BB1" w:rsidRPr="00FE5F9F" w:rsidRDefault="004F5BB1" w:rsidP="00F13727">
            <w:pPr>
              <w:jc w:val="center"/>
              <w:rPr>
                <w:rFonts w:ascii="Arial Narrow" w:hAnsi="Arial Narrow"/>
                <w:bCs/>
                <w:sz w:val="18"/>
                <w:szCs w:val="18"/>
              </w:rPr>
            </w:pPr>
          </w:p>
        </w:tc>
      </w:tr>
      <w:tr w:rsidR="006A2D52" w:rsidRPr="00A00055" w14:paraId="741CFD43"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01F0DF83" w14:textId="77777777" w:rsidR="004F5BB1" w:rsidRPr="00A00055" w:rsidRDefault="004F5BB1" w:rsidP="00F13727">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10BB4F87" w14:textId="77777777" w:rsidR="004F5BB1" w:rsidRPr="00A00055" w:rsidRDefault="004F5BB1" w:rsidP="00F13727">
            <w:pPr>
              <w:ind w:left="606"/>
              <w:jc w:val="right"/>
              <w:rPr>
                <w:rFonts w:ascii="Arial Narrow" w:hAnsi="Arial Narrow"/>
                <w:sz w:val="18"/>
              </w:rPr>
            </w:pPr>
            <w:r>
              <w:rPr>
                <w:rFonts w:ascii="Arial Narrow" w:hAnsi="Arial Narrow"/>
                <w:sz w:val="18"/>
              </w:rPr>
              <w:t>Service too far away</w:t>
            </w:r>
          </w:p>
        </w:tc>
        <w:tc>
          <w:tcPr>
            <w:tcW w:w="1904" w:type="dxa"/>
            <w:tcBorders>
              <w:top w:val="nil"/>
              <w:left w:val="nil"/>
              <w:bottom w:val="nil"/>
              <w:right w:val="single" w:sz="6" w:space="0" w:color="auto"/>
            </w:tcBorders>
            <w:shd w:val="clear" w:color="auto" w:fill="auto"/>
            <w:vAlign w:val="center"/>
          </w:tcPr>
          <w:p w14:paraId="7CE6A497" w14:textId="77777777" w:rsidR="004F5BB1" w:rsidRPr="00A00055" w:rsidRDefault="004F5BB1" w:rsidP="00F13727">
            <w:pPr>
              <w:ind w:left="24"/>
              <w:rPr>
                <w:rFonts w:ascii="Arial Narrow" w:hAnsi="Arial Narrow"/>
                <w:sz w:val="18"/>
              </w:rPr>
            </w:pPr>
            <w:r w:rsidRPr="00A00055">
              <w:rPr>
                <w:rFonts w:ascii="Arial Narrow" w:hAnsi="Arial Narrow"/>
                <w:sz w:val="18"/>
              </w:rPr>
              <w:t>3</w:t>
            </w:r>
          </w:p>
        </w:tc>
        <w:tc>
          <w:tcPr>
            <w:tcW w:w="951" w:type="dxa"/>
            <w:vMerge/>
            <w:tcBorders>
              <w:left w:val="single" w:sz="6" w:space="0" w:color="auto"/>
              <w:right w:val="single" w:sz="6" w:space="0" w:color="auto"/>
            </w:tcBorders>
            <w:shd w:val="clear" w:color="auto" w:fill="auto"/>
            <w:vAlign w:val="center"/>
          </w:tcPr>
          <w:p w14:paraId="37452EB1" w14:textId="77777777" w:rsidR="004F5BB1" w:rsidRPr="00FE5F9F" w:rsidRDefault="004F5BB1" w:rsidP="00F13727">
            <w:pPr>
              <w:jc w:val="center"/>
              <w:rPr>
                <w:rFonts w:ascii="Arial Narrow" w:hAnsi="Arial Narrow"/>
                <w:bCs/>
                <w:sz w:val="18"/>
                <w:szCs w:val="18"/>
              </w:rPr>
            </w:pPr>
          </w:p>
        </w:tc>
      </w:tr>
      <w:tr w:rsidR="006A2D52" w:rsidRPr="00A00055" w14:paraId="0AFDBFE1"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172CDFB0" w14:textId="77777777" w:rsidR="004F5BB1" w:rsidRPr="00A00055" w:rsidRDefault="004F5BB1" w:rsidP="00F13727">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2F8E2F97" w14:textId="77777777" w:rsidR="004F5BB1" w:rsidRPr="00A00055" w:rsidRDefault="005A1296" w:rsidP="00F13727">
            <w:pPr>
              <w:ind w:left="606"/>
              <w:jc w:val="right"/>
              <w:rPr>
                <w:rFonts w:ascii="Arial Narrow" w:hAnsi="Arial Narrow"/>
                <w:sz w:val="18"/>
              </w:rPr>
            </w:pPr>
            <w:r>
              <w:rPr>
                <w:rFonts w:ascii="Arial Narrow" w:hAnsi="Arial Narrow"/>
                <w:sz w:val="18"/>
              </w:rPr>
              <w:t>Poor service quality</w:t>
            </w:r>
          </w:p>
        </w:tc>
        <w:tc>
          <w:tcPr>
            <w:tcW w:w="1904" w:type="dxa"/>
            <w:tcBorders>
              <w:top w:val="nil"/>
              <w:left w:val="nil"/>
              <w:bottom w:val="nil"/>
              <w:right w:val="single" w:sz="6" w:space="0" w:color="auto"/>
            </w:tcBorders>
            <w:shd w:val="clear" w:color="auto" w:fill="auto"/>
            <w:vAlign w:val="center"/>
          </w:tcPr>
          <w:p w14:paraId="7CC486B9" w14:textId="77777777" w:rsidR="004F5BB1" w:rsidRPr="00A00055" w:rsidRDefault="004F5BB1" w:rsidP="00F13727">
            <w:pPr>
              <w:ind w:left="24"/>
              <w:rPr>
                <w:rFonts w:ascii="Arial Narrow" w:hAnsi="Arial Narrow"/>
                <w:sz w:val="18"/>
              </w:rPr>
            </w:pPr>
            <w:r w:rsidRPr="00A00055">
              <w:rPr>
                <w:rFonts w:ascii="Arial Narrow" w:hAnsi="Arial Narrow"/>
                <w:sz w:val="18"/>
              </w:rPr>
              <w:t>4</w:t>
            </w:r>
          </w:p>
        </w:tc>
        <w:tc>
          <w:tcPr>
            <w:tcW w:w="951" w:type="dxa"/>
            <w:vMerge/>
            <w:tcBorders>
              <w:left w:val="single" w:sz="6" w:space="0" w:color="auto"/>
              <w:right w:val="single" w:sz="6" w:space="0" w:color="auto"/>
            </w:tcBorders>
            <w:shd w:val="clear" w:color="auto" w:fill="auto"/>
            <w:vAlign w:val="center"/>
          </w:tcPr>
          <w:p w14:paraId="1A71635E" w14:textId="77777777" w:rsidR="004F5BB1" w:rsidRPr="00FE5F9F" w:rsidRDefault="004F5BB1" w:rsidP="00F13727">
            <w:pPr>
              <w:jc w:val="center"/>
              <w:rPr>
                <w:rFonts w:ascii="Arial Narrow" w:hAnsi="Arial Narrow"/>
                <w:bCs/>
                <w:sz w:val="18"/>
                <w:szCs w:val="18"/>
              </w:rPr>
            </w:pPr>
          </w:p>
        </w:tc>
      </w:tr>
      <w:tr w:rsidR="006A2D52" w:rsidRPr="00A00055" w14:paraId="1C7E2C25"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43B6CD17" w14:textId="77777777" w:rsidR="004F5BB1" w:rsidRPr="00A00055" w:rsidRDefault="004F5BB1" w:rsidP="00F13727">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56E6C797" w14:textId="77777777" w:rsidR="004F5BB1" w:rsidRPr="00A00055" w:rsidRDefault="005A1296" w:rsidP="00F13727">
            <w:pPr>
              <w:ind w:left="606"/>
              <w:jc w:val="right"/>
              <w:rPr>
                <w:rFonts w:ascii="Arial Narrow" w:hAnsi="Arial Narrow"/>
                <w:sz w:val="18"/>
              </w:rPr>
            </w:pPr>
            <w:r>
              <w:rPr>
                <w:rFonts w:ascii="Arial Narrow" w:hAnsi="Arial Narrow"/>
                <w:sz w:val="18"/>
              </w:rPr>
              <w:t>Fear (a</w:t>
            </w:r>
            <w:r w:rsidR="004F5BB1">
              <w:rPr>
                <w:rFonts w:ascii="Arial Narrow" w:hAnsi="Arial Narrow"/>
                <w:sz w:val="18"/>
              </w:rPr>
              <w:t>fraid of dental care</w:t>
            </w:r>
            <w:r>
              <w:rPr>
                <w:rFonts w:ascii="Arial Narrow" w:hAnsi="Arial Narrow"/>
                <w:sz w:val="18"/>
              </w:rPr>
              <w:t>)</w:t>
            </w:r>
          </w:p>
        </w:tc>
        <w:tc>
          <w:tcPr>
            <w:tcW w:w="1904" w:type="dxa"/>
            <w:tcBorders>
              <w:top w:val="nil"/>
              <w:left w:val="nil"/>
              <w:bottom w:val="nil"/>
              <w:right w:val="single" w:sz="6" w:space="0" w:color="auto"/>
            </w:tcBorders>
            <w:shd w:val="clear" w:color="auto" w:fill="auto"/>
            <w:vAlign w:val="center"/>
          </w:tcPr>
          <w:p w14:paraId="6E83DCB2" w14:textId="77777777" w:rsidR="004F5BB1" w:rsidRPr="00A00055" w:rsidRDefault="004F5BB1" w:rsidP="00F13727">
            <w:pPr>
              <w:ind w:left="24"/>
              <w:rPr>
                <w:rFonts w:ascii="Arial Narrow" w:hAnsi="Arial Narrow"/>
                <w:sz w:val="18"/>
              </w:rPr>
            </w:pPr>
            <w:r w:rsidRPr="00A00055">
              <w:rPr>
                <w:rFonts w:ascii="Arial Narrow" w:hAnsi="Arial Narrow"/>
                <w:sz w:val="18"/>
              </w:rPr>
              <w:t>5</w:t>
            </w:r>
          </w:p>
        </w:tc>
        <w:tc>
          <w:tcPr>
            <w:tcW w:w="951" w:type="dxa"/>
            <w:vMerge/>
            <w:tcBorders>
              <w:left w:val="single" w:sz="6" w:space="0" w:color="auto"/>
              <w:right w:val="single" w:sz="6" w:space="0" w:color="auto"/>
            </w:tcBorders>
            <w:shd w:val="clear" w:color="auto" w:fill="auto"/>
            <w:vAlign w:val="center"/>
          </w:tcPr>
          <w:p w14:paraId="53B687A2" w14:textId="77777777" w:rsidR="004F5BB1" w:rsidRPr="00FE5F9F" w:rsidRDefault="004F5BB1" w:rsidP="00F13727">
            <w:pPr>
              <w:jc w:val="center"/>
              <w:rPr>
                <w:rFonts w:ascii="Arial Narrow" w:hAnsi="Arial Narrow"/>
                <w:bCs/>
                <w:sz w:val="18"/>
                <w:szCs w:val="18"/>
              </w:rPr>
            </w:pPr>
          </w:p>
        </w:tc>
      </w:tr>
      <w:tr w:rsidR="006A2D52" w:rsidRPr="00A00055" w14:paraId="3BF9B50C"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2F703633" w14:textId="77777777" w:rsidR="004F5BB1" w:rsidRPr="00A00055" w:rsidRDefault="004F5BB1" w:rsidP="00F13727">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7EDC0330" w14:textId="77777777" w:rsidR="004F5BB1" w:rsidRPr="00A00055" w:rsidRDefault="004F5BB1" w:rsidP="00F13727">
            <w:pPr>
              <w:ind w:left="606"/>
              <w:jc w:val="right"/>
              <w:rPr>
                <w:rFonts w:ascii="Arial Narrow" w:hAnsi="Arial Narrow"/>
                <w:sz w:val="18"/>
              </w:rPr>
            </w:pPr>
            <w:r>
              <w:rPr>
                <w:rFonts w:ascii="Arial Narrow" w:hAnsi="Arial Narrow"/>
                <w:sz w:val="18"/>
              </w:rPr>
              <w:t>No appointment available</w:t>
            </w:r>
          </w:p>
        </w:tc>
        <w:tc>
          <w:tcPr>
            <w:tcW w:w="1904" w:type="dxa"/>
            <w:tcBorders>
              <w:top w:val="nil"/>
              <w:left w:val="nil"/>
              <w:bottom w:val="nil"/>
              <w:right w:val="single" w:sz="6" w:space="0" w:color="auto"/>
            </w:tcBorders>
            <w:shd w:val="clear" w:color="auto" w:fill="auto"/>
            <w:vAlign w:val="center"/>
          </w:tcPr>
          <w:p w14:paraId="59733F46" w14:textId="77777777" w:rsidR="004F5BB1" w:rsidRPr="00A00055" w:rsidRDefault="004F5BB1" w:rsidP="00F13727">
            <w:pPr>
              <w:ind w:left="606" w:hanging="582"/>
              <w:rPr>
                <w:rFonts w:ascii="Arial Narrow" w:hAnsi="Arial Narrow"/>
                <w:sz w:val="18"/>
              </w:rPr>
            </w:pPr>
            <w:r w:rsidRPr="00A00055">
              <w:rPr>
                <w:rFonts w:ascii="Arial Narrow" w:hAnsi="Arial Narrow"/>
                <w:sz w:val="18"/>
              </w:rPr>
              <w:t>6</w:t>
            </w:r>
          </w:p>
        </w:tc>
        <w:tc>
          <w:tcPr>
            <w:tcW w:w="951" w:type="dxa"/>
            <w:vMerge/>
            <w:tcBorders>
              <w:left w:val="single" w:sz="6" w:space="0" w:color="auto"/>
              <w:right w:val="single" w:sz="6" w:space="0" w:color="auto"/>
            </w:tcBorders>
            <w:shd w:val="clear" w:color="auto" w:fill="auto"/>
            <w:vAlign w:val="center"/>
          </w:tcPr>
          <w:p w14:paraId="354F3D91" w14:textId="77777777" w:rsidR="004F5BB1" w:rsidRPr="00FE5F9F" w:rsidRDefault="004F5BB1" w:rsidP="00F13727">
            <w:pPr>
              <w:jc w:val="center"/>
              <w:rPr>
                <w:rFonts w:ascii="Arial Narrow" w:hAnsi="Arial Narrow"/>
                <w:bCs/>
                <w:sz w:val="18"/>
                <w:szCs w:val="18"/>
              </w:rPr>
            </w:pPr>
          </w:p>
        </w:tc>
      </w:tr>
      <w:tr w:rsidR="006A2D52" w:rsidRPr="00A00055" w14:paraId="2951CFC8"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75A3713C" w14:textId="77777777" w:rsidR="004F5BB1" w:rsidRPr="00A00055" w:rsidRDefault="004F5BB1" w:rsidP="00F13727">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1A3C0FDF" w14:textId="77777777" w:rsidR="004F5BB1" w:rsidRPr="00A00055" w:rsidRDefault="004F5BB1" w:rsidP="00F13727">
            <w:pPr>
              <w:ind w:left="606"/>
              <w:jc w:val="right"/>
              <w:rPr>
                <w:rFonts w:ascii="Arial Narrow" w:hAnsi="Arial Narrow"/>
                <w:sz w:val="18"/>
              </w:rPr>
            </w:pPr>
            <w:r>
              <w:rPr>
                <w:rFonts w:ascii="Arial Narrow" w:hAnsi="Arial Narrow"/>
                <w:sz w:val="18"/>
              </w:rPr>
              <w:t xml:space="preserve">Relief from </w:t>
            </w:r>
            <w:proofErr w:type="spellStart"/>
            <w:r>
              <w:rPr>
                <w:rFonts w:ascii="Arial Narrow" w:hAnsi="Arial Narrow"/>
                <w:sz w:val="18"/>
              </w:rPr>
              <w:t>self medication</w:t>
            </w:r>
            <w:proofErr w:type="spellEnd"/>
          </w:p>
        </w:tc>
        <w:tc>
          <w:tcPr>
            <w:tcW w:w="1904" w:type="dxa"/>
            <w:tcBorders>
              <w:top w:val="nil"/>
              <w:left w:val="nil"/>
              <w:bottom w:val="nil"/>
              <w:right w:val="single" w:sz="6" w:space="0" w:color="auto"/>
            </w:tcBorders>
            <w:shd w:val="clear" w:color="auto" w:fill="auto"/>
            <w:vAlign w:val="center"/>
          </w:tcPr>
          <w:p w14:paraId="0D39A845" w14:textId="77777777" w:rsidR="004F5BB1" w:rsidRPr="00A00055" w:rsidRDefault="004F5BB1" w:rsidP="00F13727">
            <w:pPr>
              <w:ind w:left="606" w:hanging="582"/>
              <w:rPr>
                <w:rFonts w:ascii="Arial Narrow" w:hAnsi="Arial Narrow"/>
                <w:sz w:val="18"/>
              </w:rPr>
            </w:pPr>
            <w:r>
              <w:rPr>
                <w:rFonts w:ascii="Arial Narrow" w:hAnsi="Arial Narrow"/>
                <w:sz w:val="18"/>
              </w:rPr>
              <w:t>7</w:t>
            </w:r>
          </w:p>
        </w:tc>
        <w:tc>
          <w:tcPr>
            <w:tcW w:w="951" w:type="dxa"/>
            <w:vMerge/>
            <w:tcBorders>
              <w:left w:val="single" w:sz="6" w:space="0" w:color="auto"/>
              <w:right w:val="single" w:sz="6" w:space="0" w:color="auto"/>
            </w:tcBorders>
            <w:shd w:val="clear" w:color="auto" w:fill="auto"/>
            <w:vAlign w:val="center"/>
          </w:tcPr>
          <w:p w14:paraId="77F912C4" w14:textId="77777777" w:rsidR="004F5BB1" w:rsidRPr="00FE5F9F" w:rsidRDefault="004F5BB1" w:rsidP="00F13727">
            <w:pPr>
              <w:jc w:val="center"/>
              <w:rPr>
                <w:rFonts w:ascii="Arial Narrow" w:hAnsi="Arial Narrow"/>
                <w:bCs/>
                <w:sz w:val="18"/>
                <w:szCs w:val="18"/>
              </w:rPr>
            </w:pPr>
          </w:p>
        </w:tc>
      </w:tr>
      <w:tr w:rsidR="006A2D52" w:rsidRPr="00A00055" w14:paraId="204CDFA8" w14:textId="77777777" w:rsidTr="005050C2">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429CF8C2" w14:textId="77777777" w:rsidR="004F5BB1" w:rsidRPr="00A00055" w:rsidRDefault="004F5BB1" w:rsidP="00F13727">
            <w:pPr>
              <w:spacing w:before="60"/>
              <w:rPr>
                <w:rFonts w:ascii="Arial Narrow" w:hAnsi="Arial Narrow"/>
                <w:bCs/>
                <w:sz w:val="18"/>
              </w:rPr>
            </w:pPr>
          </w:p>
        </w:tc>
        <w:tc>
          <w:tcPr>
            <w:tcW w:w="2975" w:type="dxa"/>
            <w:tcBorders>
              <w:top w:val="nil"/>
              <w:left w:val="single" w:sz="6" w:space="0" w:color="auto"/>
              <w:bottom w:val="single" w:sz="4" w:space="0" w:color="auto"/>
              <w:right w:val="nil"/>
            </w:tcBorders>
            <w:shd w:val="clear" w:color="auto" w:fill="auto"/>
            <w:vAlign w:val="center"/>
          </w:tcPr>
          <w:p w14:paraId="1B0000CC" w14:textId="77777777" w:rsidR="004F5BB1" w:rsidRDefault="004F5BB1" w:rsidP="00F13727">
            <w:pPr>
              <w:ind w:left="606"/>
              <w:jc w:val="right"/>
              <w:rPr>
                <w:rFonts w:ascii="Arial Narrow" w:hAnsi="Arial Narrow"/>
                <w:sz w:val="18"/>
              </w:rPr>
            </w:pPr>
            <w:r>
              <w:rPr>
                <w:rFonts w:ascii="Arial Narrow" w:hAnsi="Arial Narrow"/>
                <w:sz w:val="18"/>
              </w:rPr>
              <w:t>Other</w:t>
            </w:r>
          </w:p>
        </w:tc>
        <w:tc>
          <w:tcPr>
            <w:tcW w:w="1904" w:type="dxa"/>
            <w:tcBorders>
              <w:top w:val="nil"/>
              <w:left w:val="nil"/>
              <w:bottom w:val="single" w:sz="4" w:space="0" w:color="auto"/>
              <w:right w:val="single" w:sz="6" w:space="0" w:color="auto"/>
            </w:tcBorders>
            <w:shd w:val="clear" w:color="auto" w:fill="auto"/>
            <w:vAlign w:val="center"/>
          </w:tcPr>
          <w:p w14:paraId="6A2B4F2C" w14:textId="77777777" w:rsidR="004F5BB1" w:rsidRPr="00A00055" w:rsidRDefault="004F5BB1" w:rsidP="00F13727">
            <w:pPr>
              <w:ind w:left="606" w:hanging="582"/>
              <w:rPr>
                <w:rFonts w:ascii="Arial Narrow" w:hAnsi="Arial Narrow"/>
                <w:sz w:val="18"/>
              </w:rPr>
            </w:pPr>
            <w:r>
              <w:rPr>
                <w:rFonts w:ascii="Arial Narrow" w:hAnsi="Arial Narrow"/>
                <w:sz w:val="18"/>
              </w:rPr>
              <w:t>8</w:t>
            </w:r>
            <w:r w:rsidR="00347774">
              <w:rPr>
                <w:rFonts w:ascii="Arial Narrow" w:hAnsi="Arial Narrow"/>
                <w:sz w:val="18"/>
              </w:rPr>
              <w:t xml:space="preserve"> </w:t>
            </w:r>
            <w:r w:rsidR="00347774" w:rsidRPr="000C350F">
              <w:rPr>
                <w:rFonts w:ascii="Arial Narrow" w:hAnsi="Arial Narrow"/>
                <w:i/>
                <w:iCs/>
                <w:sz w:val="18"/>
              </w:rPr>
              <w:t xml:space="preserve">If </w:t>
            </w:r>
            <w:r w:rsidR="00E729E2">
              <w:rPr>
                <w:rFonts w:ascii="Arial Narrow" w:hAnsi="Arial Narrow"/>
                <w:i/>
                <w:iCs/>
                <w:sz w:val="18"/>
              </w:rPr>
              <w:t>Other</w:t>
            </w:r>
            <w:r w:rsidR="00347774" w:rsidRPr="000C350F">
              <w:rPr>
                <w:rFonts w:ascii="Arial Narrow" w:hAnsi="Arial Narrow"/>
                <w:i/>
                <w:iCs/>
                <w:sz w:val="18"/>
              </w:rPr>
              <w:t>, go to O4other</w:t>
            </w:r>
          </w:p>
        </w:tc>
        <w:tc>
          <w:tcPr>
            <w:tcW w:w="951" w:type="dxa"/>
            <w:vMerge/>
            <w:tcBorders>
              <w:left w:val="single" w:sz="6" w:space="0" w:color="auto"/>
              <w:right w:val="single" w:sz="6" w:space="0" w:color="auto"/>
            </w:tcBorders>
            <w:shd w:val="clear" w:color="auto" w:fill="auto"/>
            <w:vAlign w:val="center"/>
          </w:tcPr>
          <w:p w14:paraId="1A894C9D" w14:textId="77777777" w:rsidR="004F5BB1" w:rsidRPr="00FE5F9F" w:rsidRDefault="004F5BB1" w:rsidP="00F13727">
            <w:pPr>
              <w:jc w:val="center"/>
              <w:rPr>
                <w:rFonts w:ascii="Arial Narrow" w:hAnsi="Arial Narrow"/>
                <w:bCs/>
                <w:sz w:val="18"/>
                <w:szCs w:val="18"/>
              </w:rPr>
            </w:pPr>
          </w:p>
        </w:tc>
      </w:tr>
      <w:tr w:rsidR="006A2D52" w:rsidRPr="00A00055" w14:paraId="42CCA2DE" w14:textId="77777777" w:rsidTr="007A4B44">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402CE17C" w14:textId="77777777" w:rsidR="004F5BB1" w:rsidRPr="00A00055" w:rsidRDefault="004F5BB1" w:rsidP="00F13727">
            <w:pPr>
              <w:spacing w:before="60"/>
              <w:rPr>
                <w:rFonts w:ascii="Arial Narrow" w:hAnsi="Arial Narrow"/>
                <w:bCs/>
                <w:sz w:val="18"/>
              </w:rPr>
            </w:pPr>
          </w:p>
        </w:tc>
        <w:tc>
          <w:tcPr>
            <w:tcW w:w="2975" w:type="dxa"/>
            <w:tcBorders>
              <w:top w:val="single" w:sz="4" w:space="0" w:color="auto"/>
              <w:left w:val="single" w:sz="6" w:space="0" w:color="auto"/>
              <w:bottom w:val="single" w:sz="4" w:space="0" w:color="auto"/>
              <w:right w:val="nil"/>
            </w:tcBorders>
            <w:shd w:val="clear" w:color="auto" w:fill="auto"/>
            <w:vAlign w:val="center"/>
          </w:tcPr>
          <w:p w14:paraId="14D32765" w14:textId="77777777" w:rsidR="004F5BB1" w:rsidRDefault="004F5BB1" w:rsidP="00F13727">
            <w:pPr>
              <w:ind w:left="606"/>
              <w:jc w:val="right"/>
              <w:rPr>
                <w:rFonts w:ascii="Arial Narrow" w:hAnsi="Arial Narrow"/>
                <w:sz w:val="18"/>
              </w:rPr>
            </w:pPr>
            <w:r>
              <w:rPr>
                <w:rFonts w:ascii="Arial Narrow" w:hAnsi="Arial Narrow"/>
                <w:sz w:val="18"/>
              </w:rPr>
              <w:t>Other (please specify)</w:t>
            </w:r>
          </w:p>
        </w:tc>
        <w:tc>
          <w:tcPr>
            <w:tcW w:w="1904" w:type="dxa"/>
            <w:tcBorders>
              <w:top w:val="single" w:sz="4" w:space="0" w:color="auto"/>
              <w:left w:val="nil"/>
              <w:bottom w:val="single" w:sz="4" w:space="0" w:color="auto"/>
              <w:right w:val="single" w:sz="6" w:space="0" w:color="auto"/>
            </w:tcBorders>
            <w:shd w:val="clear" w:color="auto" w:fill="auto"/>
            <w:vAlign w:val="center"/>
          </w:tcPr>
          <w:p w14:paraId="039AFCE6" w14:textId="77777777" w:rsidR="004F5BB1" w:rsidRPr="00A00055" w:rsidRDefault="004F5BB1" w:rsidP="00F13727">
            <w:pPr>
              <w:ind w:left="606" w:hanging="582"/>
              <w:rPr>
                <w:rFonts w:ascii="Arial Narrow" w:hAnsi="Arial Narrow"/>
                <w:sz w:val="18"/>
              </w:rPr>
            </w:pPr>
            <w:r w:rsidRPr="005C6FA4">
              <w:rPr>
                <w:rFonts w:ascii="Arial Narrow" w:hAnsi="Arial Narrow"/>
                <w:sz w:val="20"/>
                <w:szCs w:val="20"/>
              </w:rPr>
              <w:t>└─┴─┴─┴─┴─┘</w:t>
            </w:r>
          </w:p>
        </w:tc>
        <w:tc>
          <w:tcPr>
            <w:tcW w:w="951" w:type="dxa"/>
            <w:tcBorders>
              <w:left w:val="single" w:sz="6" w:space="0" w:color="auto"/>
              <w:bottom w:val="single" w:sz="4" w:space="0" w:color="auto"/>
              <w:right w:val="single" w:sz="6" w:space="0" w:color="auto"/>
            </w:tcBorders>
            <w:shd w:val="clear" w:color="auto" w:fill="auto"/>
            <w:vAlign w:val="center"/>
          </w:tcPr>
          <w:p w14:paraId="6BE4C7AA" w14:textId="77777777" w:rsidR="004F5BB1" w:rsidRPr="00FE5F9F" w:rsidRDefault="004F5BB1" w:rsidP="00F13727">
            <w:pPr>
              <w:jc w:val="center"/>
              <w:rPr>
                <w:rFonts w:ascii="Arial Narrow" w:hAnsi="Arial Narrow"/>
                <w:bCs/>
                <w:sz w:val="18"/>
                <w:szCs w:val="18"/>
              </w:rPr>
            </w:pPr>
            <w:r w:rsidRPr="00FE5F9F">
              <w:rPr>
                <w:rFonts w:ascii="Arial Narrow" w:hAnsi="Arial Narrow"/>
                <w:bCs/>
                <w:sz w:val="18"/>
                <w:szCs w:val="18"/>
              </w:rPr>
              <w:t>O4other</w:t>
            </w:r>
          </w:p>
        </w:tc>
      </w:tr>
      <w:tr w:rsidR="00FC7063" w:rsidRPr="00A00055" w14:paraId="1DC274C3" w14:textId="77777777" w:rsidTr="007A4B44">
        <w:tblPrEx>
          <w:tblCellMar>
            <w:top w:w="0" w:type="dxa"/>
            <w:bottom w:w="0" w:type="dxa"/>
          </w:tblCellMar>
        </w:tblPrEx>
        <w:trPr>
          <w:cantSplit/>
          <w:trHeight w:val="288"/>
          <w:jc w:val="center"/>
        </w:trPr>
        <w:tc>
          <w:tcPr>
            <w:tcW w:w="4623" w:type="dxa"/>
            <w:vMerge w:val="restart"/>
            <w:tcBorders>
              <w:left w:val="single" w:sz="6" w:space="0" w:color="auto"/>
              <w:right w:val="single" w:sz="6" w:space="0" w:color="auto"/>
            </w:tcBorders>
            <w:shd w:val="clear" w:color="auto" w:fill="auto"/>
            <w:vAlign w:val="center"/>
          </w:tcPr>
          <w:p w14:paraId="3F90FDE2" w14:textId="77777777" w:rsidR="00FC7063" w:rsidRDefault="00FC7063" w:rsidP="000C350F">
            <w:pPr>
              <w:spacing w:before="60"/>
              <w:rPr>
                <w:rFonts w:ascii="Arial Narrow" w:hAnsi="Arial Narrow"/>
                <w:bCs/>
                <w:sz w:val="18"/>
              </w:rPr>
            </w:pPr>
            <w:r>
              <w:rPr>
                <w:rFonts w:ascii="Arial Narrow" w:hAnsi="Arial Narrow"/>
                <w:bCs/>
                <w:sz w:val="18"/>
              </w:rPr>
              <w:t xml:space="preserve">Please indicate which of the toothpastes shown do you use to clean your teeth? </w:t>
            </w:r>
          </w:p>
          <w:p w14:paraId="38689BC5" w14:textId="77777777" w:rsidR="00FC7063" w:rsidRDefault="00FC7063" w:rsidP="000C350F">
            <w:pPr>
              <w:spacing w:before="60"/>
              <w:rPr>
                <w:rFonts w:ascii="Arial Narrow" w:hAnsi="Arial Narrow"/>
                <w:bCs/>
                <w:sz w:val="18"/>
              </w:rPr>
            </w:pPr>
          </w:p>
          <w:p w14:paraId="202CB826" w14:textId="77777777" w:rsidR="00FC7063" w:rsidRPr="00FE5F9F" w:rsidRDefault="00FC7063" w:rsidP="000C350F">
            <w:pPr>
              <w:spacing w:before="60"/>
              <w:rPr>
                <w:rFonts w:ascii="Arial Narrow" w:hAnsi="Arial Narrow"/>
                <w:bCs/>
                <w:color w:val="ED7D31"/>
                <w:sz w:val="18"/>
              </w:rPr>
            </w:pPr>
            <w:r w:rsidRPr="00FE5F9F">
              <w:rPr>
                <w:rFonts w:ascii="Arial Narrow" w:hAnsi="Arial Narrow"/>
                <w:bCs/>
                <w:i/>
                <w:iCs/>
                <w:color w:val="ED7D31"/>
                <w:sz w:val="18"/>
              </w:rPr>
              <w:t>Ask to show the product they use to compare it to a showcard</w:t>
            </w:r>
            <w:r>
              <w:rPr>
                <w:rFonts w:ascii="Arial Narrow" w:hAnsi="Arial Narrow"/>
                <w:bCs/>
                <w:i/>
                <w:iCs/>
                <w:color w:val="ED7D31"/>
                <w:sz w:val="18"/>
              </w:rPr>
              <w:t>s</w:t>
            </w:r>
            <w:r w:rsidRPr="00FE5F9F">
              <w:rPr>
                <w:rFonts w:ascii="Arial Narrow" w:hAnsi="Arial Narrow"/>
                <w:bCs/>
                <w:i/>
                <w:iCs/>
                <w:color w:val="ED7D31"/>
                <w:sz w:val="18"/>
              </w:rPr>
              <w:t xml:space="preserve"> containing the most common toothpaste products available </w:t>
            </w:r>
            <w:r>
              <w:rPr>
                <w:rFonts w:ascii="Arial Narrow" w:hAnsi="Arial Narrow"/>
                <w:bCs/>
                <w:i/>
                <w:iCs/>
                <w:color w:val="ED7D31"/>
                <w:sz w:val="18"/>
              </w:rPr>
              <w:t>locally</w:t>
            </w:r>
            <w:r w:rsidRPr="00FE5F9F">
              <w:rPr>
                <w:rFonts w:ascii="Arial Narrow" w:hAnsi="Arial Narrow"/>
                <w:bCs/>
                <w:color w:val="ED7D31"/>
                <w:sz w:val="18"/>
              </w:rPr>
              <w:t xml:space="preserve">.  </w:t>
            </w:r>
            <w:r w:rsidRPr="00FE5F9F">
              <w:rPr>
                <w:rFonts w:ascii="Arial Narrow" w:hAnsi="Arial Narrow"/>
                <w:bCs/>
                <w:i/>
                <w:iCs/>
                <w:color w:val="ED7D31"/>
                <w:sz w:val="18"/>
              </w:rPr>
              <w:t>Select the appropriate response.</w:t>
            </w:r>
            <w:r>
              <w:rPr>
                <w:rFonts w:ascii="Arial Narrow" w:hAnsi="Arial Narrow"/>
                <w:bCs/>
                <w:color w:val="ED7D31"/>
                <w:sz w:val="18"/>
              </w:rPr>
              <w:t xml:space="preserve">  </w:t>
            </w:r>
          </w:p>
          <w:p w14:paraId="6EA14CA3" w14:textId="77777777" w:rsidR="00FC7063" w:rsidRDefault="00FC7063" w:rsidP="000C350F">
            <w:pPr>
              <w:spacing w:before="60"/>
              <w:rPr>
                <w:rFonts w:ascii="Arial Narrow" w:hAnsi="Arial Narrow"/>
                <w:bCs/>
                <w:sz w:val="18"/>
              </w:rPr>
            </w:pPr>
          </w:p>
          <w:p w14:paraId="3D060A51" w14:textId="77777777" w:rsidR="00FC7063" w:rsidRPr="00A00055" w:rsidRDefault="00FC7063" w:rsidP="000C350F">
            <w:pPr>
              <w:spacing w:before="60"/>
              <w:rPr>
                <w:rFonts w:ascii="Arial Narrow" w:hAnsi="Arial Narrow"/>
                <w:bCs/>
                <w:sz w:val="18"/>
              </w:rPr>
            </w:pPr>
          </w:p>
        </w:tc>
        <w:tc>
          <w:tcPr>
            <w:tcW w:w="2975" w:type="dxa"/>
            <w:tcBorders>
              <w:top w:val="single" w:sz="4" w:space="0" w:color="auto"/>
              <w:left w:val="single" w:sz="6" w:space="0" w:color="auto"/>
              <w:bottom w:val="nil"/>
              <w:right w:val="nil"/>
            </w:tcBorders>
            <w:shd w:val="clear" w:color="auto" w:fill="auto"/>
            <w:vAlign w:val="center"/>
          </w:tcPr>
          <w:p w14:paraId="2BC69E11" w14:textId="77777777" w:rsidR="00FC7063" w:rsidRDefault="00FC7063" w:rsidP="000C350F">
            <w:pPr>
              <w:ind w:left="606"/>
              <w:jc w:val="right"/>
              <w:rPr>
                <w:rFonts w:ascii="Arial Narrow" w:hAnsi="Arial Narrow"/>
                <w:sz w:val="18"/>
              </w:rPr>
            </w:pPr>
            <w:r>
              <w:rPr>
                <w:rFonts w:ascii="Arial Narrow" w:hAnsi="Arial Narrow"/>
                <w:sz w:val="18"/>
              </w:rPr>
              <w:t>Image 1</w:t>
            </w:r>
          </w:p>
        </w:tc>
        <w:tc>
          <w:tcPr>
            <w:tcW w:w="1904" w:type="dxa"/>
            <w:tcBorders>
              <w:top w:val="single" w:sz="4" w:space="0" w:color="auto"/>
              <w:left w:val="nil"/>
              <w:bottom w:val="nil"/>
              <w:right w:val="single" w:sz="4" w:space="0" w:color="auto"/>
            </w:tcBorders>
            <w:shd w:val="clear" w:color="auto" w:fill="auto"/>
            <w:vAlign w:val="center"/>
          </w:tcPr>
          <w:p w14:paraId="7DAAC771" w14:textId="77777777" w:rsidR="00FC7063" w:rsidRPr="00A00055" w:rsidRDefault="00FC7063" w:rsidP="007A4B44">
            <w:pPr>
              <w:ind w:left="24"/>
              <w:rPr>
                <w:rFonts w:ascii="Arial Narrow" w:hAnsi="Arial Narrow"/>
                <w:sz w:val="18"/>
              </w:rPr>
            </w:pPr>
            <w:r>
              <w:rPr>
                <w:rFonts w:ascii="Arial Narrow" w:hAnsi="Arial Narrow"/>
                <w:sz w:val="18"/>
              </w:rPr>
              <w:t>1</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B22F04" w14:textId="77777777" w:rsidR="00FC7063" w:rsidRPr="00FE5F9F" w:rsidRDefault="00FC7063" w:rsidP="000C350F">
            <w:pPr>
              <w:jc w:val="center"/>
              <w:rPr>
                <w:rFonts w:ascii="Arial Narrow" w:hAnsi="Arial Narrow"/>
                <w:bCs/>
                <w:sz w:val="18"/>
                <w:szCs w:val="18"/>
              </w:rPr>
            </w:pPr>
            <w:r w:rsidRPr="00FE5F9F">
              <w:rPr>
                <w:rFonts w:ascii="Arial Narrow" w:hAnsi="Arial Narrow"/>
                <w:bCs/>
                <w:sz w:val="18"/>
                <w:szCs w:val="18"/>
              </w:rPr>
              <w:t>O5</w:t>
            </w:r>
          </w:p>
        </w:tc>
      </w:tr>
      <w:tr w:rsidR="00FC7063" w:rsidRPr="00A00055" w14:paraId="69923454" w14:textId="77777777" w:rsidTr="007A4B44">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48061B2E" w14:textId="77777777" w:rsidR="00FC7063" w:rsidRDefault="00FC7063" w:rsidP="000C350F">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2D4D9259" w14:textId="77777777" w:rsidR="00FC7063" w:rsidRDefault="00FC7063" w:rsidP="000C350F">
            <w:pPr>
              <w:ind w:left="606"/>
              <w:jc w:val="right"/>
              <w:rPr>
                <w:rFonts w:ascii="Arial Narrow" w:hAnsi="Arial Narrow"/>
                <w:sz w:val="18"/>
              </w:rPr>
            </w:pPr>
            <w:r>
              <w:rPr>
                <w:rFonts w:ascii="Arial Narrow" w:hAnsi="Arial Narrow"/>
                <w:sz w:val="18"/>
              </w:rPr>
              <w:t>Image 2</w:t>
            </w:r>
          </w:p>
        </w:tc>
        <w:tc>
          <w:tcPr>
            <w:tcW w:w="1904" w:type="dxa"/>
            <w:tcBorders>
              <w:top w:val="nil"/>
              <w:left w:val="nil"/>
              <w:bottom w:val="nil"/>
              <w:right w:val="single" w:sz="4" w:space="0" w:color="auto"/>
            </w:tcBorders>
            <w:shd w:val="clear" w:color="auto" w:fill="auto"/>
            <w:vAlign w:val="center"/>
          </w:tcPr>
          <w:p w14:paraId="13F4239F" w14:textId="77777777" w:rsidR="00FC7063" w:rsidRDefault="007A4B44" w:rsidP="007A4B44">
            <w:pPr>
              <w:ind w:left="24"/>
              <w:rPr>
                <w:rFonts w:ascii="Arial Narrow" w:hAnsi="Arial Narrow"/>
                <w:sz w:val="18"/>
              </w:rPr>
            </w:pPr>
            <w:r>
              <w:rPr>
                <w:rFonts w:ascii="Arial Narrow" w:hAnsi="Arial Narrow"/>
                <w:sz w:val="18"/>
              </w:rPr>
              <w:t>2</w:t>
            </w:r>
          </w:p>
        </w:tc>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074296" w14:textId="77777777" w:rsidR="00FC7063" w:rsidRPr="00A00055" w:rsidRDefault="00FC7063" w:rsidP="000C350F">
            <w:pPr>
              <w:jc w:val="center"/>
              <w:rPr>
                <w:rFonts w:ascii="Arial Narrow" w:hAnsi="Arial Narrow"/>
                <w:bCs/>
                <w:sz w:val="22"/>
                <w:szCs w:val="22"/>
              </w:rPr>
            </w:pPr>
          </w:p>
        </w:tc>
      </w:tr>
      <w:tr w:rsidR="00FC7063" w:rsidRPr="00A00055" w14:paraId="3B7E3529" w14:textId="77777777" w:rsidTr="007A4B44">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28EE716E" w14:textId="77777777" w:rsidR="00FC7063" w:rsidRDefault="00FC7063" w:rsidP="000C350F">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5E82468D" w14:textId="77777777" w:rsidR="00FC7063" w:rsidRDefault="00FC7063" w:rsidP="000C350F">
            <w:pPr>
              <w:ind w:left="606"/>
              <w:jc w:val="right"/>
              <w:rPr>
                <w:rFonts w:ascii="Arial Narrow" w:hAnsi="Arial Narrow"/>
                <w:sz w:val="18"/>
              </w:rPr>
            </w:pPr>
            <w:r>
              <w:rPr>
                <w:rFonts w:ascii="Arial Narrow" w:hAnsi="Arial Narrow"/>
                <w:sz w:val="18"/>
              </w:rPr>
              <w:t>Image 3</w:t>
            </w:r>
          </w:p>
        </w:tc>
        <w:tc>
          <w:tcPr>
            <w:tcW w:w="1904" w:type="dxa"/>
            <w:tcBorders>
              <w:top w:val="nil"/>
              <w:left w:val="nil"/>
              <w:bottom w:val="nil"/>
              <w:right w:val="single" w:sz="4" w:space="0" w:color="auto"/>
            </w:tcBorders>
            <w:shd w:val="clear" w:color="auto" w:fill="auto"/>
            <w:vAlign w:val="center"/>
          </w:tcPr>
          <w:p w14:paraId="46D974E6" w14:textId="77777777" w:rsidR="00FC7063" w:rsidRDefault="007A4B44" w:rsidP="007A4B44">
            <w:pPr>
              <w:ind w:left="24"/>
              <w:rPr>
                <w:rFonts w:ascii="Arial Narrow" w:hAnsi="Arial Narrow"/>
                <w:sz w:val="18"/>
              </w:rPr>
            </w:pPr>
            <w:r>
              <w:rPr>
                <w:rFonts w:ascii="Arial Narrow" w:hAnsi="Arial Narrow"/>
                <w:sz w:val="18"/>
              </w:rPr>
              <w:t>3</w:t>
            </w:r>
          </w:p>
        </w:tc>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66880E" w14:textId="77777777" w:rsidR="00FC7063" w:rsidRPr="00A00055" w:rsidRDefault="00FC7063" w:rsidP="000C350F">
            <w:pPr>
              <w:jc w:val="center"/>
              <w:rPr>
                <w:rFonts w:ascii="Arial Narrow" w:hAnsi="Arial Narrow"/>
                <w:bCs/>
                <w:sz w:val="22"/>
                <w:szCs w:val="22"/>
              </w:rPr>
            </w:pPr>
          </w:p>
        </w:tc>
      </w:tr>
      <w:tr w:rsidR="00FC7063" w:rsidRPr="00A00055" w14:paraId="1B24DF76" w14:textId="77777777" w:rsidTr="007A4B44">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73CA48F2" w14:textId="77777777" w:rsidR="00FC7063" w:rsidRDefault="00FC7063" w:rsidP="000C350F">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325D7110" w14:textId="77777777" w:rsidR="00FC7063" w:rsidRDefault="00FC7063" w:rsidP="000C350F">
            <w:pPr>
              <w:ind w:left="606"/>
              <w:jc w:val="right"/>
              <w:rPr>
                <w:rFonts w:ascii="Arial Narrow" w:hAnsi="Arial Narrow"/>
                <w:sz w:val="18"/>
              </w:rPr>
            </w:pPr>
            <w:r>
              <w:rPr>
                <w:rFonts w:ascii="Arial Narrow" w:hAnsi="Arial Narrow"/>
                <w:sz w:val="18"/>
              </w:rPr>
              <w:t>Image 4</w:t>
            </w:r>
          </w:p>
        </w:tc>
        <w:tc>
          <w:tcPr>
            <w:tcW w:w="1904" w:type="dxa"/>
            <w:tcBorders>
              <w:top w:val="nil"/>
              <w:left w:val="nil"/>
              <w:bottom w:val="nil"/>
              <w:right w:val="single" w:sz="4" w:space="0" w:color="auto"/>
            </w:tcBorders>
            <w:shd w:val="clear" w:color="auto" w:fill="auto"/>
            <w:vAlign w:val="center"/>
          </w:tcPr>
          <w:p w14:paraId="45C7441C" w14:textId="77777777" w:rsidR="00FC7063" w:rsidRDefault="00FC7063" w:rsidP="007A4B44">
            <w:pPr>
              <w:ind w:left="24"/>
              <w:rPr>
                <w:rFonts w:ascii="Arial Narrow" w:hAnsi="Arial Narrow"/>
                <w:sz w:val="18"/>
              </w:rPr>
            </w:pPr>
            <w:r>
              <w:rPr>
                <w:rFonts w:ascii="Arial Narrow" w:hAnsi="Arial Narrow"/>
                <w:sz w:val="18"/>
              </w:rPr>
              <w:t>4</w:t>
            </w:r>
          </w:p>
        </w:tc>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8CC316" w14:textId="77777777" w:rsidR="00FC7063" w:rsidRPr="00A00055" w:rsidRDefault="00FC7063" w:rsidP="000C350F">
            <w:pPr>
              <w:jc w:val="center"/>
              <w:rPr>
                <w:rFonts w:ascii="Arial Narrow" w:hAnsi="Arial Narrow"/>
                <w:bCs/>
                <w:sz w:val="22"/>
                <w:szCs w:val="22"/>
              </w:rPr>
            </w:pPr>
          </w:p>
        </w:tc>
      </w:tr>
      <w:tr w:rsidR="00FC7063" w:rsidRPr="00A00055" w14:paraId="27BC68C4" w14:textId="77777777" w:rsidTr="007A4B44">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709D7BBE" w14:textId="77777777" w:rsidR="00FC7063" w:rsidRDefault="00FC7063" w:rsidP="000C350F">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64A12BF8" w14:textId="77777777" w:rsidR="00FC7063" w:rsidRDefault="00FC7063" w:rsidP="000C350F">
            <w:pPr>
              <w:ind w:left="606"/>
              <w:jc w:val="right"/>
              <w:rPr>
                <w:rFonts w:ascii="Arial Narrow" w:hAnsi="Arial Narrow"/>
                <w:sz w:val="18"/>
              </w:rPr>
            </w:pPr>
            <w:r>
              <w:rPr>
                <w:rFonts w:ascii="Arial Narrow" w:hAnsi="Arial Narrow"/>
                <w:sz w:val="18"/>
              </w:rPr>
              <w:t>Image 5</w:t>
            </w:r>
          </w:p>
        </w:tc>
        <w:tc>
          <w:tcPr>
            <w:tcW w:w="1904" w:type="dxa"/>
            <w:tcBorders>
              <w:top w:val="nil"/>
              <w:left w:val="nil"/>
              <w:bottom w:val="nil"/>
              <w:right w:val="single" w:sz="4" w:space="0" w:color="auto"/>
            </w:tcBorders>
            <w:shd w:val="clear" w:color="auto" w:fill="auto"/>
            <w:vAlign w:val="center"/>
          </w:tcPr>
          <w:p w14:paraId="1620C45B" w14:textId="77777777" w:rsidR="00FC7063" w:rsidRDefault="007A4B44" w:rsidP="007A4B44">
            <w:pPr>
              <w:ind w:left="24"/>
              <w:rPr>
                <w:rFonts w:ascii="Arial Narrow" w:hAnsi="Arial Narrow"/>
                <w:sz w:val="18"/>
              </w:rPr>
            </w:pPr>
            <w:r>
              <w:rPr>
                <w:rFonts w:ascii="Arial Narrow" w:hAnsi="Arial Narrow"/>
                <w:sz w:val="18"/>
              </w:rPr>
              <w:t>5</w:t>
            </w:r>
          </w:p>
        </w:tc>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1982D2" w14:textId="77777777" w:rsidR="00FC7063" w:rsidRPr="00A00055" w:rsidRDefault="00FC7063" w:rsidP="000C350F">
            <w:pPr>
              <w:jc w:val="center"/>
              <w:rPr>
                <w:rFonts w:ascii="Arial Narrow" w:hAnsi="Arial Narrow"/>
                <w:bCs/>
                <w:sz w:val="22"/>
                <w:szCs w:val="22"/>
              </w:rPr>
            </w:pPr>
          </w:p>
        </w:tc>
      </w:tr>
      <w:tr w:rsidR="00C7467C" w:rsidRPr="00A00055" w14:paraId="38AB3643" w14:textId="77777777" w:rsidTr="007A4B44">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020BDCB5" w14:textId="77777777" w:rsidR="00C7467C" w:rsidRDefault="00C7467C" w:rsidP="000C350F">
            <w:pPr>
              <w:spacing w:before="60"/>
              <w:rPr>
                <w:rFonts w:ascii="Arial Narrow" w:hAnsi="Arial Narrow"/>
                <w:bCs/>
                <w:sz w:val="18"/>
              </w:rPr>
            </w:pPr>
          </w:p>
        </w:tc>
        <w:tc>
          <w:tcPr>
            <w:tcW w:w="2975" w:type="dxa"/>
            <w:tcBorders>
              <w:top w:val="nil"/>
              <w:left w:val="single" w:sz="6" w:space="0" w:color="auto"/>
              <w:bottom w:val="nil"/>
              <w:right w:val="nil"/>
            </w:tcBorders>
            <w:shd w:val="clear" w:color="auto" w:fill="auto"/>
            <w:vAlign w:val="center"/>
          </w:tcPr>
          <w:p w14:paraId="1C1ECA65" w14:textId="77777777" w:rsidR="00C7467C" w:rsidRDefault="00C7467C" w:rsidP="000C350F">
            <w:pPr>
              <w:ind w:left="606"/>
              <w:jc w:val="right"/>
              <w:rPr>
                <w:rFonts w:ascii="Arial Narrow" w:hAnsi="Arial Narrow"/>
                <w:sz w:val="18"/>
              </w:rPr>
            </w:pPr>
            <w:r>
              <w:rPr>
                <w:rFonts w:ascii="Arial Narrow" w:hAnsi="Arial Narrow"/>
                <w:sz w:val="18"/>
              </w:rPr>
              <w:t>Other</w:t>
            </w:r>
          </w:p>
        </w:tc>
        <w:tc>
          <w:tcPr>
            <w:tcW w:w="1904" w:type="dxa"/>
            <w:tcBorders>
              <w:top w:val="nil"/>
              <w:left w:val="nil"/>
              <w:bottom w:val="nil"/>
              <w:right w:val="single" w:sz="4" w:space="0" w:color="auto"/>
            </w:tcBorders>
            <w:shd w:val="clear" w:color="auto" w:fill="auto"/>
            <w:vAlign w:val="center"/>
          </w:tcPr>
          <w:p w14:paraId="644758D6" w14:textId="77777777" w:rsidR="00C7467C" w:rsidRDefault="00C7467C" w:rsidP="000C350F">
            <w:pPr>
              <w:ind w:left="606" w:hanging="582"/>
              <w:rPr>
                <w:rFonts w:ascii="Arial Narrow" w:hAnsi="Arial Narrow"/>
                <w:sz w:val="18"/>
              </w:rPr>
            </w:pPr>
            <w:r>
              <w:rPr>
                <w:rFonts w:ascii="Arial Narrow" w:hAnsi="Arial Narrow"/>
                <w:sz w:val="18"/>
              </w:rPr>
              <w:t xml:space="preserve">6 </w:t>
            </w:r>
            <w:r w:rsidRPr="00FE5F9F">
              <w:rPr>
                <w:rFonts w:ascii="Arial Narrow" w:hAnsi="Arial Narrow"/>
                <w:i/>
                <w:iCs/>
                <w:sz w:val="18"/>
              </w:rPr>
              <w:t>If other,</w:t>
            </w:r>
            <w:r>
              <w:rPr>
                <w:rFonts w:ascii="Arial Narrow" w:hAnsi="Arial Narrow"/>
                <w:i/>
                <w:iCs/>
                <w:sz w:val="18"/>
              </w:rPr>
              <w:t xml:space="preserve"> go to O5other</w:t>
            </w:r>
          </w:p>
        </w:tc>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27F9E9" w14:textId="77777777" w:rsidR="00C7467C" w:rsidRPr="00A00055" w:rsidRDefault="00C7467C" w:rsidP="000C350F">
            <w:pPr>
              <w:jc w:val="center"/>
              <w:rPr>
                <w:rFonts w:ascii="Arial Narrow" w:hAnsi="Arial Narrow"/>
                <w:bCs/>
                <w:sz w:val="22"/>
                <w:szCs w:val="22"/>
              </w:rPr>
            </w:pPr>
          </w:p>
        </w:tc>
      </w:tr>
      <w:tr w:rsidR="00C7467C" w:rsidRPr="00A00055" w14:paraId="7731FFD2" w14:textId="77777777" w:rsidTr="007A4B44">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1B4D8148" w14:textId="77777777" w:rsidR="00C7467C" w:rsidRDefault="00C7467C" w:rsidP="00F13727">
            <w:pPr>
              <w:spacing w:before="60"/>
              <w:rPr>
                <w:rFonts w:ascii="Arial Narrow" w:hAnsi="Arial Narrow"/>
                <w:bCs/>
                <w:sz w:val="18"/>
              </w:rPr>
            </w:pPr>
          </w:p>
        </w:tc>
        <w:tc>
          <w:tcPr>
            <w:tcW w:w="2975" w:type="dxa"/>
            <w:tcBorders>
              <w:top w:val="nil"/>
              <w:left w:val="single" w:sz="6" w:space="0" w:color="auto"/>
              <w:bottom w:val="single" w:sz="4" w:space="0" w:color="auto"/>
              <w:right w:val="nil"/>
            </w:tcBorders>
            <w:shd w:val="clear" w:color="auto" w:fill="auto"/>
            <w:vAlign w:val="center"/>
          </w:tcPr>
          <w:p w14:paraId="076571F0" w14:textId="77777777" w:rsidR="00C7467C" w:rsidRDefault="00C7467C" w:rsidP="00F13727">
            <w:pPr>
              <w:ind w:left="606"/>
              <w:jc w:val="right"/>
              <w:rPr>
                <w:rFonts w:ascii="Arial Narrow" w:hAnsi="Arial Narrow"/>
                <w:sz w:val="18"/>
              </w:rPr>
            </w:pPr>
            <w:r>
              <w:rPr>
                <w:rFonts w:ascii="Arial Narrow" w:hAnsi="Arial Narrow"/>
                <w:sz w:val="18"/>
              </w:rPr>
              <w:t>Do not use toothpaste</w:t>
            </w:r>
          </w:p>
        </w:tc>
        <w:tc>
          <w:tcPr>
            <w:tcW w:w="1904" w:type="dxa"/>
            <w:tcBorders>
              <w:top w:val="nil"/>
              <w:left w:val="nil"/>
              <w:bottom w:val="single" w:sz="4" w:space="0" w:color="auto"/>
              <w:right w:val="single" w:sz="4" w:space="0" w:color="auto"/>
            </w:tcBorders>
            <w:shd w:val="clear" w:color="auto" w:fill="auto"/>
            <w:vAlign w:val="center"/>
          </w:tcPr>
          <w:p w14:paraId="59D0C24D" w14:textId="77777777" w:rsidR="00C7467C" w:rsidRDefault="00C7467C" w:rsidP="00F13727">
            <w:pPr>
              <w:ind w:left="606" w:hanging="582"/>
              <w:rPr>
                <w:rFonts w:ascii="Arial Narrow" w:hAnsi="Arial Narrow"/>
                <w:sz w:val="18"/>
              </w:rPr>
            </w:pPr>
            <w:r>
              <w:rPr>
                <w:rFonts w:ascii="Arial Narrow" w:hAnsi="Arial Narrow"/>
                <w:sz w:val="18"/>
              </w:rPr>
              <w:t>7</w:t>
            </w:r>
          </w:p>
        </w:tc>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BAF411" w14:textId="77777777" w:rsidR="00C7467C" w:rsidRPr="00A00055" w:rsidRDefault="00C7467C" w:rsidP="00F13727">
            <w:pPr>
              <w:jc w:val="center"/>
              <w:rPr>
                <w:rFonts w:ascii="Arial Narrow" w:hAnsi="Arial Narrow"/>
                <w:bCs/>
                <w:sz w:val="22"/>
                <w:szCs w:val="22"/>
              </w:rPr>
            </w:pPr>
          </w:p>
        </w:tc>
      </w:tr>
      <w:tr w:rsidR="00C7467C" w:rsidRPr="00A00055" w14:paraId="59073FE9" w14:textId="77777777" w:rsidTr="007A4B44">
        <w:tblPrEx>
          <w:tblCellMar>
            <w:top w:w="0" w:type="dxa"/>
            <w:bottom w:w="0" w:type="dxa"/>
          </w:tblCellMar>
        </w:tblPrEx>
        <w:trPr>
          <w:cantSplit/>
          <w:trHeight w:val="288"/>
          <w:jc w:val="center"/>
        </w:trPr>
        <w:tc>
          <w:tcPr>
            <w:tcW w:w="4623" w:type="dxa"/>
            <w:vMerge/>
            <w:tcBorders>
              <w:left w:val="single" w:sz="6" w:space="0" w:color="auto"/>
              <w:right w:val="single" w:sz="6" w:space="0" w:color="auto"/>
            </w:tcBorders>
            <w:shd w:val="clear" w:color="auto" w:fill="auto"/>
            <w:vAlign w:val="center"/>
          </w:tcPr>
          <w:p w14:paraId="54301EB6" w14:textId="77777777" w:rsidR="00C7467C" w:rsidRDefault="00C7467C" w:rsidP="00F13727">
            <w:pPr>
              <w:spacing w:before="60"/>
              <w:rPr>
                <w:rFonts w:ascii="Arial Narrow" w:hAnsi="Arial Narrow"/>
                <w:bCs/>
                <w:sz w:val="18"/>
              </w:rPr>
            </w:pPr>
          </w:p>
        </w:tc>
        <w:tc>
          <w:tcPr>
            <w:tcW w:w="2975" w:type="dxa"/>
            <w:tcBorders>
              <w:top w:val="single" w:sz="4" w:space="0" w:color="auto"/>
              <w:left w:val="single" w:sz="6" w:space="0" w:color="auto"/>
              <w:bottom w:val="single" w:sz="4" w:space="0" w:color="auto"/>
              <w:right w:val="nil"/>
            </w:tcBorders>
            <w:shd w:val="clear" w:color="auto" w:fill="auto"/>
            <w:vAlign w:val="center"/>
          </w:tcPr>
          <w:p w14:paraId="55171D08" w14:textId="77777777" w:rsidR="00C7467C" w:rsidRDefault="00C7467C" w:rsidP="00F13727">
            <w:pPr>
              <w:ind w:left="606"/>
              <w:jc w:val="right"/>
              <w:rPr>
                <w:rFonts w:ascii="Arial Narrow" w:hAnsi="Arial Narrow"/>
                <w:sz w:val="18"/>
              </w:rPr>
            </w:pPr>
            <w:r>
              <w:rPr>
                <w:rFonts w:ascii="Arial Narrow" w:hAnsi="Arial Narrow"/>
                <w:sz w:val="18"/>
              </w:rPr>
              <w:t>Other (specify)</w:t>
            </w:r>
          </w:p>
        </w:tc>
        <w:tc>
          <w:tcPr>
            <w:tcW w:w="1904" w:type="dxa"/>
            <w:tcBorders>
              <w:top w:val="single" w:sz="4" w:space="0" w:color="auto"/>
              <w:left w:val="nil"/>
              <w:bottom w:val="single" w:sz="4" w:space="0" w:color="auto"/>
              <w:right w:val="single" w:sz="6" w:space="0" w:color="auto"/>
            </w:tcBorders>
            <w:shd w:val="clear" w:color="auto" w:fill="auto"/>
            <w:vAlign w:val="center"/>
          </w:tcPr>
          <w:p w14:paraId="72C1B1D7" w14:textId="77777777" w:rsidR="00C7467C" w:rsidRDefault="00C7467C" w:rsidP="00F13727">
            <w:pPr>
              <w:ind w:left="606" w:hanging="582"/>
              <w:rPr>
                <w:rFonts w:ascii="Arial Narrow" w:hAnsi="Arial Narrow"/>
                <w:sz w:val="18"/>
              </w:rPr>
            </w:pPr>
          </w:p>
        </w:tc>
        <w:tc>
          <w:tcPr>
            <w:tcW w:w="951" w:type="dxa"/>
            <w:tcBorders>
              <w:top w:val="single" w:sz="4" w:space="0" w:color="auto"/>
              <w:left w:val="single" w:sz="6" w:space="0" w:color="auto"/>
              <w:right w:val="single" w:sz="6" w:space="0" w:color="auto"/>
            </w:tcBorders>
            <w:shd w:val="clear" w:color="auto" w:fill="auto"/>
            <w:vAlign w:val="center"/>
          </w:tcPr>
          <w:p w14:paraId="0BD08191" w14:textId="77777777" w:rsidR="00C7467C" w:rsidRPr="00FE5F9F" w:rsidRDefault="00C7467C" w:rsidP="00F13727">
            <w:pPr>
              <w:jc w:val="center"/>
              <w:rPr>
                <w:rFonts w:ascii="Arial Narrow" w:hAnsi="Arial Narrow"/>
                <w:bCs/>
                <w:sz w:val="18"/>
                <w:szCs w:val="18"/>
              </w:rPr>
            </w:pPr>
            <w:r w:rsidRPr="00FE5F9F">
              <w:rPr>
                <w:rFonts w:ascii="Arial Narrow" w:hAnsi="Arial Narrow"/>
                <w:bCs/>
                <w:sz w:val="18"/>
                <w:szCs w:val="18"/>
              </w:rPr>
              <w:t>O5other</w:t>
            </w:r>
          </w:p>
        </w:tc>
      </w:tr>
    </w:tbl>
    <w:p w14:paraId="062BBC3E" w14:textId="77777777" w:rsidR="00CC17A8" w:rsidRDefault="00CC17A8"/>
    <w:p w14:paraId="56E14DE5" w14:textId="77777777" w:rsidR="00056F7B" w:rsidRDefault="00056F7B" w:rsidP="007005A2">
      <w:pPr>
        <w:rPr>
          <w:rFonts w:ascii="Arial Narrow" w:hAnsi="Arial Narrow"/>
          <w:sz w:val="18"/>
          <w:szCs w:val="18"/>
        </w:rPr>
      </w:pPr>
    </w:p>
    <w:p w14:paraId="1C762CF3" w14:textId="77777777" w:rsidR="005050C2" w:rsidRDefault="005050C2" w:rsidP="007005A2">
      <w:pPr>
        <w:rPr>
          <w:rFonts w:ascii="Arial Narrow" w:hAnsi="Arial Narrow"/>
          <w:sz w:val="18"/>
          <w:szCs w:val="18"/>
        </w:rPr>
        <w:sectPr w:rsidR="005050C2" w:rsidSect="005747AF">
          <w:headerReference w:type="default" r:id="rId12"/>
          <w:footerReference w:type="even" r:id="rId13"/>
          <w:footerReference w:type="default" r:id="rId14"/>
          <w:footerReference w:type="first" r:id="rId15"/>
          <w:pgSz w:w="11907" w:h="16840" w:code="9"/>
          <w:pgMar w:top="902" w:right="1134" w:bottom="709" w:left="1474" w:header="397" w:footer="284" w:gutter="0"/>
          <w:pgNumType w:start="1"/>
          <w:cols w:space="720"/>
        </w:sectPr>
      </w:pPr>
    </w:p>
    <w:p w14:paraId="7CA7292F" w14:textId="77777777" w:rsidR="00393DC7" w:rsidRDefault="00393DC7" w:rsidP="007005A2">
      <w:pPr>
        <w:rPr>
          <w:rFonts w:ascii="Arial Narrow" w:hAnsi="Arial Narrow"/>
          <w:sz w:val="18"/>
          <w:szCs w:val="18"/>
        </w:rPr>
      </w:pPr>
    </w:p>
    <w:tbl>
      <w:tblPr>
        <w:tblW w:w="10217" w:type="dxa"/>
        <w:jc w:val="center"/>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0217"/>
      </w:tblGrid>
      <w:tr w:rsidR="00393DC7" w:rsidRPr="00AE507B" w14:paraId="262A4A47" w14:textId="77777777" w:rsidTr="00F35A40">
        <w:tblPrEx>
          <w:tblCellMar>
            <w:top w:w="0" w:type="dxa"/>
            <w:bottom w:w="0" w:type="dxa"/>
          </w:tblCellMar>
        </w:tblPrEx>
        <w:trPr>
          <w:cantSplit/>
          <w:trHeight w:val="300"/>
          <w:jc w:val="center"/>
        </w:trPr>
        <w:tc>
          <w:tcPr>
            <w:tcW w:w="10217" w:type="dxa"/>
            <w:tcBorders>
              <w:top w:val="single" w:sz="6" w:space="0" w:color="auto"/>
              <w:left w:val="single" w:sz="6" w:space="0" w:color="auto"/>
              <w:bottom w:val="single" w:sz="6" w:space="0" w:color="auto"/>
              <w:right w:val="single" w:sz="6" w:space="0" w:color="auto"/>
            </w:tcBorders>
            <w:shd w:val="clear" w:color="auto" w:fill="008000"/>
          </w:tcPr>
          <w:p w14:paraId="33E3F825" w14:textId="77777777" w:rsidR="00393DC7" w:rsidRDefault="00393DC7" w:rsidP="00465052">
            <w:pPr>
              <w:rPr>
                <w:rFonts w:ascii="Verdana" w:hAnsi="Verdana"/>
                <w:b/>
                <w:bCs/>
                <w:color w:val="FFFFFF"/>
              </w:rPr>
            </w:pPr>
          </w:p>
          <w:p w14:paraId="4BB377E3" w14:textId="77777777" w:rsidR="00393DC7" w:rsidRDefault="00DD43B9" w:rsidP="00465052">
            <w:pPr>
              <w:rPr>
                <w:rFonts w:ascii="Verdana" w:hAnsi="Verdana"/>
                <w:b/>
                <w:bCs/>
                <w:color w:val="FFFFFF"/>
              </w:rPr>
            </w:pPr>
            <w:r>
              <w:rPr>
                <w:rFonts w:ascii="Verdana" w:hAnsi="Verdana"/>
                <w:b/>
                <w:bCs/>
                <w:color w:val="FFFFFF"/>
              </w:rPr>
              <w:t>Oral Health Assessment</w:t>
            </w:r>
          </w:p>
          <w:p w14:paraId="3F0B0E24" w14:textId="77777777" w:rsidR="00393DC7" w:rsidRPr="00AE507B" w:rsidRDefault="00393DC7" w:rsidP="00465052">
            <w:pPr>
              <w:rPr>
                <w:rFonts w:ascii="Verdana" w:hAnsi="Verdana"/>
                <w:b/>
                <w:bCs/>
                <w:color w:val="FFFFFF"/>
              </w:rPr>
            </w:pPr>
          </w:p>
        </w:tc>
      </w:tr>
    </w:tbl>
    <w:p w14:paraId="3F705F68" w14:textId="77777777" w:rsidR="00393DC7" w:rsidRDefault="00393DC7" w:rsidP="007005A2">
      <w:pPr>
        <w:rPr>
          <w:rFonts w:ascii="Arial Narrow" w:hAnsi="Arial Narrow"/>
          <w:sz w:val="18"/>
          <w:szCs w:val="18"/>
        </w:rPr>
      </w:pPr>
    </w:p>
    <w:tbl>
      <w:tblPr>
        <w:tblW w:w="10192" w:type="dxa"/>
        <w:jc w:val="center"/>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1"/>
        <w:gridCol w:w="4319"/>
        <w:gridCol w:w="6"/>
        <w:gridCol w:w="2308"/>
        <w:gridCol w:w="2724"/>
        <w:gridCol w:w="6"/>
        <w:gridCol w:w="808"/>
        <w:gridCol w:w="10"/>
      </w:tblGrid>
      <w:tr w:rsidR="00393DC7" w:rsidRPr="00642FB6" w14:paraId="54B4FF65" w14:textId="77777777" w:rsidTr="0048505F">
        <w:tblPrEx>
          <w:tblCellMar>
            <w:top w:w="0" w:type="dxa"/>
            <w:bottom w:w="0" w:type="dxa"/>
          </w:tblCellMar>
        </w:tblPrEx>
        <w:trPr>
          <w:gridBefore w:val="1"/>
          <w:wBefore w:w="11" w:type="dxa"/>
          <w:cantSplit/>
          <w:trHeight w:val="300"/>
          <w:jc w:val="center"/>
        </w:trPr>
        <w:tc>
          <w:tcPr>
            <w:tcW w:w="10181" w:type="dxa"/>
            <w:gridSpan w:val="7"/>
            <w:tcBorders>
              <w:top w:val="single" w:sz="6" w:space="0" w:color="auto"/>
              <w:left w:val="single" w:sz="6" w:space="0" w:color="auto"/>
              <w:bottom w:val="single" w:sz="6" w:space="0" w:color="auto"/>
              <w:right w:val="single" w:sz="6" w:space="0" w:color="auto"/>
            </w:tcBorders>
            <w:shd w:val="pct15" w:color="auto" w:fill="auto"/>
          </w:tcPr>
          <w:p w14:paraId="5508FBE9" w14:textId="77777777" w:rsidR="00393DC7" w:rsidRPr="00153D96" w:rsidRDefault="00661406" w:rsidP="00465052">
            <w:pPr>
              <w:pStyle w:val="Heading9"/>
              <w:tabs>
                <w:tab w:val="clear" w:pos="1450"/>
              </w:tabs>
              <w:spacing w:before="60"/>
              <w:rPr>
                <w:rFonts w:ascii="Arial Narrow" w:hAnsi="Arial Narrow"/>
                <w:b/>
                <w:bCs/>
                <w:i w:val="0"/>
                <w:iCs w:val="0"/>
                <w:lang/>
              </w:rPr>
            </w:pPr>
            <w:r>
              <w:rPr>
                <w:rFonts w:ascii="Arial Narrow" w:hAnsi="Arial Narrow"/>
                <w:b/>
                <w:bCs/>
                <w:i w:val="0"/>
                <w:iCs w:val="0"/>
                <w:lang/>
              </w:rPr>
              <w:t xml:space="preserve">Clinical </w:t>
            </w:r>
            <w:r w:rsidR="00D12EFF">
              <w:rPr>
                <w:rFonts w:ascii="Arial Narrow" w:hAnsi="Arial Narrow"/>
                <w:b/>
                <w:bCs/>
                <w:i w:val="0"/>
                <w:iCs w:val="0"/>
                <w:lang w:val="en-GB"/>
              </w:rPr>
              <w:t>Oral Health</w:t>
            </w:r>
            <w:r>
              <w:rPr>
                <w:rFonts w:ascii="Arial Narrow" w:hAnsi="Arial Narrow"/>
                <w:b/>
                <w:bCs/>
                <w:i w:val="0"/>
                <w:iCs w:val="0"/>
                <w:lang/>
              </w:rPr>
              <w:t xml:space="preserve"> Assessment</w:t>
            </w:r>
          </w:p>
        </w:tc>
      </w:tr>
      <w:tr w:rsidR="0020345E" w:rsidRPr="00642FB6" w14:paraId="016BBE9C" w14:textId="77777777" w:rsidTr="0048505F">
        <w:tblPrEx>
          <w:tblCellMar>
            <w:top w:w="0" w:type="dxa"/>
            <w:bottom w:w="0" w:type="dxa"/>
          </w:tblCellMar>
        </w:tblPrEx>
        <w:trPr>
          <w:gridBefore w:val="1"/>
          <w:wBefore w:w="11" w:type="dxa"/>
          <w:cantSplit/>
          <w:trHeight w:val="300"/>
          <w:jc w:val="center"/>
        </w:trPr>
        <w:tc>
          <w:tcPr>
            <w:tcW w:w="4325" w:type="dxa"/>
            <w:gridSpan w:val="2"/>
            <w:tcBorders>
              <w:top w:val="single" w:sz="6" w:space="0" w:color="auto"/>
              <w:left w:val="single" w:sz="6" w:space="0" w:color="auto"/>
              <w:bottom w:val="single" w:sz="6" w:space="0" w:color="auto"/>
              <w:right w:val="single" w:sz="6" w:space="0" w:color="auto"/>
            </w:tcBorders>
            <w:shd w:val="clear" w:color="auto" w:fill="auto"/>
          </w:tcPr>
          <w:p w14:paraId="3EB6B928" w14:textId="77777777" w:rsidR="00393DC7" w:rsidRPr="00781C7E" w:rsidRDefault="00413BE8" w:rsidP="00465052">
            <w:pPr>
              <w:spacing w:before="60"/>
              <w:rPr>
                <w:rFonts w:ascii="Arial Narrow" w:hAnsi="Arial Narrow"/>
                <w:b/>
                <w:bCs/>
                <w:sz w:val="22"/>
                <w:szCs w:val="22"/>
              </w:rPr>
            </w:pPr>
            <w:r w:rsidRPr="00781C7E">
              <w:rPr>
                <w:rFonts w:ascii="Arial Narrow" w:hAnsi="Arial Narrow"/>
                <w:b/>
                <w:bCs/>
                <w:sz w:val="22"/>
                <w:szCs w:val="22"/>
              </w:rPr>
              <w:t>Question</w:t>
            </w:r>
          </w:p>
        </w:tc>
        <w:tc>
          <w:tcPr>
            <w:tcW w:w="503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2EA09DA" w14:textId="77777777" w:rsidR="00393DC7" w:rsidRPr="00642FB6" w:rsidRDefault="00393DC7" w:rsidP="00465052">
            <w:pPr>
              <w:jc w:val="center"/>
              <w:rPr>
                <w:rFonts w:ascii="Arial Narrow" w:hAnsi="Arial Narrow"/>
                <w:sz w:val="44"/>
              </w:rPr>
            </w:pPr>
            <w:r w:rsidRPr="00642FB6">
              <w:rPr>
                <w:rFonts w:ascii="Arial Narrow" w:hAnsi="Arial Narrow"/>
                <w:b/>
                <w:sz w:val="22"/>
              </w:rPr>
              <w:t>Response</w:t>
            </w:r>
          </w:p>
        </w:tc>
        <w:tc>
          <w:tcPr>
            <w:tcW w:w="818" w:type="dxa"/>
            <w:gridSpan w:val="2"/>
            <w:tcBorders>
              <w:top w:val="nil"/>
              <w:left w:val="single" w:sz="6" w:space="0" w:color="auto"/>
              <w:bottom w:val="single" w:sz="4" w:space="0" w:color="auto"/>
              <w:right w:val="single" w:sz="6" w:space="0" w:color="auto"/>
            </w:tcBorders>
            <w:shd w:val="clear" w:color="auto" w:fill="auto"/>
            <w:vAlign w:val="center"/>
          </w:tcPr>
          <w:p w14:paraId="6788AD43" w14:textId="77777777" w:rsidR="00393DC7" w:rsidRPr="00626001" w:rsidRDefault="00393DC7" w:rsidP="00465052">
            <w:pPr>
              <w:pStyle w:val="Heading9"/>
              <w:tabs>
                <w:tab w:val="clear" w:pos="1450"/>
              </w:tabs>
              <w:spacing w:before="60"/>
              <w:jc w:val="center"/>
              <w:rPr>
                <w:rFonts w:ascii="Arial Narrow" w:hAnsi="Arial Narrow"/>
                <w:i w:val="0"/>
                <w:iCs w:val="0"/>
                <w:sz w:val="18"/>
                <w:lang w:val="en-GB"/>
              </w:rPr>
            </w:pPr>
            <w:r>
              <w:rPr>
                <w:rFonts w:ascii="Arial Narrow" w:hAnsi="Arial Narrow"/>
                <w:b/>
                <w:i w:val="0"/>
                <w:iCs w:val="0"/>
                <w:sz w:val="22"/>
                <w:lang w:val="en-GB"/>
              </w:rPr>
              <w:t>Code</w:t>
            </w:r>
          </w:p>
        </w:tc>
      </w:tr>
      <w:tr w:rsidR="0048505F" w:rsidRPr="00642FB6" w14:paraId="0FFF242E" w14:textId="77777777" w:rsidTr="0048505F">
        <w:tblPrEx>
          <w:tblCellMar>
            <w:top w:w="0" w:type="dxa"/>
            <w:bottom w:w="0" w:type="dxa"/>
          </w:tblCellMar>
        </w:tblPrEx>
        <w:trPr>
          <w:gridAfter w:val="1"/>
          <w:wAfter w:w="10" w:type="dxa"/>
          <w:cantSplit/>
          <w:trHeight w:val="288"/>
          <w:jc w:val="center"/>
        </w:trPr>
        <w:tc>
          <w:tcPr>
            <w:tcW w:w="4330" w:type="dxa"/>
            <w:gridSpan w:val="2"/>
            <w:vMerge w:val="restart"/>
            <w:tcBorders>
              <w:top w:val="single" w:sz="6" w:space="0" w:color="auto"/>
              <w:left w:val="single" w:sz="6" w:space="0" w:color="auto"/>
              <w:right w:val="single" w:sz="6" w:space="0" w:color="auto"/>
            </w:tcBorders>
            <w:shd w:val="clear" w:color="auto" w:fill="auto"/>
            <w:vAlign w:val="center"/>
          </w:tcPr>
          <w:p w14:paraId="1D7C13EE" w14:textId="77777777" w:rsidR="0048505F" w:rsidRDefault="0048505F" w:rsidP="00465052">
            <w:pPr>
              <w:spacing w:before="60"/>
              <w:rPr>
                <w:rFonts w:ascii="Arial Narrow" w:hAnsi="Arial Narrow"/>
                <w:sz w:val="18"/>
              </w:rPr>
            </w:pPr>
            <w:r>
              <w:rPr>
                <w:rFonts w:ascii="Arial Narrow" w:hAnsi="Arial Narrow"/>
                <w:sz w:val="18"/>
              </w:rPr>
              <w:t xml:space="preserve">Tooth count </w:t>
            </w:r>
          </w:p>
          <w:p w14:paraId="3C156036" w14:textId="77777777" w:rsidR="0048505F" w:rsidRDefault="0048505F" w:rsidP="00465052">
            <w:pPr>
              <w:spacing w:before="60"/>
              <w:rPr>
                <w:rFonts w:ascii="Arial Narrow" w:hAnsi="Arial Narrow"/>
                <w:sz w:val="18"/>
              </w:rPr>
            </w:pPr>
          </w:p>
          <w:p w14:paraId="1B18D94A" w14:textId="77777777" w:rsidR="0048505F" w:rsidRPr="00FE5F9F" w:rsidRDefault="0048505F" w:rsidP="00465052">
            <w:pPr>
              <w:spacing w:before="60"/>
              <w:rPr>
                <w:rFonts w:ascii="Arial Narrow" w:hAnsi="Arial Narrow"/>
                <w:i/>
                <w:iCs/>
                <w:color w:val="ED7D31"/>
                <w:sz w:val="18"/>
              </w:rPr>
            </w:pPr>
            <w:r w:rsidRPr="00FE5F9F">
              <w:rPr>
                <w:rFonts w:ascii="Arial Narrow" w:hAnsi="Arial Narrow"/>
                <w:i/>
                <w:iCs/>
                <w:color w:val="ED7D31"/>
                <w:sz w:val="18"/>
              </w:rPr>
              <w:t>Examiner counts teeth present based on the detail</w:t>
            </w:r>
            <w:r>
              <w:rPr>
                <w:rFonts w:ascii="Arial Narrow" w:hAnsi="Arial Narrow"/>
                <w:i/>
                <w:iCs/>
                <w:color w:val="ED7D31"/>
                <w:sz w:val="18"/>
              </w:rPr>
              <w:t>ed</w:t>
            </w:r>
            <w:r w:rsidRPr="00FE5F9F">
              <w:rPr>
                <w:rFonts w:ascii="Arial Narrow" w:hAnsi="Arial Narrow"/>
                <w:i/>
                <w:iCs/>
                <w:color w:val="ED7D31"/>
                <w:sz w:val="18"/>
              </w:rPr>
              <w:t xml:space="preserve"> assessment instructions</w:t>
            </w:r>
            <w:r>
              <w:rPr>
                <w:rFonts w:ascii="Arial Narrow" w:hAnsi="Arial Narrow"/>
                <w:i/>
                <w:iCs/>
                <w:color w:val="ED7D31"/>
                <w:sz w:val="18"/>
              </w:rPr>
              <w:t>.</w:t>
            </w:r>
          </w:p>
        </w:tc>
        <w:tc>
          <w:tcPr>
            <w:tcW w:w="2314" w:type="dxa"/>
            <w:gridSpan w:val="2"/>
            <w:tcBorders>
              <w:top w:val="single" w:sz="6" w:space="0" w:color="auto"/>
              <w:left w:val="single" w:sz="6" w:space="0" w:color="auto"/>
              <w:bottom w:val="nil"/>
              <w:right w:val="nil"/>
            </w:tcBorders>
            <w:shd w:val="clear" w:color="auto" w:fill="auto"/>
            <w:vAlign w:val="center"/>
          </w:tcPr>
          <w:p w14:paraId="2354A9A0" w14:textId="77777777" w:rsidR="0048505F" w:rsidRPr="005C6FA4" w:rsidRDefault="0048505F" w:rsidP="00465052">
            <w:pPr>
              <w:tabs>
                <w:tab w:val="left" w:pos="1568"/>
              </w:tabs>
              <w:jc w:val="right"/>
              <w:rPr>
                <w:rFonts w:ascii="Arial Narrow" w:hAnsi="Arial Narrow"/>
                <w:sz w:val="18"/>
              </w:rPr>
            </w:pPr>
            <w:r>
              <w:rPr>
                <w:rFonts w:ascii="Arial Narrow" w:hAnsi="Arial Narrow"/>
                <w:sz w:val="18"/>
              </w:rPr>
              <w:t>0</w:t>
            </w:r>
            <w:r w:rsidRPr="005C6FA4">
              <w:rPr>
                <w:rFonts w:ascii="Arial Narrow" w:hAnsi="Arial Narrow"/>
                <w:sz w:val="18"/>
              </w:rPr>
              <w:t xml:space="preserve"> </w:t>
            </w:r>
          </w:p>
        </w:tc>
        <w:tc>
          <w:tcPr>
            <w:tcW w:w="2724" w:type="dxa"/>
            <w:tcBorders>
              <w:top w:val="single" w:sz="6" w:space="0" w:color="auto"/>
              <w:left w:val="nil"/>
              <w:bottom w:val="nil"/>
              <w:right w:val="single" w:sz="6" w:space="0" w:color="auto"/>
            </w:tcBorders>
            <w:shd w:val="clear" w:color="auto" w:fill="auto"/>
            <w:vAlign w:val="center"/>
          </w:tcPr>
          <w:p w14:paraId="01FC2C61" w14:textId="77777777" w:rsidR="0048505F" w:rsidRPr="005C6FA4" w:rsidRDefault="0048505F" w:rsidP="00465052">
            <w:pPr>
              <w:ind w:left="24"/>
              <w:rPr>
                <w:rFonts w:ascii="Arial Narrow" w:hAnsi="Arial Narrow"/>
                <w:sz w:val="18"/>
              </w:rPr>
            </w:pPr>
            <w:proofErr w:type="gramStart"/>
            <w:r w:rsidRPr="005C6FA4">
              <w:rPr>
                <w:rFonts w:ascii="Arial Narrow" w:hAnsi="Arial Narrow"/>
                <w:sz w:val="18"/>
              </w:rPr>
              <w:t xml:space="preserve">1  </w:t>
            </w:r>
            <w:r w:rsidRPr="005C6FA4">
              <w:rPr>
                <w:rFonts w:ascii="Arial Narrow" w:hAnsi="Arial Narrow"/>
                <w:i/>
                <w:iCs/>
                <w:sz w:val="18"/>
              </w:rPr>
              <w:t>If</w:t>
            </w:r>
            <w:proofErr w:type="gramEnd"/>
            <w:r w:rsidRPr="005C6FA4">
              <w:rPr>
                <w:rFonts w:ascii="Arial Narrow" w:hAnsi="Arial Narrow"/>
                <w:i/>
                <w:iCs/>
                <w:sz w:val="18"/>
              </w:rPr>
              <w:t xml:space="preserve"> </w:t>
            </w:r>
            <w:r>
              <w:rPr>
                <w:rFonts w:ascii="Arial Narrow" w:hAnsi="Arial Narrow"/>
                <w:i/>
                <w:iCs/>
                <w:sz w:val="18"/>
              </w:rPr>
              <w:t>0, go to O</w:t>
            </w:r>
            <w:r w:rsidR="00FC7063">
              <w:rPr>
                <w:rFonts w:ascii="Arial Narrow" w:hAnsi="Arial Narrow"/>
                <w:i/>
                <w:iCs/>
                <w:sz w:val="18"/>
              </w:rPr>
              <w:t>9</w:t>
            </w:r>
          </w:p>
        </w:tc>
        <w:tc>
          <w:tcPr>
            <w:tcW w:w="814" w:type="dxa"/>
            <w:gridSpan w:val="2"/>
            <w:vMerge w:val="restart"/>
            <w:tcBorders>
              <w:top w:val="nil"/>
              <w:left w:val="single" w:sz="6" w:space="0" w:color="auto"/>
              <w:right w:val="single" w:sz="6" w:space="0" w:color="auto"/>
            </w:tcBorders>
            <w:shd w:val="clear" w:color="auto" w:fill="auto"/>
            <w:vAlign w:val="center"/>
          </w:tcPr>
          <w:p w14:paraId="423F4321" w14:textId="77777777" w:rsidR="0048505F" w:rsidRPr="005C6FA4" w:rsidRDefault="0048505F" w:rsidP="00465052">
            <w:pPr>
              <w:jc w:val="center"/>
              <w:rPr>
                <w:rFonts w:ascii="Arial Narrow" w:hAnsi="Arial Narrow"/>
                <w:bCs/>
                <w:sz w:val="22"/>
                <w:szCs w:val="22"/>
              </w:rPr>
            </w:pPr>
            <w:r>
              <w:rPr>
                <w:rFonts w:ascii="Arial Narrow" w:hAnsi="Arial Narrow"/>
                <w:bCs/>
                <w:sz w:val="22"/>
                <w:szCs w:val="22"/>
              </w:rPr>
              <w:t>O</w:t>
            </w:r>
            <w:r w:rsidR="001E1A5B">
              <w:rPr>
                <w:rFonts w:ascii="Arial Narrow" w:hAnsi="Arial Narrow"/>
                <w:bCs/>
                <w:sz w:val="22"/>
                <w:szCs w:val="22"/>
              </w:rPr>
              <w:t>6</w:t>
            </w:r>
          </w:p>
        </w:tc>
      </w:tr>
      <w:tr w:rsidR="0048505F" w:rsidRPr="00642FB6" w14:paraId="144DDDDF" w14:textId="77777777" w:rsidTr="0048505F">
        <w:tblPrEx>
          <w:tblCellMar>
            <w:top w:w="0" w:type="dxa"/>
            <w:bottom w:w="0" w:type="dxa"/>
          </w:tblCellMar>
        </w:tblPrEx>
        <w:trPr>
          <w:gridAfter w:val="1"/>
          <w:wAfter w:w="10" w:type="dxa"/>
          <w:cantSplit/>
          <w:trHeight w:val="288"/>
          <w:jc w:val="center"/>
        </w:trPr>
        <w:tc>
          <w:tcPr>
            <w:tcW w:w="4330" w:type="dxa"/>
            <w:gridSpan w:val="2"/>
            <w:vMerge/>
            <w:tcBorders>
              <w:left w:val="single" w:sz="6" w:space="0" w:color="auto"/>
              <w:right w:val="single" w:sz="6" w:space="0" w:color="auto"/>
            </w:tcBorders>
            <w:shd w:val="clear" w:color="auto" w:fill="auto"/>
            <w:vAlign w:val="center"/>
          </w:tcPr>
          <w:p w14:paraId="4A1BC55D" w14:textId="77777777" w:rsidR="0048505F" w:rsidRPr="005C6FA4" w:rsidRDefault="0048505F" w:rsidP="00465052">
            <w:pPr>
              <w:spacing w:before="60"/>
              <w:rPr>
                <w:rFonts w:ascii="Arial Narrow" w:hAnsi="Arial Narrow"/>
                <w:sz w:val="18"/>
              </w:rPr>
            </w:pPr>
          </w:p>
        </w:tc>
        <w:tc>
          <w:tcPr>
            <w:tcW w:w="2314" w:type="dxa"/>
            <w:gridSpan w:val="2"/>
            <w:tcBorders>
              <w:top w:val="nil"/>
              <w:left w:val="single" w:sz="6" w:space="0" w:color="auto"/>
              <w:bottom w:val="nil"/>
              <w:right w:val="nil"/>
            </w:tcBorders>
            <w:shd w:val="clear" w:color="auto" w:fill="auto"/>
            <w:vAlign w:val="center"/>
          </w:tcPr>
          <w:p w14:paraId="266F53A8" w14:textId="77777777" w:rsidR="0048505F" w:rsidRPr="005C6FA4" w:rsidRDefault="0048505F" w:rsidP="00465052">
            <w:pPr>
              <w:tabs>
                <w:tab w:val="left" w:pos="1568"/>
              </w:tabs>
              <w:jc w:val="right"/>
              <w:rPr>
                <w:rFonts w:ascii="Arial Narrow" w:hAnsi="Arial Narrow"/>
                <w:sz w:val="18"/>
              </w:rPr>
            </w:pPr>
            <w:r>
              <w:rPr>
                <w:rFonts w:ascii="Arial Narrow" w:hAnsi="Arial Narrow"/>
                <w:sz w:val="18"/>
              </w:rPr>
              <w:t>1 - 9</w:t>
            </w:r>
            <w:r w:rsidRPr="005C6FA4">
              <w:rPr>
                <w:rFonts w:ascii="Arial Narrow" w:hAnsi="Arial Narrow"/>
                <w:sz w:val="18"/>
              </w:rPr>
              <w:t xml:space="preserve"> </w:t>
            </w:r>
          </w:p>
        </w:tc>
        <w:tc>
          <w:tcPr>
            <w:tcW w:w="2724" w:type="dxa"/>
            <w:tcBorders>
              <w:top w:val="nil"/>
              <w:left w:val="nil"/>
              <w:bottom w:val="nil"/>
              <w:right w:val="single" w:sz="6" w:space="0" w:color="auto"/>
            </w:tcBorders>
            <w:shd w:val="clear" w:color="auto" w:fill="auto"/>
            <w:vAlign w:val="center"/>
          </w:tcPr>
          <w:p w14:paraId="17E929D4" w14:textId="77777777" w:rsidR="0048505F" w:rsidRPr="005C6FA4" w:rsidRDefault="0048505F" w:rsidP="00465052">
            <w:pPr>
              <w:ind w:left="24"/>
              <w:rPr>
                <w:rFonts w:ascii="Arial Narrow" w:hAnsi="Arial Narrow"/>
                <w:sz w:val="18"/>
              </w:rPr>
            </w:pPr>
            <w:r w:rsidRPr="005C6FA4">
              <w:rPr>
                <w:rFonts w:ascii="Arial Narrow" w:hAnsi="Arial Narrow"/>
                <w:sz w:val="18"/>
              </w:rPr>
              <w:t>2</w:t>
            </w:r>
          </w:p>
        </w:tc>
        <w:tc>
          <w:tcPr>
            <w:tcW w:w="814" w:type="dxa"/>
            <w:gridSpan w:val="2"/>
            <w:vMerge/>
            <w:tcBorders>
              <w:left w:val="single" w:sz="6" w:space="0" w:color="auto"/>
              <w:right w:val="single" w:sz="6" w:space="0" w:color="auto"/>
            </w:tcBorders>
            <w:shd w:val="clear" w:color="auto" w:fill="auto"/>
            <w:vAlign w:val="center"/>
          </w:tcPr>
          <w:p w14:paraId="66F65CAA" w14:textId="77777777" w:rsidR="0048505F" w:rsidRPr="005C6FA4" w:rsidRDefault="0048505F" w:rsidP="00465052">
            <w:pPr>
              <w:jc w:val="center"/>
              <w:rPr>
                <w:rFonts w:ascii="Arial Narrow" w:hAnsi="Arial Narrow"/>
                <w:bCs/>
                <w:sz w:val="22"/>
                <w:szCs w:val="22"/>
              </w:rPr>
            </w:pPr>
          </w:p>
        </w:tc>
      </w:tr>
      <w:tr w:rsidR="0048505F" w:rsidRPr="00642FB6" w14:paraId="166A47DB" w14:textId="77777777" w:rsidTr="0048505F">
        <w:tblPrEx>
          <w:tblCellMar>
            <w:top w:w="0" w:type="dxa"/>
            <w:bottom w:w="0" w:type="dxa"/>
          </w:tblCellMar>
        </w:tblPrEx>
        <w:trPr>
          <w:gridAfter w:val="1"/>
          <w:wAfter w:w="10" w:type="dxa"/>
          <w:cantSplit/>
          <w:trHeight w:val="288"/>
          <w:jc w:val="center"/>
        </w:trPr>
        <w:tc>
          <w:tcPr>
            <w:tcW w:w="4330" w:type="dxa"/>
            <w:gridSpan w:val="2"/>
            <w:vMerge/>
            <w:tcBorders>
              <w:left w:val="single" w:sz="6" w:space="0" w:color="auto"/>
              <w:right w:val="single" w:sz="6" w:space="0" w:color="auto"/>
            </w:tcBorders>
            <w:shd w:val="clear" w:color="auto" w:fill="auto"/>
            <w:vAlign w:val="center"/>
          </w:tcPr>
          <w:p w14:paraId="0A456E03" w14:textId="77777777" w:rsidR="0048505F" w:rsidRPr="005C6FA4" w:rsidRDefault="0048505F" w:rsidP="00465052">
            <w:pPr>
              <w:spacing w:before="60"/>
              <w:rPr>
                <w:rFonts w:ascii="Arial Narrow" w:hAnsi="Arial Narrow"/>
                <w:sz w:val="18"/>
              </w:rPr>
            </w:pPr>
          </w:p>
        </w:tc>
        <w:tc>
          <w:tcPr>
            <w:tcW w:w="2314" w:type="dxa"/>
            <w:gridSpan w:val="2"/>
            <w:tcBorders>
              <w:top w:val="nil"/>
              <w:left w:val="single" w:sz="6" w:space="0" w:color="auto"/>
              <w:bottom w:val="nil"/>
              <w:right w:val="nil"/>
            </w:tcBorders>
            <w:shd w:val="clear" w:color="auto" w:fill="auto"/>
            <w:vAlign w:val="center"/>
          </w:tcPr>
          <w:p w14:paraId="249A0CD5" w14:textId="77777777" w:rsidR="0048505F" w:rsidRPr="005C6FA4" w:rsidRDefault="0048505F" w:rsidP="00465052">
            <w:pPr>
              <w:tabs>
                <w:tab w:val="left" w:pos="1568"/>
              </w:tabs>
              <w:jc w:val="right"/>
              <w:rPr>
                <w:rFonts w:ascii="Arial Narrow" w:hAnsi="Arial Narrow"/>
                <w:sz w:val="18"/>
              </w:rPr>
            </w:pPr>
            <w:r>
              <w:rPr>
                <w:rFonts w:ascii="Arial Narrow" w:hAnsi="Arial Narrow"/>
                <w:sz w:val="18"/>
              </w:rPr>
              <w:t>10 – 19</w:t>
            </w:r>
          </w:p>
        </w:tc>
        <w:tc>
          <w:tcPr>
            <w:tcW w:w="2724" w:type="dxa"/>
            <w:tcBorders>
              <w:top w:val="nil"/>
              <w:left w:val="nil"/>
              <w:bottom w:val="nil"/>
              <w:right w:val="single" w:sz="6" w:space="0" w:color="auto"/>
            </w:tcBorders>
            <w:shd w:val="clear" w:color="auto" w:fill="auto"/>
            <w:vAlign w:val="center"/>
          </w:tcPr>
          <w:p w14:paraId="44EB1382" w14:textId="77777777" w:rsidR="0048505F" w:rsidRPr="005C6FA4" w:rsidRDefault="0048505F" w:rsidP="00465052">
            <w:pPr>
              <w:ind w:left="24"/>
              <w:rPr>
                <w:rFonts w:ascii="Arial Narrow" w:hAnsi="Arial Narrow"/>
                <w:sz w:val="18"/>
              </w:rPr>
            </w:pPr>
            <w:r w:rsidRPr="005C6FA4">
              <w:rPr>
                <w:rFonts w:ascii="Arial Narrow" w:hAnsi="Arial Narrow"/>
                <w:sz w:val="18"/>
              </w:rPr>
              <w:t>3</w:t>
            </w:r>
          </w:p>
        </w:tc>
        <w:tc>
          <w:tcPr>
            <w:tcW w:w="814" w:type="dxa"/>
            <w:gridSpan w:val="2"/>
            <w:vMerge/>
            <w:tcBorders>
              <w:left w:val="single" w:sz="6" w:space="0" w:color="auto"/>
              <w:right w:val="single" w:sz="6" w:space="0" w:color="auto"/>
            </w:tcBorders>
            <w:shd w:val="clear" w:color="auto" w:fill="auto"/>
            <w:vAlign w:val="center"/>
          </w:tcPr>
          <w:p w14:paraId="09582AB0" w14:textId="77777777" w:rsidR="0048505F" w:rsidRPr="005C6FA4" w:rsidRDefault="0048505F" w:rsidP="00465052">
            <w:pPr>
              <w:jc w:val="center"/>
              <w:rPr>
                <w:rFonts w:ascii="Arial Narrow" w:hAnsi="Arial Narrow"/>
                <w:bCs/>
                <w:sz w:val="22"/>
                <w:szCs w:val="22"/>
              </w:rPr>
            </w:pPr>
          </w:p>
        </w:tc>
      </w:tr>
      <w:tr w:rsidR="0048505F" w:rsidRPr="00642FB6" w14:paraId="7C459211" w14:textId="77777777" w:rsidTr="0048505F">
        <w:tblPrEx>
          <w:tblCellMar>
            <w:top w:w="0" w:type="dxa"/>
            <w:bottom w:w="0" w:type="dxa"/>
          </w:tblCellMar>
        </w:tblPrEx>
        <w:trPr>
          <w:gridAfter w:val="1"/>
          <w:wAfter w:w="10" w:type="dxa"/>
          <w:cantSplit/>
          <w:trHeight w:val="288"/>
          <w:jc w:val="center"/>
        </w:trPr>
        <w:tc>
          <w:tcPr>
            <w:tcW w:w="4330" w:type="dxa"/>
            <w:gridSpan w:val="2"/>
            <w:vMerge/>
            <w:tcBorders>
              <w:left w:val="single" w:sz="6" w:space="0" w:color="auto"/>
              <w:right w:val="single" w:sz="6" w:space="0" w:color="auto"/>
            </w:tcBorders>
            <w:shd w:val="clear" w:color="auto" w:fill="auto"/>
            <w:vAlign w:val="center"/>
          </w:tcPr>
          <w:p w14:paraId="06534C97" w14:textId="77777777" w:rsidR="0048505F" w:rsidRPr="005C6FA4" w:rsidRDefault="0048505F" w:rsidP="00465052">
            <w:pPr>
              <w:spacing w:before="60"/>
              <w:rPr>
                <w:rFonts w:ascii="Arial Narrow" w:hAnsi="Arial Narrow"/>
                <w:sz w:val="18"/>
              </w:rPr>
            </w:pPr>
          </w:p>
        </w:tc>
        <w:tc>
          <w:tcPr>
            <w:tcW w:w="2314" w:type="dxa"/>
            <w:gridSpan w:val="2"/>
            <w:tcBorders>
              <w:top w:val="nil"/>
              <w:left w:val="single" w:sz="6" w:space="0" w:color="auto"/>
              <w:bottom w:val="nil"/>
              <w:right w:val="nil"/>
            </w:tcBorders>
            <w:shd w:val="clear" w:color="auto" w:fill="auto"/>
            <w:vAlign w:val="center"/>
          </w:tcPr>
          <w:p w14:paraId="44AE00E4" w14:textId="77777777" w:rsidR="0048505F" w:rsidRPr="005C6FA4" w:rsidRDefault="0048505F" w:rsidP="00465052">
            <w:pPr>
              <w:tabs>
                <w:tab w:val="left" w:pos="1568"/>
              </w:tabs>
              <w:jc w:val="right"/>
              <w:rPr>
                <w:rFonts w:ascii="Arial Narrow" w:hAnsi="Arial Narrow"/>
                <w:sz w:val="18"/>
              </w:rPr>
            </w:pPr>
            <w:r>
              <w:t>≥</w:t>
            </w:r>
            <w:r>
              <w:rPr>
                <w:rFonts w:ascii="Arial Narrow" w:hAnsi="Arial Narrow"/>
                <w:sz w:val="18"/>
              </w:rPr>
              <w:t xml:space="preserve"> 20</w:t>
            </w:r>
          </w:p>
        </w:tc>
        <w:tc>
          <w:tcPr>
            <w:tcW w:w="2724" w:type="dxa"/>
            <w:tcBorders>
              <w:top w:val="nil"/>
              <w:left w:val="nil"/>
              <w:bottom w:val="nil"/>
              <w:right w:val="single" w:sz="6" w:space="0" w:color="auto"/>
            </w:tcBorders>
            <w:shd w:val="clear" w:color="auto" w:fill="auto"/>
            <w:vAlign w:val="center"/>
          </w:tcPr>
          <w:p w14:paraId="626501F8" w14:textId="77777777" w:rsidR="0048505F" w:rsidRPr="005C6FA4" w:rsidRDefault="0048505F" w:rsidP="00465052">
            <w:pPr>
              <w:ind w:left="24"/>
              <w:rPr>
                <w:rFonts w:ascii="Arial Narrow" w:hAnsi="Arial Narrow"/>
                <w:sz w:val="18"/>
              </w:rPr>
            </w:pPr>
            <w:r w:rsidRPr="005C6FA4">
              <w:rPr>
                <w:rFonts w:ascii="Arial Narrow" w:hAnsi="Arial Narrow"/>
                <w:sz w:val="18"/>
              </w:rPr>
              <w:t>4</w:t>
            </w:r>
          </w:p>
        </w:tc>
        <w:tc>
          <w:tcPr>
            <w:tcW w:w="814" w:type="dxa"/>
            <w:gridSpan w:val="2"/>
            <w:vMerge/>
            <w:tcBorders>
              <w:left w:val="single" w:sz="6" w:space="0" w:color="auto"/>
              <w:right w:val="single" w:sz="6" w:space="0" w:color="auto"/>
            </w:tcBorders>
            <w:shd w:val="clear" w:color="auto" w:fill="auto"/>
            <w:vAlign w:val="center"/>
          </w:tcPr>
          <w:p w14:paraId="58096A73" w14:textId="77777777" w:rsidR="0048505F" w:rsidRPr="005C6FA4" w:rsidRDefault="0048505F" w:rsidP="00465052">
            <w:pPr>
              <w:jc w:val="center"/>
              <w:rPr>
                <w:rFonts w:ascii="Arial Narrow" w:hAnsi="Arial Narrow"/>
                <w:bCs/>
                <w:sz w:val="22"/>
                <w:szCs w:val="22"/>
              </w:rPr>
            </w:pPr>
          </w:p>
        </w:tc>
      </w:tr>
      <w:tr w:rsidR="0048505F" w:rsidRPr="00642FB6" w14:paraId="42F60334" w14:textId="77777777" w:rsidTr="0048505F">
        <w:tblPrEx>
          <w:tblCellMar>
            <w:top w:w="0" w:type="dxa"/>
            <w:bottom w:w="0" w:type="dxa"/>
          </w:tblCellMar>
        </w:tblPrEx>
        <w:trPr>
          <w:gridAfter w:val="1"/>
          <w:wAfter w:w="10" w:type="dxa"/>
          <w:cantSplit/>
          <w:trHeight w:val="288"/>
          <w:jc w:val="center"/>
        </w:trPr>
        <w:tc>
          <w:tcPr>
            <w:tcW w:w="4330" w:type="dxa"/>
            <w:gridSpan w:val="2"/>
            <w:vMerge/>
            <w:tcBorders>
              <w:left w:val="single" w:sz="6" w:space="0" w:color="auto"/>
              <w:right w:val="single" w:sz="6" w:space="0" w:color="auto"/>
            </w:tcBorders>
            <w:shd w:val="clear" w:color="auto" w:fill="auto"/>
            <w:vAlign w:val="center"/>
          </w:tcPr>
          <w:p w14:paraId="1401A3A5" w14:textId="77777777" w:rsidR="0048505F" w:rsidRPr="005C6FA4" w:rsidRDefault="0048505F" w:rsidP="00465052">
            <w:pPr>
              <w:spacing w:before="60"/>
              <w:rPr>
                <w:rFonts w:ascii="Arial Narrow" w:hAnsi="Arial Narrow"/>
                <w:sz w:val="18"/>
              </w:rPr>
            </w:pPr>
          </w:p>
        </w:tc>
        <w:tc>
          <w:tcPr>
            <w:tcW w:w="2314" w:type="dxa"/>
            <w:gridSpan w:val="2"/>
            <w:tcBorders>
              <w:top w:val="nil"/>
              <w:left w:val="single" w:sz="6" w:space="0" w:color="auto"/>
              <w:bottom w:val="nil"/>
              <w:right w:val="nil"/>
            </w:tcBorders>
            <w:shd w:val="clear" w:color="auto" w:fill="auto"/>
            <w:vAlign w:val="center"/>
          </w:tcPr>
          <w:p w14:paraId="1DEFA206" w14:textId="77777777" w:rsidR="0048505F" w:rsidRPr="003E3A56" w:rsidRDefault="0048505F" w:rsidP="00465052">
            <w:pPr>
              <w:tabs>
                <w:tab w:val="left" w:pos="1568"/>
              </w:tabs>
              <w:jc w:val="right"/>
              <w:rPr>
                <w:rFonts w:ascii="Arial Narrow" w:hAnsi="Arial Narrow"/>
                <w:sz w:val="18"/>
                <w:szCs w:val="18"/>
              </w:rPr>
            </w:pPr>
            <w:r w:rsidRPr="003E3A56">
              <w:rPr>
                <w:rFonts w:ascii="Arial Narrow" w:hAnsi="Arial Narrow"/>
                <w:sz w:val="18"/>
                <w:szCs w:val="18"/>
              </w:rPr>
              <w:t>Refused</w:t>
            </w:r>
          </w:p>
        </w:tc>
        <w:tc>
          <w:tcPr>
            <w:tcW w:w="2724" w:type="dxa"/>
            <w:tcBorders>
              <w:top w:val="nil"/>
              <w:left w:val="nil"/>
              <w:bottom w:val="nil"/>
              <w:right w:val="single" w:sz="6" w:space="0" w:color="auto"/>
            </w:tcBorders>
            <w:shd w:val="clear" w:color="auto" w:fill="auto"/>
            <w:vAlign w:val="center"/>
          </w:tcPr>
          <w:p w14:paraId="0D2772AF" w14:textId="77777777" w:rsidR="0048505F" w:rsidRPr="005C6FA4" w:rsidRDefault="0048505F" w:rsidP="00465052">
            <w:pPr>
              <w:ind w:left="24"/>
              <w:rPr>
                <w:rFonts w:ascii="Arial Narrow" w:hAnsi="Arial Narrow"/>
                <w:sz w:val="18"/>
              </w:rPr>
            </w:pPr>
            <w:r>
              <w:rPr>
                <w:rFonts w:ascii="Arial Narrow" w:hAnsi="Arial Narrow"/>
                <w:sz w:val="18"/>
              </w:rPr>
              <w:t xml:space="preserve">88 </w:t>
            </w:r>
            <w:r w:rsidRPr="003E3A56">
              <w:rPr>
                <w:rFonts w:ascii="Arial Narrow" w:hAnsi="Arial Narrow"/>
                <w:i/>
                <w:iCs/>
                <w:sz w:val="18"/>
              </w:rPr>
              <w:t>If 88, end assessment</w:t>
            </w:r>
          </w:p>
        </w:tc>
        <w:tc>
          <w:tcPr>
            <w:tcW w:w="814" w:type="dxa"/>
            <w:gridSpan w:val="2"/>
            <w:vMerge/>
            <w:tcBorders>
              <w:left w:val="single" w:sz="6" w:space="0" w:color="auto"/>
              <w:right w:val="single" w:sz="6" w:space="0" w:color="auto"/>
            </w:tcBorders>
            <w:shd w:val="clear" w:color="auto" w:fill="auto"/>
            <w:vAlign w:val="center"/>
          </w:tcPr>
          <w:p w14:paraId="3D676763" w14:textId="77777777" w:rsidR="0048505F" w:rsidRPr="005C6FA4" w:rsidRDefault="0048505F" w:rsidP="00465052">
            <w:pPr>
              <w:jc w:val="center"/>
              <w:rPr>
                <w:rFonts w:ascii="Arial Narrow" w:hAnsi="Arial Narrow"/>
                <w:bCs/>
                <w:sz w:val="22"/>
                <w:szCs w:val="22"/>
              </w:rPr>
            </w:pPr>
          </w:p>
        </w:tc>
      </w:tr>
      <w:tr w:rsidR="0048505F" w:rsidRPr="00642FB6" w14:paraId="63AA2A77" w14:textId="77777777" w:rsidTr="0048505F">
        <w:tblPrEx>
          <w:tblCellMar>
            <w:top w:w="0" w:type="dxa"/>
            <w:bottom w:w="0" w:type="dxa"/>
          </w:tblCellMar>
        </w:tblPrEx>
        <w:trPr>
          <w:gridAfter w:val="1"/>
          <w:wAfter w:w="10" w:type="dxa"/>
          <w:cantSplit/>
          <w:trHeight w:val="288"/>
          <w:jc w:val="center"/>
        </w:trPr>
        <w:tc>
          <w:tcPr>
            <w:tcW w:w="4330" w:type="dxa"/>
            <w:gridSpan w:val="2"/>
            <w:vMerge w:val="restart"/>
            <w:tcBorders>
              <w:top w:val="single" w:sz="6" w:space="0" w:color="auto"/>
              <w:left w:val="single" w:sz="6" w:space="0" w:color="auto"/>
              <w:right w:val="single" w:sz="6" w:space="0" w:color="auto"/>
            </w:tcBorders>
            <w:shd w:val="clear" w:color="auto" w:fill="auto"/>
            <w:vAlign w:val="center"/>
          </w:tcPr>
          <w:p w14:paraId="72E5AB3E" w14:textId="77777777" w:rsidR="0048505F" w:rsidRDefault="0048505F" w:rsidP="00465052">
            <w:pPr>
              <w:spacing w:before="60"/>
              <w:rPr>
                <w:rFonts w:ascii="Arial Narrow" w:hAnsi="Arial Narrow"/>
                <w:sz w:val="18"/>
              </w:rPr>
            </w:pPr>
            <w:r>
              <w:rPr>
                <w:rFonts w:ascii="Arial Narrow" w:hAnsi="Arial Narrow"/>
                <w:sz w:val="18"/>
              </w:rPr>
              <w:t>Presence of untreated dental caries</w:t>
            </w:r>
          </w:p>
          <w:p w14:paraId="6FE7630E" w14:textId="77777777" w:rsidR="0048505F" w:rsidRDefault="0048505F" w:rsidP="00465052">
            <w:pPr>
              <w:spacing w:before="60"/>
              <w:rPr>
                <w:rFonts w:ascii="Arial Narrow" w:hAnsi="Arial Narrow"/>
                <w:sz w:val="18"/>
              </w:rPr>
            </w:pPr>
          </w:p>
          <w:p w14:paraId="1AD001E8" w14:textId="77777777" w:rsidR="0048505F" w:rsidRPr="00FE5F9F" w:rsidRDefault="0048505F" w:rsidP="00465052">
            <w:pPr>
              <w:spacing w:before="60"/>
              <w:rPr>
                <w:rFonts w:ascii="Arial Narrow" w:hAnsi="Arial Narrow"/>
                <w:i/>
                <w:iCs/>
                <w:color w:val="ED7D31"/>
                <w:sz w:val="18"/>
              </w:rPr>
            </w:pPr>
            <w:r w:rsidRPr="00FE5F9F">
              <w:rPr>
                <w:rFonts w:ascii="Arial Narrow" w:hAnsi="Arial Narrow"/>
                <w:i/>
                <w:iCs/>
                <w:color w:val="ED7D31"/>
                <w:sz w:val="18"/>
              </w:rPr>
              <w:t>Examiner assesses presence of caries based on the Stop-After-First Encounter (SAFE) method detailed in the assessment instructions</w:t>
            </w:r>
            <w:r>
              <w:rPr>
                <w:rFonts w:ascii="Arial Narrow" w:hAnsi="Arial Narrow"/>
                <w:i/>
                <w:iCs/>
                <w:color w:val="ED7D31"/>
                <w:sz w:val="18"/>
              </w:rPr>
              <w:t>.</w:t>
            </w:r>
          </w:p>
        </w:tc>
        <w:tc>
          <w:tcPr>
            <w:tcW w:w="2314" w:type="dxa"/>
            <w:gridSpan w:val="2"/>
            <w:tcBorders>
              <w:top w:val="single" w:sz="6" w:space="0" w:color="auto"/>
              <w:left w:val="single" w:sz="6" w:space="0" w:color="auto"/>
              <w:bottom w:val="nil"/>
              <w:right w:val="nil"/>
            </w:tcBorders>
            <w:shd w:val="clear" w:color="auto" w:fill="auto"/>
            <w:vAlign w:val="center"/>
          </w:tcPr>
          <w:p w14:paraId="38E5D176" w14:textId="77777777" w:rsidR="0048505F" w:rsidRPr="005C6FA4" w:rsidRDefault="0048505F" w:rsidP="00465052">
            <w:pPr>
              <w:jc w:val="right"/>
              <w:rPr>
                <w:rFonts w:ascii="Arial Narrow" w:hAnsi="Arial Narrow"/>
                <w:bCs/>
                <w:sz w:val="18"/>
                <w:szCs w:val="18"/>
              </w:rPr>
            </w:pPr>
            <w:r w:rsidRPr="005C6FA4">
              <w:rPr>
                <w:rFonts w:ascii="Arial Narrow" w:hAnsi="Arial Narrow"/>
                <w:bCs/>
                <w:sz w:val="18"/>
                <w:szCs w:val="18"/>
              </w:rPr>
              <w:t>Yes</w:t>
            </w:r>
          </w:p>
        </w:tc>
        <w:tc>
          <w:tcPr>
            <w:tcW w:w="2724" w:type="dxa"/>
            <w:tcBorders>
              <w:top w:val="single" w:sz="6" w:space="0" w:color="auto"/>
              <w:left w:val="nil"/>
              <w:bottom w:val="nil"/>
              <w:right w:val="single" w:sz="6" w:space="0" w:color="auto"/>
            </w:tcBorders>
            <w:shd w:val="clear" w:color="auto" w:fill="auto"/>
            <w:vAlign w:val="center"/>
          </w:tcPr>
          <w:p w14:paraId="63A16DD6" w14:textId="77777777" w:rsidR="0048505F" w:rsidRPr="005C6FA4" w:rsidRDefault="0048505F" w:rsidP="00465052">
            <w:pPr>
              <w:rPr>
                <w:rFonts w:ascii="Arial Narrow" w:hAnsi="Arial Narrow"/>
                <w:bCs/>
                <w:sz w:val="18"/>
                <w:szCs w:val="18"/>
              </w:rPr>
            </w:pPr>
            <w:r w:rsidRPr="005C6FA4">
              <w:rPr>
                <w:rFonts w:ascii="Arial Narrow" w:hAnsi="Arial Narrow"/>
                <w:bCs/>
                <w:sz w:val="18"/>
                <w:szCs w:val="18"/>
              </w:rPr>
              <w:t>1</w:t>
            </w:r>
            <w:r>
              <w:rPr>
                <w:rFonts w:ascii="Arial Narrow" w:hAnsi="Arial Narrow"/>
                <w:bCs/>
                <w:sz w:val="18"/>
                <w:szCs w:val="18"/>
              </w:rPr>
              <w:t xml:space="preserve"> </w:t>
            </w:r>
          </w:p>
        </w:tc>
        <w:tc>
          <w:tcPr>
            <w:tcW w:w="814" w:type="dxa"/>
            <w:gridSpan w:val="2"/>
            <w:vMerge w:val="restart"/>
            <w:tcBorders>
              <w:top w:val="nil"/>
              <w:left w:val="single" w:sz="6" w:space="0" w:color="auto"/>
              <w:right w:val="single" w:sz="6" w:space="0" w:color="auto"/>
            </w:tcBorders>
            <w:shd w:val="clear" w:color="auto" w:fill="auto"/>
            <w:vAlign w:val="center"/>
          </w:tcPr>
          <w:p w14:paraId="42FFA001" w14:textId="77777777" w:rsidR="0048505F" w:rsidRPr="005C6FA4" w:rsidRDefault="0048505F" w:rsidP="00465052">
            <w:pPr>
              <w:jc w:val="center"/>
              <w:rPr>
                <w:rFonts w:ascii="Arial Narrow" w:hAnsi="Arial Narrow"/>
                <w:bCs/>
                <w:sz w:val="22"/>
                <w:szCs w:val="22"/>
              </w:rPr>
            </w:pPr>
            <w:r w:rsidRPr="005C6FA4">
              <w:rPr>
                <w:rFonts w:ascii="Arial Narrow" w:hAnsi="Arial Narrow"/>
                <w:bCs/>
                <w:sz w:val="22"/>
                <w:szCs w:val="22"/>
              </w:rPr>
              <w:t>O</w:t>
            </w:r>
            <w:r w:rsidR="001E1A5B">
              <w:rPr>
                <w:rFonts w:ascii="Arial Narrow" w:hAnsi="Arial Narrow"/>
                <w:bCs/>
                <w:sz w:val="22"/>
                <w:szCs w:val="22"/>
              </w:rPr>
              <w:t>7</w:t>
            </w:r>
          </w:p>
        </w:tc>
      </w:tr>
      <w:tr w:rsidR="0048505F" w:rsidRPr="00642FB6" w14:paraId="6793C353" w14:textId="77777777" w:rsidTr="0048505F">
        <w:tblPrEx>
          <w:tblCellMar>
            <w:top w:w="0" w:type="dxa"/>
            <w:bottom w:w="0" w:type="dxa"/>
          </w:tblCellMar>
        </w:tblPrEx>
        <w:trPr>
          <w:gridAfter w:val="1"/>
          <w:wAfter w:w="10" w:type="dxa"/>
          <w:cantSplit/>
          <w:trHeight w:val="288"/>
          <w:jc w:val="center"/>
        </w:trPr>
        <w:tc>
          <w:tcPr>
            <w:tcW w:w="4330" w:type="dxa"/>
            <w:gridSpan w:val="2"/>
            <w:vMerge/>
            <w:tcBorders>
              <w:left w:val="single" w:sz="6" w:space="0" w:color="auto"/>
              <w:bottom w:val="single" w:sz="6" w:space="0" w:color="auto"/>
              <w:right w:val="single" w:sz="6" w:space="0" w:color="auto"/>
            </w:tcBorders>
            <w:shd w:val="clear" w:color="auto" w:fill="auto"/>
          </w:tcPr>
          <w:p w14:paraId="122C0AD9" w14:textId="77777777" w:rsidR="0048505F" w:rsidRPr="005C6FA4" w:rsidRDefault="0048505F" w:rsidP="00465052">
            <w:pPr>
              <w:spacing w:before="60"/>
              <w:rPr>
                <w:rFonts w:ascii="Arial Narrow" w:hAnsi="Arial Narrow"/>
                <w:sz w:val="18"/>
              </w:rPr>
            </w:pPr>
          </w:p>
        </w:tc>
        <w:tc>
          <w:tcPr>
            <w:tcW w:w="2314" w:type="dxa"/>
            <w:gridSpan w:val="2"/>
            <w:tcBorders>
              <w:top w:val="nil"/>
              <w:left w:val="single" w:sz="6" w:space="0" w:color="auto"/>
              <w:bottom w:val="single" w:sz="6" w:space="0" w:color="auto"/>
              <w:right w:val="nil"/>
            </w:tcBorders>
            <w:shd w:val="clear" w:color="auto" w:fill="auto"/>
            <w:vAlign w:val="center"/>
          </w:tcPr>
          <w:p w14:paraId="3EA8E4B9" w14:textId="77777777" w:rsidR="0048505F" w:rsidRPr="005C6FA4" w:rsidRDefault="0048505F" w:rsidP="00465052">
            <w:pPr>
              <w:jc w:val="right"/>
              <w:rPr>
                <w:rFonts w:ascii="Arial Narrow" w:hAnsi="Arial Narrow"/>
                <w:bCs/>
                <w:sz w:val="18"/>
                <w:szCs w:val="18"/>
              </w:rPr>
            </w:pPr>
            <w:r w:rsidRPr="005C6FA4">
              <w:rPr>
                <w:rFonts w:ascii="Arial Narrow" w:hAnsi="Arial Narrow"/>
                <w:bCs/>
                <w:sz w:val="18"/>
                <w:szCs w:val="18"/>
              </w:rPr>
              <w:t>No</w:t>
            </w:r>
          </w:p>
        </w:tc>
        <w:tc>
          <w:tcPr>
            <w:tcW w:w="2724" w:type="dxa"/>
            <w:tcBorders>
              <w:top w:val="nil"/>
              <w:left w:val="nil"/>
              <w:bottom w:val="single" w:sz="6" w:space="0" w:color="auto"/>
              <w:right w:val="single" w:sz="6" w:space="0" w:color="auto"/>
            </w:tcBorders>
            <w:shd w:val="clear" w:color="auto" w:fill="auto"/>
            <w:vAlign w:val="center"/>
          </w:tcPr>
          <w:p w14:paraId="705B6864" w14:textId="77777777" w:rsidR="0048505F" w:rsidRPr="005C6FA4" w:rsidRDefault="0048505F" w:rsidP="00465052">
            <w:pPr>
              <w:rPr>
                <w:rFonts w:ascii="Arial Narrow" w:hAnsi="Arial Narrow"/>
                <w:bCs/>
                <w:sz w:val="18"/>
                <w:szCs w:val="18"/>
              </w:rPr>
            </w:pPr>
            <w:proofErr w:type="gramStart"/>
            <w:r w:rsidRPr="005C6FA4">
              <w:rPr>
                <w:rFonts w:ascii="Arial Narrow" w:hAnsi="Arial Narrow"/>
                <w:bCs/>
                <w:sz w:val="18"/>
                <w:szCs w:val="18"/>
              </w:rPr>
              <w:t xml:space="preserve">2  </w:t>
            </w:r>
            <w:r w:rsidR="001B49C7" w:rsidRPr="0017600E">
              <w:rPr>
                <w:rFonts w:ascii="Arial Narrow" w:hAnsi="Arial Narrow"/>
                <w:bCs/>
                <w:i/>
                <w:iCs/>
                <w:sz w:val="18"/>
                <w:szCs w:val="18"/>
                <w:lang w:val="en-US"/>
              </w:rPr>
              <w:t>If</w:t>
            </w:r>
            <w:proofErr w:type="gramEnd"/>
            <w:r w:rsidR="001B49C7" w:rsidRPr="0017600E">
              <w:rPr>
                <w:rFonts w:ascii="Arial Narrow" w:hAnsi="Arial Narrow"/>
                <w:bCs/>
                <w:i/>
                <w:iCs/>
                <w:sz w:val="18"/>
                <w:szCs w:val="18"/>
                <w:lang w:val="en-US"/>
              </w:rPr>
              <w:t xml:space="preserve"> No, go to O9</w:t>
            </w:r>
          </w:p>
        </w:tc>
        <w:tc>
          <w:tcPr>
            <w:tcW w:w="814" w:type="dxa"/>
            <w:gridSpan w:val="2"/>
            <w:vMerge/>
            <w:tcBorders>
              <w:left w:val="single" w:sz="6" w:space="0" w:color="auto"/>
              <w:bottom w:val="single" w:sz="4" w:space="0" w:color="auto"/>
              <w:right w:val="single" w:sz="6" w:space="0" w:color="auto"/>
            </w:tcBorders>
            <w:shd w:val="clear" w:color="auto" w:fill="auto"/>
            <w:vAlign w:val="center"/>
          </w:tcPr>
          <w:p w14:paraId="7DC0C6B3" w14:textId="77777777" w:rsidR="0048505F" w:rsidRPr="005C6FA4" w:rsidRDefault="0048505F" w:rsidP="00465052">
            <w:pPr>
              <w:jc w:val="center"/>
              <w:rPr>
                <w:rFonts w:ascii="Arial Narrow" w:hAnsi="Arial Narrow"/>
                <w:bCs/>
                <w:sz w:val="22"/>
                <w:szCs w:val="22"/>
              </w:rPr>
            </w:pPr>
          </w:p>
        </w:tc>
      </w:tr>
      <w:tr w:rsidR="0048505F" w:rsidRPr="00642FB6" w14:paraId="32FBE640" w14:textId="77777777" w:rsidTr="0048505F">
        <w:tblPrEx>
          <w:tblCellMar>
            <w:top w:w="0" w:type="dxa"/>
            <w:bottom w:w="0" w:type="dxa"/>
          </w:tblCellMar>
        </w:tblPrEx>
        <w:trPr>
          <w:gridAfter w:val="1"/>
          <w:wAfter w:w="10" w:type="dxa"/>
          <w:cantSplit/>
          <w:trHeight w:val="288"/>
          <w:jc w:val="center"/>
        </w:trPr>
        <w:tc>
          <w:tcPr>
            <w:tcW w:w="4330" w:type="dxa"/>
            <w:gridSpan w:val="2"/>
            <w:vMerge w:val="restart"/>
            <w:tcBorders>
              <w:top w:val="single" w:sz="6" w:space="0" w:color="auto"/>
              <w:left w:val="single" w:sz="6" w:space="0" w:color="auto"/>
              <w:right w:val="single" w:sz="6" w:space="0" w:color="auto"/>
            </w:tcBorders>
            <w:shd w:val="clear" w:color="auto" w:fill="auto"/>
            <w:vAlign w:val="center"/>
          </w:tcPr>
          <w:p w14:paraId="2AB94290" w14:textId="77777777" w:rsidR="0048505F" w:rsidRDefault="0048505F" w:rsidP="00465052">
            <w:pPr>
              <w:spacing w:before="60"/>
              <w:rPr>
                <w:rFonts w:ascii="Arial Narrow" w:hAnsi="Arial Narrow"/>
                <w:sz w:val="18"/>
              </w:rPr>
            </w:pPr>
            <w:r w:rsidRPr="005C6FA4">
              <w:br w:type="page"/>
            </w:r>
            <w:r>
              <w:rPr>
                <w:rFonts w:ascii="Arial Narrow" w:hAnsi="Arial Narrow"/>
                <w:sz w:val="18"/>
              </w:rPr>
              <w:t>Presence of severe dental caries</w:t>
            </w:r>
          </w:p>
          <w:p w14:paraId="203B4802" w14:textId="77777777" w:rsidR="0048505F" w:rsidRDefault="0048505F" w:rsidP="00465052">
            <w:pPr>
              <w:spacing w:before="60"/>
              <w:rPr>
                <w:rFonts w:ascii="Arial Narrow" w:hAnsi="Arial Narrow"/>
                <w:sz w:val="18"/>
              </w:rPr>
            </w:pPr>
          </w:p>
          <w:p w14:paraId="1D464953" w14:textId="77777777" w:rsidR="0048505F" w:rsidRPr="00FE5F9F" w:rsidRDefault="0048505F" w:rsidP="00465052">
            <w:pPr>
              <w:spacing w:before="60"/>
              <w:rPr>
                <w:rFonts w:ascii="Arial Narrow" w:hAnsi="Arial Narrow"/>
                <w:i/>
                <w:iCs/>
                <w:color w:val="ED7D31"/>
                <w:sz w:val="18"/>
              </w:rPr>
            </w:pPr>
            <w:r w:rsidRPr="00FE5F9F">
              <w:rPr>
                <w:rFonts w:ascii="Arial Narrow" w:hAnsi="Arial Narrow"/>
                <w:i/>
                <w:iCs/>
                <w:color w:val="ED7D31"/>
                <w:sz w:val="18"/>
              </w:rPr>
              <w:t>Examiner assesses severity of caries using the PUFA index as detailed in the assessment instructions with PUFA method</w:t>
            </w:r>
            <w:r>
              <w:rPr>
                <w:rFonts w:ascii="Arial Narrow" w:hAnsi="Arial Narrow"/>
                <w:i/>
                <w:iCs/>
                <w:color w:val="ED7D31"/>
                <w:sz w:val="18"/>
              </w:rPr>
              <w:t>.</w:t>
            </w:r>
          </w:p>
        </w:tc>
        <w:tc>
          <w:tcPr>
            <w:tcW w:w="2314" w:type="dxa"/>
            <w:gridSpan w:val="2"/>
            <w:tcBorders>
              <w:top w:val="single" w:sz="6" w:space="0" w:color="auto"/>
              <w:left w:val="single" w:sz="6" w:space="0" w:color="auto"/>
              <w:bottom w:val="nil"/>
              <w:right w:val="nil"/>
            </w:tcBorders>
            <w:shd w:val="clear" w:color="auto" w:fill="auto"/>
            <w:vAlign w:val="center"/>
          </w:tcPr>
          <w:p w14:paraId="2C77AB67" w14:textId="77777777" w:rsidR="0048505F" w:rsidRPr="005C6FA4" w:rsidRDefault="0048505F" w:rsidP="00465052">
            <w:pPr>
              <w:jc w:val="right"/>
              <w:rPr>
                <w:rFonts w:ascii="Arial Narrow" w:hAnsi="Arial Narrow"/>
                <w:bCs/>
                <w:sz w:val="18"/>
                <w:szCs w:val="18"/>
              </w:rPr>
            </w:pPr>
            <w:r w:rsidRPr="005C6FA4">
              <w:rPr>
                <w:rFonts w:ascii="Arial Narrow" w:hAnsi="Arial Narrow"/>
                <w:bCs/>
                <w:sz w:val="18"/>
                <w:szCs w:val="18"/>
              </w:rPr>
              <w:t>Yes</w:t>
            </w:r>
          </w:p>
        </w:tc>
        <w:tc>
          <w:tcPr>
            <w:tcW w:w="2724" w:type="dxa"/>
            <w:tcBorders>
              <w:top w:val="single" w:sz="6" w:space="0" w:color="auto"/>
              <w:left w:val="nil"/>
              <w:bottom w:val="nil"/>
              <w:right w:val="single" w:sz="6" w:space="0" w:color="auto"/>
            </w:tcBorders>
            <w:shd w:val="clear" w:color="auto" w:fill="auto"/>
            <w:vAlign w:val="center"/>
          </w:tcPr>
          <w:p w14:paraId="05F75561" w14:textId="77777777" w:rsidR="0048505F" w:rsidRPr="005C6FA4" w:rsidRDefault="0048505F" w:rsidP="00465052">
            <w:pPr>
              <w:rPr>
                <w:rFonts w:ascii="Arial Narrow" w:hAnsi="Arial Narrow"/>
                <w:bCs/>
                <w:sz w:val="18"/>
                <w:szCs w:val="18"/>
              </w:rPr>
            </w:pPr>
            <w:r w:rsidRPr="005C6FA4">
              <w:rPr>
                <w:rFonts w:ascii="Arial Narrow" w:hAnsi="Arial Narrow"/>
                <w:bCs/>
                <w:sz w:val="18"/>
                <w:szCs w:val="18"/>
              </w:rPr>
              <w:t>1</w:t>
            </w:r>
            <w:r>
              <w:rPr>
                <w:rFonts w:ascii="Arial Narrow" w:hAnsi="Arial Narrow"/>
                <w:bCs/>
                <w:sz w:val="18"/>
                <w:szCs w:val="18"/>
              </w:rPr>
              <w:t xml:space="preserve"> </w:t>
            </w:r>
          </w:p>
        </w:tc>
        <w:tc>
          <w:tcPr>
            <w:tcW w:w="814" w:type="dxa"/>
            <w:gridSpan w:val="2"/>
            <w:vMerge w:val="restart"/>
            <w:tcBorders>
              <w:top w:val="single" w:sz="6" w:space="0" w:color="auto"/>
              <w:left w:val="single" w:sz="6" w:space="0" w:color="auto"/>
              <w:right w:val="single" w:sz="6" w:space="0" w:color="auto"/>
            </w:tcBorders>
            <w:shd w:val="clear" w:color="auto" w:fill="auto"/>
            <w:vAlign w:val="center"/>
          </w:tcPr>
          <w:p w14:paraId="7C931E3C" w14:textId="77777777" w:rsidR="0048505F" w:rsidRPr="005C6FA4" w:rsidRDefault="0048505F" w:rsidP="00465052">
            <w:pPr>
              <w:jc w:val="center"/>
              <w:rPr>
                <w:rFonts w:ascii="Arial Narrow" w:hAnsi="Arial Narrow"/>
                <w:bCs/>
                <w:i/>
                <w:iCs/>
                <w:sz w:val="22"/>
                <w:szCs w:val="22"/>
              </w:rPr>
            </w:pPr>
            <w:r w:rsidRPr="005C6FA4">
              <w:rPr>
                <w:rFonts w:ascii="Arial Narrow" w:hAnsi="Arial Narrow"/>
                <w:bCs/>
                <w:sz w:val="22"/>
                <w:szCs w:val="22"/>
              </w:rPr>
              <w:t>O</w:t>
            </w:r>
            <w:r w:rsidR="001E1A5B">
              <w:rPr>
                <w:rFonts w:ascii="Arial Narrow" w:hAnsi="Arial Narrow"/>
                <w:bCs/>
                <w:sz w:val="22"/>
                <w:szCs w:val="22"/>
              </w:rPr>
              <w:t>8</w:t>
            </w:r>
          </w:p>
        </w:tc>
      </w:tr>
      <w:tr w:rsidR="0048505F" w:rsidRPr="00642FB6" w14:paraId="069AB792" w14:textId="77777777" w:rsidTr="0048505F">
        <w:tblPrEx>
          <w:tblCellMar>
            <w:top w:w="0" w:type="dxa"/>
            <w:bottom w:w="0" w:type="dxa"/>
          </w:tblCellMar>
        </w:tblPrEx>
        <w:trPr>
          <w:gridAfter w:val="1"/>
          <w:wAfter w:w="10" w:type="dxa"/>
          <w:cantSplit/>
          <w:trHeight w:val="288"/>
          <w:jc w:val="center"/>
        </w:trPr>
        <w:tc>
          <w:tcPr>
            <w:tcW w:w="4330" w:type="dxa"/>
            <w:gridSpan w:val="2"/>
            <w:vMerge/>
            <w:tcBorders>
              <w:left w:val="single" w:sz="6" w:space="0" w:color="auto"/>
              <w:right w:val="single" w:sz="6" w:space="0" w:color="auto"/>
            </w:tcBorders>
            <w:shd w:val="clear" w:color="auto" w:fill="auto"/>
            <w:vAlign w:val="center"/>
          </w:tcPr>
          <w:p w14:paraId="04BCE1DF" w14:textId="77777777" w:rsidR="0048505F" w:rsidRPr="005C6FA4" w:rsidRDefault="0048505F" w:rsidP="00465052">
            <w:pPr>
              <w:spacing w:before="60"/>
              <w:rPr>
                <w:rFonts w:ascii="Arial Narrow" w:hAnsi="Arial Narrow"/>
                <w:sz w:val="18"/>
              </w:rPr>
            </w:pPr>
          </w:p>
        </w:tc>
        <w:tc>
          <w:tcPr>
            <w:tcW w:w="2314" w:type="dxa"/>
            <w:gridSpan w:val="2"/>
            <w:tcBorders>
              <w:top w:val="nil"/>
              <w:left w:val="single" w:sz="6" w:space="0" w:color="auto"/>
              <w:bottom w:val="single" w:sz="4" w:space="0" w:color="auto"/>
              <w:right w:val="nil"/>
            </w:tcBorders>
            <w:shd w:val="clear" w:color="auto" w:fill="auto"/>
            <w:vAlign w:val="center"/>
          </w:tcPr>
          <w:p w14:paraId="5D31D977" w14:textId="77777777" w:rsidR="0048505F" w:rsidRPr="005C6FA4" w:rsidRDefault="0048505F" w:rsidP="00465052">
            <w:pPr>
              <w:jc w:val="right"/>
              <w:rPr>
                <w:rFonts w:ascii="Arial Narrow" w:hAnsi="Arial Narrow"/>
                <w:bCs/>
                <w:sz w:val="18"/>
                <w:szCs w:val="18"/>
              </w:rPr>
            </w:pPr>
            <w:r w:rsidRPr="005C6FA4">
              <w:rPr>
                <w:rFonts w:ascii="Arial Narrow" w:hAnsi="Arial Narrow"/>
                <w:bCs/>
                <w:sz w:val="18"/>
                <w:szCs w:val="18"/>
              </w:rPr>
              <w:t>No</w:t>
            </w:r>
          </w:p>
        </w:tc>
        <w:tc>
          <w:tcPr>
            <w:tcW w:w="2724" w:type="dxa"/>
            <w:tcBorders>
              <w:top w:val="nil"/>
              <w:left w:val="nil"/>
              <w:bottom w:val="single" w:sz="4" w:space="0" w:color="auto"/>
              <w:right w:val="single" w:sz="6" w:space="0" w:color="auto"/>
            </w:tcBorders>
            <w:shd w:val="clear" w:color="auto" w:fill="auto"/>
            <w:vAlign w:val="center"/>
          </w:tcPr>
          <w:p w14:paraId="5C707F93" w14:textId="77777777" w:rsidR="0048505F" w:rsidRPr="005C6FA4" w:rsidRDefault="0048505F" w:rsidP="00465052">
            <w:pPr>
              <w:rPr>
                <w:rFonts w:ascii="Arial Narrow" w:hAnsi="Arial Narrow"/>
                <w:bCs/>
                <w:sz w:val="18"/>
                <w:szCs w:val="18"/>
              </w:rPr>
            </w:pPr>
            <w:r w:rsidRPr="005C6FA4">
              <w:rPr>
                <w:rFonts w:ascii="Arial Narrow" w:hAnsi="Arial Narrow"/>
                <w:bCs/>
                <w:sz w:val="18"/>
                <w:szCs w:val="18"/>
              </w:rPr>
              <w:t>2</w:t>
            </w:r>
            <w:r>
              <w:rPr>
                <w:rFonts w:ascii="Arial Narrow" w:hAnsi="Arial Narrow"/>
                <w:bCs/>
                <w:sz w:val="18"/>
                <w:szCs w:val="18"/>
              </w:rPr>
              <w:t xml:space="preserve"> </w:t>
            </w:r>
          </w:p>
        </w:tc>
        <w:tc>
          <w:tcPr>
            <w:tcW w:w="814" w:type="dxa"/>
            <w:gridSpan w:val="2"/>
            <w:vMerge/>
            <w:tcBorders>
              <w:left w:val="single" w:sz="6" w:space="0" w:color="auto"/>
              <w:right w:val="single" w:sz="6" w:space="0" w:color="auto"/>
            </w:tcBorders>
            <w:shd w:val="clear" w:color="auto" w:fill="auto"/>
            <w:vAlign w:val="center"/>
          </w:tcPr>
          <w:p w14:paraId="62DAFFF8" w14:textId="77777777" w:rsidR="0048505F" w:rsidRPr="005C6FA4" w:rsidRDefault="0048505F" w:rsidP="00465052">
            <w:pPr>
              <w:jc w:val="center"/>
              <w:rPr>
                <w:rFonts w:ascii="Arial Narrow" w:hAnsi="Arial Narrow"/>
                <w:bCs/>
                <w:i/>
                <w:iCs/>
                <w:sz w:val="22"/>
                <w:szCs w:val="22"/>
              </w:rPr>
            </w:pPr>
          </w:p>
        </w:tc>
      </w:tr>
      <w:tr w:rsidR="0048505F" w:rsidRPr="00642FB6" w14:paraId="57694017" w14:textId="77777777" w:rsidTr="0048505F">
        <w:tblPrEx>
          <w:tblCellMar>
            <w:top w:w="0" w:type="dxa"/>
            <w:bottom w:w="0" w:type="dxa"/>
          </w:tblCellMar>
        </w:tblPrEx>
        <w:trPr>
          <w:gridAfter w:val="1"/>
          <w:wAfter w:w="10" w:type="dxa"/>
          <w:cantSplit/>
          <w:trHeight w:val="288"/>
          <w:jc w:val="center"/>
        </w:trPr>
        <w:tc>
          <w:tcPr>
            <w:tcW w:w="4330" w:type="dxa"/>
            <w:gridSpan w:val="2"/>
            <w:vMerge w:val="restart"/>
            <w:tcBorders>
              <w:left w:val="single" w:sz="6" w:space="0" w:color="auto"/>
              <w:right w:val="single" w:sz="6" w:space="0" w:color="auto"/>
            </w:tcBorders>
            <w:shd w:val="clear" w:color="auto" w:fill="auto"/>
            <w:vAlign w:val="center"/>
          </w:tcPr>
          <w:p w14:paraId="788113C8" w14:textId="77777777" w:rsidR="0048505F" w:rsidRDefault="0048505F" w:rsidP="00465052">
            <w:pPr>
              <w:spacing w:before="60"/>
              <w:rPr>
                <w:rFonts w:ascii="Arial Narrow" w:hAnsi="Arial Narrow"/>
                <w:bCs/>
                <w:sz w:val="18"/>
                <w:szCs w:val="18"/>
                <w:lang/>
              </w:rPr>
            </w:pPr>
            <w:r>
              <w:rPr>
                <w:rFonts w:ascii="Arial Narrow" w:hAnsi="Arial Narrow"/>
                <w:sz w:val="18"/>
                <w:lang/>
              </w:rPr>
              <w:t xml:space="preserve">Presence of </w:t>
            </w:r>
            <w:r w:rsidRPr="006146EE">
              <w:rPr>
                <w:rFonts w:ascii="Arial Narrow" w:hAnsi="Arial Narrow"/>
                <w:bCs/>
                <w:sz w:val="18"/>
                <w:szCs w:val="18"/>
                <w:lang/>
              </w:rPr>
              <w:t>severe</w:t>
            </w:r>
            <w:r>
              <w:rPr>
                <w:rFonts w:ascii="Arial Narrow" w:hAnsi="Arial Narrow"/>
                <w:bCs/>
                <w:sz w:val="18"/>
                <w:szCs w:val="18"/>
                <w:lang/>
              </w:rPr>
              <w:t xml:space="preserve"> pain, swelling, damage or</w:t>
            </w:r>
            <w:r w:rsidRPr="006146EE">
              <w:rPr>
                <w:rFonts w:ascii="Arial Narrow" w:hAnsi="Arial Narrow"/>
                <w:bCs/>
                <w:sz w:val="18"/>
                <w:szCs w:val="18"/>
                <w:lang/>
              </w:rPr>
              <w:t xml:space="preserve"> </w:t>
            </w:r>
            <w:r>
              <w:rPr>
                <w:rFonts w:ascii="Arial Narrow" w:hAnsi="Arial Narrow"/>
                <w:bCs/>
                <w:sz w:val="18"/>
                <w:szCs w:val="18"/>
                <w:lang/>
              </w:rPr>
              <w:t xml:space="preserve">unusual </w:t>
            </w:r>
            <w:r w:rsidRPr="006146EE">
              <w:rPr>
                <w:rFonts w:ascii="Arial Narrow" w:hAnsi="Arial Narrow"/>
                <w:bCs/>
                <w:sz w:val="18"/>
                <w:szCs w:val="18"/>
                <w:lang/>
              </w:rPr>
              <w:t xml:space="preserve">lesion </w:t>
            </w:r>
            <w:r>
              <w:rPr>
                <w:rFonts w:ascii="Arial Narrow" w:hAnsi="Arial Narrow"/>
                <w:bCs/>
                <w:sz w:val="18"/>
                <w:szCs w:val="18"/>
                <w:lang/>
              </w:rPr>
              <w:t>in or around t</w:t>
            </w:r>
            <w:r w:rsidRPr="006146EE">
              <w:rPr>
                <w:rFonts w:ascii="Arial Narrow" w:hAnsi="Arial Narrow"/>
                <w:bCs/>
                <w:sz w:val="18"/>
                <w:szCs w:val="18"/>
                <w:lang/>
              </w:rPr>
              <w:t>he mouth</w:t>
            </w:r>
          </w:p>
          <w:p w14:paraId="0AE0E542" w14:textId="77777777" w:rsidR="0048505F" w:rsidRDefault="0048505F" w:rsidP="00465052">
            <w:pPr>
              <w:spacing w:before="60"/>
              <w:rPr>
                <w:rFonts w:ascii="Arial Narrow" w:hAnsi="Arial Narrow"/>
                <w:bCs/>
                <w:sz w:val="18"/>
                <w:szCs w:val="18"/>
                <w:lang/>
              </w:rPr>
            </w:pPr>
          </w:p>
          <w:p w14:paraId="70C7C35B" w14:textId="77777777" w:rsidR="0048505F" w:rsidRPr="00FE5F9F" w:rsidRDefault="0048505F" w:rsidP="00465052">
            <w:pPr>
              <w:spacing w:before="60"/>
              <w:rPr>
                <w:rFonts w:ascii="Arial Narrow" w:hAnsi="Arial Narrow"/>
                <w:color w:val="ED7D31"/>
                <w:sz w:val="18"/>
                <w:lang/>
              </w:rPr>
            </w:pPr>
            <w:r w:rsidRPr="00FE5F9F">
              <w:rPr>
                <w:rFonts w:ascii="Arial Narrow" w:hAnsi="Arial Narrow"/>
                <w:i/>
                <w:iCs/>
                <w:color w:val="ED7D31"/>
                <w:sz w:val="18"/>
              </w:rPr>
              <w:t>Examiner assesses the presence of severe pain, swelling, damage or unusual lesion in or around the mouth based on a visual inspection and the declaration of the participant</w:t>
            </w:r>
            <w:r>
              <w:rPr>
                <w:rFonts w:ascii="Arial Narrow" w:hAnsi="Arial Narrow"/>
                <w:i/>
                <w:iCs/>
                <w:color w:val="ED7D31"/>
                <w:sz w:val="18"/>
              </w:rPr>
              <w:t>.</w:t>
            </w:r>
          </w:p>
        </w:tc>
        <w:tc>
          <w:tcPr>
            <w:tcW w:w="2314" w:type="dxa"/>
            <w:gridSpan w:val="2"/>
            <w:tcBorders>
              <w:top w:val="single" w:sz="4" w:space="0" w:color="auto"/>
              <w:left w:val="single" w:sz="6" w:space="0" w:color="auto"/>
              <w:bottom w:val="nil"/>
              <w:right w:val="nil"/>
            </w:tcBorders>
            <w:shd w:val="clear" w:color="auto" w:fill="auto"/>
            <w:vAlign w:val="center"/>
          </w:tcPr>
          <w:p w14:paraId="3A9E649B" w14:textId="77777777" w:rsidR="0048505F" w:rsidRPr="00153D96" w:rsidRDefault="0048505F" w:rsidP="00CE175F">
            <w:pPr>
              <w:jc w:val="right"/>
              <w:rPr>
                <w:rFonts w:ascii="Arial Narrow" w:hAnsi="Arial Narrow"/>
                <w:bCs/>
                <w:sz w:val="18"/>
                <w:szCs w:val="18"/>
                <w:lang/>
              </w:rPr>
            </w:pPr>
            <w:r>
              <w:rPr>
                <w:rFonts w:ascii="Arial Narrow" w:hAnsi="Arial Narrow"/>
                <w:bCs/>
                <w:sz w:val="18"/>
                <w:szCs w:val="18"/>
                <w:lang/>
              </w:rPr>
              <w:t>Yes</w:t>
            </w:r>
          </w:p>
        </w:tc>
        <w:tc>
          <w:tcPr>
            <w:tcW w:w="2724" w:type="dxa"/>
            <w:tcBorders>
              <w:top w:val="single" w:sz="4" w:space="0" w:color="auto"/>
              <w:left w:val="nil"/>
              <w:bottom w:val="nil"/>
              <w:right w:val="single" w:sz="6" w:space="0" w:color="auto"/>
            </w:tcBorders>
            <w:shd w:val="clear" w:color="auto" w:fill="auto"/>
            <w:vAlign w:val="center"/>
          </w:tcPr>
          <w:p w14:paraId="69867389" w14:textId="77777777" w:rsidR="0048505F" w:rsidRPr="00FE5F9F" w:rsidRDefault="0048505F" w:rsidP="00465052">
            <w:pPr>
              <w:rPr>
                <w:rFonts w:ascii="Arial Narrow" w:hAnsi="Arial Narrow"/>
                <w:bCs/>
                <w:sz w:val="18"/>
                <w:szCs w:val="18"/>
                <w:lang w:val="en-US"/>
              </w:rPr>
            </w:pPr>
            <w:r>
              <w:rPr>
                <w:rFonts w:ascii="Arial Narrow" w:hAnsi="Arial Narrow"/>
                <w:bCs/>
                <w:sz w:val="18"/>
                <w:szCs w:val="18"/>
                <w:lang/>
              </w:rPr>
              <w:t>1</w:t>
            </w:r>
            <w:r>
              <w:rPr>
                <w:rFonts w:ascii="Arial Narrow" w:hAnsi="Arial Narrow"/>
                <w:bCs/>
                <w:sz w:val="18"/>
                <w:szCs w:val="18"/>
                <w:lang w:val="en-US"/>
              </w:rPr>
              <w:t xml:space="preserve"> </w:t>
            </w:r>
            <w:r w:rsidRPr="00FE5F9F">
              <w:rPr>
                <w:rFonts w:ascii="Arial Narrow" w:hAnsi="Arial Narrow"/>
                <w:bCs/>
                <w:i/>
                <w:iCs/>
                <w:sz w:val="18"/>
                <w:szCs w:val="18"/>
                <w:lang w:val="en-US"/>
              </w:rPr>
              <w:t>If Yes, go to O</w:t>
            </w:r>
            <w:r w:rsidR="001B49C7">
              <w:rPr>
                <w:rFonts w:ascii="Arial Narrow" w:hAnsi="Arial Narrow"/>
                <w:bCs/>
                <w:i/>
                <w:iCs/>
                <w:sz w:val="18"/>
                <w:szCs w:val="18"/>
                <w:lang w:val="en-US"/>
              </w:rPr>
              <w:t>10</w:t>
            </w:r>
          </w:p>
        </w:tc>
        <w:tc>
          <w:tcPr>
            <w:tcW w:w="814" w:type="dxa"/>
            <w:gridSpan w:val="2"/>
            <w:vMerge w:val="restart"/>
            <w:tcBorders>
              <w:left w:val="single" w:sz="6" w:space="0" w:color="auto"/>
              <w:right w:val="single" w:sz="6" w:space="0" w:color="auto"/>
            </w:tcBorders>
            <w:shd w:val="clear" w:color="auto" w:fill="auto"/>
            <w:vAlign w:val="center"/>
          </w:tcPr>
          <w:p w14:paraId="660B37D1" w14:textId="77777777" w:rsidR="0048505F" w:rsidRPr="0017600E" w:rsidRDefault="0048505F" w:rsidP="00465052">
            <w:pPr>
              <w:jc w:val="center"/>
              <w:rPr>
                <w:rFonts w:ascii="Arial Narrow" w:hAnsi="Arial Narrow"/>
                <w:bCs/>
                <w:sz w:val="22"/>
                <w:szCs w:val="22"/>
                <w:lang w:val="en-US"/>
              </w:rPr>
            </w:pPr>
            <w:r>
              <w:rPr>
                <w:rFonts w:ascii="Arial Narrow" w:hAnsi="Arial Narrow"/>
                <w:bCs/>
                <w:sz w:val="22"/>
                <w:szCs w:val="22"/>
                <w:lang/>
              </w:rPr>
              <w:t>O</w:t>
            </w:r>
            <w:r w:rsidR="001E1A5B">
              <w:rPr>
                <w:rFonts w:ascii="Arial Narrow" w:hAnsi="Arial Narrow"/>
                <w:bCs/>
                <w:sz w:val="22"/>
                <w:szCs w:val="22"/>
                <w:lang w:val="en-US"/>
              </w:rPr>
              <w:t>9</w:t>
            </w:r>
          </w:p>
        </w:tc>
      </w:tr>
      <w:tr w:rsidR="0048505F" w:rsidRPr="00642FB6" w14:paraId="24B26899" w14:textId="77777777" w:rsidTr="0048505F">
        <w:tblPrEx>
          <w:tblCellMar>
            <w:top w:w="0" w:type="dxa"/>
            <w:bottom w:w="0" w:type="dxa"/>
          </w:tblCellMar>
        </w:tblPrEx>
        <w:trPr>
          <w:gridAfter w:val="1"/>
          <w:wAfter w:w="10" w:type="dxa"/>
          <w:cantSplit/>
          <w:trHeight w:val="888"/>
          <w:jc w:val="center"/>
        </w:trPr>
        <w:tc>
          <w:tcPr>
            <w:tcW w:w="4330" w:type="dxa"/>
            <w:gridSpan w:val="2"/>
            <w:vMerge/>
            <w:tcBorders>
              <w:left w:val="single" w:sz="6" w:space="0" w:color="auto"/>
              <w:right w:val="single" w:sz="6" w:space="0" w:color="auto"/>
            </w:tcBorders>
            <w:shd w:val="clear" w:color="auto" w:fill="auto"/>
            <w:vAlign w:val="center"/>
          </w:tcPr>
          <w:p w14:paraId="7BCC9329" w14:textId="77777777" w:rsidR="0048505F" w:rsidRDefault="0048505F" w:rsidP="00465052">
            <w:pPr>
              <w:spacing w:before="60"/>
              <w:rPr>
                <w:rFonts w:ascii="Arial Narrow" w:hAnsi="Arial Narrow"/>
                <w:sz w:val="18"/>
                <w:lang/>
              </w:rPr>
            </w:pPr>
          </w:p>
        </w:tc>
        <w:tc>
          <w:tcPr>
            <w:tcW w:w="2314" w:type="dxa"/>
            <w:gridSpan w:val="2"/>
            <w:tcBorders>
              <w:top w:val="nil"/>
              <w:left w:val="single" w:sz="6" w:space="0" w:color="auto"/>
              <w:bottom w:val="single" w:sz="4" w:space="0" w:color="auto"/>
              <w:right w:val="nil"/>
            </w:tcBorders>
            <w:shd w:val="clear" w:color="auto" w:fill="auto"/>
            <w:vAlign w:val="center"/>
          </w:tcPr>
          <w:p w14:paraId="72367FCE" w14:textId="77777777" w:rsidR="0048505F" w:rsidRDefault="0048505F" w:rsidP="00CE175F">
            <w:pPr>
              <w:jc w:val="right"/>
              <w:rPr>
                <w:rFonts w:ascii="Arial Narrow" w:hAnsi="Arial Narrow"/>
                <w:bCs/>
                <w:sz w:val="18"/>
                <w:szCs w:val="18"/>
                <w:lang/>
              </w:rPr>
            </w:pPr>
            <w:r>
              <w:rPr>
                <w:rFonts w:ascii="Arial Narrow" w:hAnsi="Arial Narrow"/>
                <w:bCs/>
                <w:sz w:val="18"/>
                <w:szCs w:val="18"/>
                <w:lang/>
              </w:rPr>
              <w:t>No</w:t>
            </w:r>
          </w:p>
        </w:tc>
        <w:tc>
          <w:tcPr>
            <w:tcW w:w="2724" w:type="dxa"/>
            <w:tcBorders>
              <w:top w:val="nil"/>
              <w:left w:val="nil"/>
              <w:bottom w:val="single" w:sz="4" w:space="0" w:color="auto"/>
              <w:right w:val="single" w:sz="6" w:space="0" w:color="auto"/>
            </w:tcBorders>
            <w:shd w:val="clear" w:color="auto" w:fill="auto"/>
            <w:vAlign w:val="center"/>
          </w:tcPr>
          <w:p w14:paraId="2FD2020A" w14:textId="77777777" w:rsidR="0048505F" w:rsidRPr="00FE5F9F" w:rsidRDefault="0048505F" w:rsidP="00465052">
            <w:pPr>
              <w:rPr>
                <w:rFonts w:ascii="Arial Narrow" w:hAnsi="Arial Narrow"/>
                <w:bCs/>
                <w:sz w:val="18"/>
                <w:szCs w:val="18"/>
                <w:lang w:val="en-US"/>
              </w:rPr>
            </w:pPr>
            <w:r>
              <w:rPr>
                <w:rFonts w:ascii="Arial Narrow" w:hAnsi="Arial Narrow"/>
                <w:bCs/>
                <w:sz w:val="18"/>
                <w:szCs w:val="18"/>
                <w:lang/>
              </w:rPr>
              <w:t>2</w:t>
            </w:r>
            <w:r>
              <w:rPr>
                <w:rFonts w:ascii="Arial Narrow" w:hAnsi="Arial Narrow"/>
                <w:bCs/>
                <w:sz w:val="18"/>
                <w:szCs w:val="18"/>
                <w:lang w:val="en-US"/>
              </w:rPr>
              <w:t xml:space="preserve"> </w:t>
            </w:r>
            <w:r w:rsidRPr="00FE5F9F">
              <w:rPr>
                <w:rFonts w:ascii="Arial Narrow" w:hAnsi="Arial Narrow"/>
                <w:bCs/>
                <w:i/>
                <w:iCs/>
                <w:sz w:val="18"/>
                <w:szCs w:val="18"/>
                <w:lang w:val="en-US"/>
              </w:rPr>
              <w:t>If</w:t>
            </w:r>
            <w:r>
              <w:rPr>
                <w:rFonts w:ascii="Arial Narrow" w:hAnsi="Arial Narrow"/>
                <w:bCs/>
                <w:i/>
                <w:iCs/>
                <w:sz w:val="18"/>
                <w:szCs w:val="18"/>
                <w:lang w:val="en-US"/>
              </w:rPr>
              <w:t xml:space="preserve"> O</w:t>
            </w:r>
            <w:r w:rsidR="001B49C7">
              <w:rPr>
                <w:rFonts w:ascii="Arial Narrow" w:hAnsi="Arial Narrow"/>
                <w:bCs/>
                <w:i/>
                <w:iCs/>
                <w:sz w:val="18"/>
                <w:szCs w:val="18"/>
                <w:lang w:val="en-US"/>
              </w:rPr>
              <w:t>7</w:t>
            </w:r>
            <w:r>
              <w:rPr>
                <w:rFonts w:ascii="Arial Narrow" w:hAnsi="Arial Narrow"/>
                <w:bCs/>
                <w:i/>
                <w:iCs/>
                <w:sz w:val="18"/>
                <w:szCs w:val="18"/>
                <w:lang w:val="en-US"/>
              </w:rPr>
              <w:t>=2 and O</w:t>
            </w:r>
            <w:r w:rsidR="001B49C7">
              <w:rPr>
                <w:rFonts w:ascii="Arial Narrow" w:hAnsi="Arial Narrow"/>
                <w:bCs/>
                <w:i/>
                <w:iCs/>
                <w:sz w:val="18"/>
                <w:szCs w:val="18"/>
                <w:lang w:val="en-US"/>
              </w:rPr>
              <w:t>8</w:t>
            </w:r>
            <w:r>
              <w:rPr>
                <w:rFonts w:ascii="Arial Narrow" w:hAnsi="Arial Narrow"/>
                <w:bCs/>
                <w:i/>
                <w:iCs/>
                <w:sz w:val="18"/>
                <w:szCs w:val="18"/>
                <w:lang w:val="en-US"/>
              </w:rPr>
              <w:t xml:space="preserve">=2, end assessment </w:t>
            </w:r>
            <w:r w:rsidRPr="00DC213C">
              <w:rPr>
                <w:rFonts w:ascii="Arial Narrow" w:hAnsi="Arial Narrow"/>
                <w:bCs/>
                <w:i/>
                <w:iCs/>
                <w:sz w:val="18"/>
                <w:szCs w:val="18"/>
                <w:lang w:val="en-US"/>
              </w:rPr>
              <w:t xml:space="preserve"> </w:t>
            </w:r>
          </w:p>
        </w:tc>
        <w:tc>
          <w:tcPr>
            <w:tcW w:w="814" w:type="dxa"/>
            <w:gridSpan w:val="2"/>
            <w:vMerge/>
            <w:tcBorders>
              <w:left w:val="single" w:sz="6" w:space="0" w:color="auto"/>
              <w:right w:val="single" w:sz="6" w:space="0" w:color="auto"/>
            </w:tcBorders>
            <w:shd w:val="clear" w:color="auto" w:fill="auto"/>
            <w:vAlign w:val="center"/>
          </w:tcPr>
          <w:p w14:paraId="26A50B62" w14:textId="77777777" w:rsidR="0048505F" w:rsidRPr="00781C7E" w:rsidRDefault="0048505F" w:rsidP="00465052">
            <w:pPr>
              <w:jc w:val="center"/>
              <w:rPr>
                <w:rFonts w:ascii="Arial Narrow" w:hAnsi="Arial Narrow"/>
                <w:bCs/>
                <w:sz w:val="22"/>
                <w:szCs w:val="22"/>
              </w:rPr>
            </w:pPr>
          </w:p>
        </w:tc>
      </w:tr>
      <w:tr w:rsidR="0048505F" w:rsidRPr="00642FB6" w14:paraId="2EE02E62" w14:textId="77777777" w:rsidTr="0048505F">
        <w:tblPrEx>
          <w:tblCellMar>
            <w:top w:w="0" w:type="dxa"/>
            <w:bottom w:w="0" w:type="dxa"/>
          </w:tblCellMar>
        </w:tblPrEx>
        <w:trPr>
          <w:gridAfter w:val="1"/>
          <w:wAfter w:w="10" w:type="dxa"/>
          <w:cantSplit/>
          <w:trHeight w:val="288"/>
          <w:jc w:val="center"/>
        </w:trPr>
        <w:tc>
          <w:tcPr>
            <w:tcW w:w="4330" w:type="dxa"/>
            <w:gridSpan w:val="2"/>
            <w:vMerge w:val="restart"/>
            <w:tcBorders>
              <w:left w:val="single" w:sz="6" w:space="0" w:color="auto"/>
              <w:right w:val="single" w:sz="6" w:space="0" w:color="auto"/>
            </w:tcBorders>
            <w:shd w:val="clear" w:color="auto" w:fill="auto"/>
            <w:vAlign w:val="center"/>
          </w:tcPr>
          <w:p w14:paraId="6B637FAF" w14:textId="77777777" w:rsidR="0048505F" w:rsidRPr="005C6FA4" w:rsidRDefault="0048505F" w:rsidP="00465052">
            <w:pPr>
              <w:spacing w:before="60"/>
              <w:rPr>
                <w:rFonts w:ascii="Arial Narrow" w:hAnsi="Arial Narrow"/>
                <w:sz w:val="18"/>
              </w:rPr>
            </w:pPr>
            <w:r>
              <w:rPr>
                <w:rFonts w:ascii="Arial Narrow" w:hAnsi="Arial Narrow"/>
                <w:sz w:val="18"/>
              </w:rPr>
              <w:t>Need for</w:t>
            </w:r>
            <w:r>
              <w:rPr>
                <w:rFonts w:ascii="Arial Narrow" w:hAnsi="Arial Narrow"/>
                <w:sz w:val="18"/>
                <w:lang/>
              </w:rPr>
              <w:t xml:space="preserve"> urgent /</w:t>
            </w:r>
            <w:r>
              <w:rPr>
                <w:rFonts w:ascii="Arial Narrow" w:hAnsi="Arial Narrow"/>
                <w:sz w:val="18"/>
              </w:rPr>
              <w:t xml:space="preserve"> immediate oral health care / referral</w:t>
            </w:r>
          </w:p>
        </w:tc>
        <w:tc>
          <w:tcPr>
            <w:tcW w:w="2314" w:type="dxa"/>
            <w:gridSpan w:val="2"/>
            <w:tcBorders>
              <w:top w:val="single" w:sz="4" w:space="0" w:color="auto"/>
              <w:left w:val="single" w:sz="6" w:space="0" w:color="auto"/>
              <w:bottom w:val="nil"/>
              <w:right w:val="nil"/>
            </w:tcBorders>
            <w:shd w:val="clear" w:color="auto" w:fill="auto"/>
            <w:vAlign w:val="center"/>
          </w:tcPr>
          <w:p w14:paraId="63264F10" w14:textId="77777777" w:rsidR="0048505F" w:rsidRPr="005C6FA4" w:rsidRDefault="0048505F" w:rsidP="00465052">
            <w:pPr>
              <w:jc w:val="right"/>
              <w:rPr>
                <w:rFonts w:ascii="Arial Narrow" w:hAnsi="Arial Narrow"/>
                <w:bCs/>
                <w:sz w:val="18"/>
                <w:szCs w:val="18"/>
              </w:rPr>
            </w:pPr>
            <w:r>
              <w:rPr>
                <w:rFonts w:ascii="Arial Narrow" w:hAnsi="Arial Narrow"/>
                <w:bCs/>
                <w:sz w:val="18"/>
                <w:szCs w:val="18"/>
              </w:rPr>
              <w:t>Yes</w:t>
            </w:r>
          </w:p>
        </w:tc>
        <w:tc>
          <w:tcPr>
            <w:tcW w:w="2724" w:type="dxa"/>
            <w:tcBorders>
              <w:top w:val="single" w:sz="4" w:space="0" w:color="auto"/>
              <w:left w:val="nil"/>
              <w:bottom w:val="nil"/>
              <w:right w:val="single" w:sz="6" w:space="0" w:color="auto"/>
            </w:tcBorders>
            <w:shd w:val="clear" w:color="auto" w:fill="auto"/>
            <w:vAlign w:val="center"/>
          </w:tcPr>
          <w:p w14:paraId="4FB407A1" w14:textId="77777777" w:rsidR="0048505F" w:rsidRPr="00153D96" w:rsidRDefault="0048505F" w:rsidP="00465052">
            <w:pPr>
              <w:rPr>
                <w:rFonts w:ascii="Arial Narrow" w:hAnsi="Arial Narrow"/>
                <w:bCs/>
                <w:sz w:val="18"/>
                <w:szCs w:val="18"/>
                <w:lang/>
              </w:rPr>
            </w:pPr>
            <w:r w:rsidRPr="00556008">
              <w:rPr>
                <w:rFonts w:ascii="Arial Narrow" w:hAnsi="Arial Narrow"/>
                <w:bCs/>
                <w:sz w:val="18"/>
                <w:szCs w:val="18"/>
              </w:rPr>
              <w:t xml:space="preserve">1 </w:t>
            </w:r>
            <w:r w:rsidRPr="00FE5F9F">
              <w:rPr>
                <w:rFonts w:ascii="Arial Narrow" w:hAnsi="Arial Narrow"/>
                <w:bCs/>
                <w:i/>
                <w:iCs/>
                <w:sz w:val="18"/>
                <w:szCs w:val="18"/>
              </w:rPr>
              <w:t>If</w:t>
            </w:r>
            <w:r>
              <w:rPr>
                <w:rFonts w:ascii="Arial Narrow" w:hAnsi="Arial Narrow"/>
                <w:bCs/>
                <w:i/>
                <w:iCs/>
                <w:sz w:val="18"/>
                <w:szCs w:val="18"/>
              </w:rPr>
              <w:t xml:space="preserve"> O</w:t>
            </w:r>
            <w:r w:rsidR="001B49C7">
              <w:rPr>
                <w:rFonts w:ascii="Arial Narrow" w:hAnsi="Arial Narrow"/>
                <w:bCs/>
                <w:i/>
                <w:iCs/>
                <w:sz w:val="18"/>
                <w:szCs w:val="18"/>
              </w:rPr>
              <w:t>7</w:t>
            </w:r>
            <w:r w:rsidRPr="00FE5F9F">
              <w:rPr>
                <w:rFonts w:ascii="Arial Narrow" w:hAnsi="Arial Narrow"/>
                <w:bCs/>
                <w:i/>
                <w:iCs/>
                <w:sz w:val="18"/>
                <w:szCs w:val="18"/>
              </w:rPr>
              <w:t>=1 or O</w:t>
            </w:r>
            <w:r w:rsidR="001B49C7">
              <w:rPr>
                <w:rFonts w:ascii="Arial Narrow" w:hAnsi="Arial Narrow"/>
                <w:bCs/>
                <w:i/>
                <w:iCs/>
                <w:sz w:val="18"/>
                <w:szCs w:val="18"/>
                <w:lang w:val="en-US"/>
              </w:rPr>
              <w:t>8</w:t>
            </w:r>
            <w:r w:rsidRPr="00FE5F9F">
              <w:rPr>
                <w:rFonts w:ascii="Arial Narrow" w:hAnsi="Arial Narrow"/>
                <w:bCs/>
                <w:i/>
                <w:iCs/>
                <w:sz w:val="18"/>
                <w:szCs w:val="18"/>
                <w:lang/>
              </w:rPr>
              <w:t xml:space="preserve"> = 1 or O</w:t>
            </w:r>
            <w:r w:rsidR="001B49C7">
              <w:rPr>
                <w:rFonts w:ascii="Arial Narrow" w:hAnsi="Arial Narrow"/>
                <w:bCs/>
                <w:i/>
                <w:iCs/>
                <w:sz w:val="18"/>
                <w:szCs w:val="18"/>
                <w:lang w:val="en-US"/>
              </w:rPr>
              <w:t>9</w:t>
            </w:r>
            <w:r w:rsidRPr="00FE5F9F">
              <w:rPr>
                <w:rFonts w:ascii="Arial Narrow" w:hAnsi="Arial Narrow"/>
                <w:bCs/>
                <w:i/>
                <w:iCs/>
                <w:sz w:val="18"/>
                <w:szCs w:val="18"/>
                <w:lang/>
              </w:rPr>
              <w:t xml:space="preserve"> = 1</w:t>
            </w:r>
          </w:p>
        </w:tc>
        <w:tc>
          <w:tcPr>
            <w:tcW w:w="814" w:type="dxa"/>
            <w:gridSpan w:val="2"/>
            <w:vMerge w:val="restart"/>
            <w:tcBorders>
              <w:left w:val="single" w:sz="6" w:space="0" w:color="auto"/>
              <w:right w:val="single" w:sz="6" w:space="0" w:color="auto"/>
            </w:tcBorders>
            <w:shd w:val="clear" w:color="auto" w:fill="auto"/>
            <w:vAlign w:val="center"/>
          </w:tcPr>
          <w:p w14:paraId="48959E21" w14:textId="77777777" w:rsidR="0048505F" w:rsidRPr="0017600E" w:rsidRDefault="0048505F" w:rsidP="00465052">
            <w:pPr>
              <w:jc w:val="center"/>
              <w:rPr>
                <w:rFonts w:ascii="Arial Narrow" w:hAnsi="Arial Narrow"/>
                <w:bCs/>
                <w:sz w:val="22"/>
                <w:szCs w:val="22"/>
                <w:lang w:val="en-US"/>
              </w:rPr>
            </w:pPr>
            <w:r w:rsidRPr="00781C7E">
              <w:rPr>
                <w:rFonts w:ascii="Arial Narrow" w:hAnsi="Arial Narrow"/>
                <w:bCs/>
                <w:sz w:val="22"/>
                <w:szCs w:val="22"/>
              </w:rPr>
              <w:t>O</w:t>
            </w:r>
            <w:r w:rsidR="001E1A5B">
              <w:rPr>
                <w:rFonts w:ascii="Arial Narrow" w:hAnsi="Arial Narrow"/>
                <w:bCs/>
                <w:sz w:val="22"/>
                <w:szCs w:val="22"/>
                <w:lang w:val="en-US"/>
              </w:rPr>
              <w:t>10</w:t>
            </w:r>
          </w:p>
        </w:tc>
      </w:tr>
      <w:tr w:rsidR="0048505F" w:rsidRPr="00642FB6" w14:paraId="1739C094" w14:textId="77777777" w:rsidTr="0048505F">
        <w:tblPrEx>
          <w:tblCellMar>
            <w:top w:w="0" w:type="dxa"/>
            <w:bottom w:w="0" w:type="dxa"/>
          </w:tblCellMar>
        </w:tblPrEx>
        <w:trPr>
          <w:gridAfter w:val="1"/>
          <w:wAfter w:w="10" w:type="dxa"/>
          <w:cantSplit/>
          <w:trHeight w:val="288"/>
          <w:jc w:val="center"/>
        </w:trPr>
        <w:tc>
          <w:tcPr>
            <w:tcW w:w="4330" w:type="dxa"/>
            <w:gridSpan w:val="2"/>
            <w:vMerge/>
            <w:tcBorders>
              <w:left w:val="single" w:sz="6" w:space="0" w:color="auto"/>
              <w:right w:val="single" w:sz="6" w:space="0" w:color="auto"/>
            </w:tcBorders>
            <w:shd w:val="clear" w:color="auto" w:fill="auto"/>
            <w:vAlign w:val="center"/>
          </w:tcPr>
          <w:p w14:paraId="696029A2" w14:textId="77777777" w:rsidR="0048505F" w:rsidRDefault="0048505F" w:rsidP="00465052">
            <w:pPr>
              <w:spacing w:before="60"/>
              <w:rPr>
                <w:rFonts w:ascii="Arial Narrow" w:hAnsi="Arial Narrow"/>
                <w:sz w:val="18"/>
              </w:rPr>
            </w:pPr>
          </w:p>
        </w:tc>
        <w:tc>
          <w:tcPr>
            <w:tcW w:w="2314" w:type="dxa"/>
            <w:gridSpan w:val="2"/>
            <w:tcBorders>
              <w:top w:val="nil"/>
              <w:left w:val="single" w:sz="6" w:space="0" w:color="auto"/>
              <w:bottom w:val="single" w:sz="4" w:space="0" w:color="auto"/>
              <w:right w:val="nil"/>
            </w:tcBorders>
            <w:shd w:val="clear" w:color="auto" w:fill="auto"/>
            <w:vAlign w:val="center"/>
          </w:tcPr>
          <w:p w14:paraId="292A295C" w14:textId="77777777" w:rsidR="0048505F" w:rsidRDefault="0048505F" w:rsidP="00465052">
            <w:pPr>
              <w:jc w:val="right"/>
              <w:rPr>
                <w:rFonts w:ascii="Arial Narrow" w:hAnsi="Arial Narrow"/>
                <w:bCs/>
                <w:sz w:val="18"/>
                <w:szCs w:val="18"/>
              </w:rPr>
            </w:pPr>
            <w:r>
              <w:rPr>
                <w:rFonts w:ascii="Arial Narrow" w:hAnsi="Arial Narrow"/>
                <w:bCs/>
                <w:sz w:val="18"/>
                <w:szCs w:val="18"/>
              </w:rPr>
              <w:t>No</w:t>
            </w:r>
          </w:p>
        </w:tc>
        <w:tc>
          <w:tcPr>
            <w:tcW w:w="2724" w:type="dxa"/>
            <w:tcBorders>
              <w:top w:val="nil"/>
              <w:left w:val="nil"/>
              <w:bottom w:val="single" w:sz="4" w:space="0" w:color="auto"/>
              <w:right w:val="single" w:sz="6" w:space="0" w:color="auto"/>
            </w:tcBorders>
            <w:shd w:val="clear" w:color="auto" w:fill="auto"/>
            <w:vAlign w:val="center"/>
          </w:tcPr>
          <w:p w14:paraId="51816B6A" w14:textId="77777777" w:rsidR="0048505F" w:rsidRDefault="0048505F" w:rsidP="00465052">
            <w:pPr>
              <w:rPr>
                <w:rFonts w:ascii="Arial Narrow" w:hAnsi="Arial Narrow"/>
                <w:bCs/>
                <w:sz w:val="18"/>
                <w:szCs w:val="18"/>
              </w:rPr>
            </w:pPr>
            <w:r>
              <w:rPr>
                <w:rFonts w:ascii="Arial Narrow" w:hAnsi="Arial Narrow"/>
                <w:bCs/>
                <w:sz w:val="18"/>
                <w:szCs w:val="18"/>
              </w:rPr>
              <w:t xml:space="preserve">2 </w:t>
            </w:r>
          </w:p>
        </w:tc>
        <w:tc>
          <w:tcPr>
            <w:tcW w:w="814" w:type="dxa"/>
            <w:gridSpan w:val="2"/>
            <w:vMerge/>
            <w:tcBorders>
              <w:left w:val="single" w:sz="6" w:space="0" w:color="auto"/>
              <w:right w:val="single" w:sz="6" w:space="0" w:color="auto"/>
            </w:tcBorders>
            <w:shd w:val="clear" w:color="auto" w:fill="auto"/>
            <w:vAlign w:val="center"/>
          </w:tcPr>
          <w:p w14:paraId="6D0295CD" w14:textId="77777777" w:rsidR="0048505F" w:rsidRPr="005C6FA4" w:rsidRDefault="0048505F" w:rsidP="00465052">
            <w:pPr>
              <w:jc w:val="center"/>
              <w:rPr>
                <w:rFonts w:ascii="Arial Narrow" w:hAnsi="Arial Narrow"/>
                <w:bCs/>
                <w:i/>
                <w:iCs/>
                <w:sz w:val="22"/>
                <w:szCs w:val="22"/>
              </w:rPr>
            </w:pPr>
          </w:p>
        </w:tc>
      </w:tr>
    </w:tbl>
    <w:p w14:paraId="1D9D9ED9" w14:textId="77777777" w:rsidR="00393DC7" w:rsidRPr="0003035F" w:rsidRDefault="00393DC7" w:rsidP="007005A2">
      <w:pPr>
        <w:rPr>
          <w:rFonts w:ascii="Arial Narrow" w:hAnsi="Arial Narrow"/>
          <w:sz w:val="18"/>
          <w:szCs w:val="18"/>
        </w:rPr>
      </w:pPr>
    </w:p>
    <w:sectPr w:rsidR="00393DC7" w:rsidRPr="0003035F" w:rsidSect="005747AF">
      <w:pgSz w:w="11907" w:h="16840" w:code="9"/>
      <w:pgMar w:top="902" w:right="1134" w:bottom="709" w:left="1474" w:header="39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C03BB" w14:textId="77777777" w:rsidR="00E42631" w:rsidRDefault="00E42631">
      <w:r>
        <w:separator/>
      </w:r>
    </w:p>
  </w:endnote>
  <w:endnote w:type="continuationSeparator" w:id="0">
    <w:p w14:paraId="19E5B553" w14:textId="77777777" w:rsidR="00E42631" w:rsidRDefault="00E42631">
      <w:r>
        <w:continuationSeparator/>
      </w:r>
    </w:p>
  </w:endnote>
  <w:endnote w:type="continuationNotice" w:id="1">
    <w:p w14:paraId="268E797D" w14:textId="77777777" w:rsidR="00E42631" w:rsidRDefault="00E42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default"/>
    <w:sig w:usb0="00000000" w:usb1="80000000" w:usb2="00000008" w:usb3="00000000" w:csb0="000001FF" w:csb1="00000000"/>
  </w:font>
  <w:font w:name="Times New (W1)">
    <w:altName w:val="Times New Roman"/>
    <w:charset w:val="00"/>
    <w:family w:val="roman"/>
    <w:pitch w:val="default"/>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14C4" w14:textId="77777777" w:rsidR="005747AF" w:rsidRDefault="005747AF" w:rsidP="00F93A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636AC2">
      <w:rPr>
        <w:rStyle w:val="PageNumber"/>
      </w:rPr>
      <w:fldChar w:fldCharType="separate"/>
    </w:r>
    <w:r w:rsidR="00636AC2">
      <w:rPr>
        <w:rStyle w:val="PageNumber"/>
        <w:noProof/>
      </w:rPr>
      <w:t>2</w:t>
    </w:r>
    <w:r>
      <w:rPr>
        <w:rStyle w:val="PageNumber"/>
      </w:rPr>
      <w:fldChar w:fldCharType="end"/>
    </w:r>
  </w:p>
  <w:p w14:paraId="4DBE7A1F" w14:textId="77777777" w:rsidR="005747AF" w:rsidRDefault="005747AF" w:rsidP="00574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B7C7" w14:textId="77777777" w:rsidR="005747AF" w:rsidRPr="005747AF" w:rsidRDefault="005747AF" w:rsidP="00F93A56">
    <w:pPr>
      <w:pStyle w:val="Footer"/>
      <w:framePr w:wrap="around" w:vAnchor="text" w:hAnchor="margin" w:xAlign="right" w:y="1"/>
      <w:rPr>
        <w:rStyle w:val="PageNumber"/>
        <w:rFonts w:ascii="Arial" w:hAnsi="Arial" w:cs="Arial"/>
        <w:sz w:val="20"/>
        <w:szCs w:val="20"/>
      </w:rPr>
    </w:pPr>
    <w:r w:rsidRPr="005747AF">
      <w:rPr>
        <w:rStyle w:val="PageNumber"/>
        <w:rFonts w:ascii="Arial" w:hAnsi="Arial" w:cs="Arial"/>
        <w:sz w:val="20"/>
        <w:szCs w:val="20"/>
      </w:rPr>
      <w:fldChar w:fldCharType="begin"/>
    </w:r>
    <w:r w:rsidRPr="005747AF">
      <w:rPr>
        <w:rStyle w:val="PageNumber"/>
        <w:rFonts w:ascii="Arial" w:hAnsi="Arial" w:cs="Arial"/>
        <w:sz w:val="20"/>
        <w:szCs w:val="20"/>
      </w:rPr>
      <w:instrText xml:space="preserve">PAGE  </w:instrText>
    </w:r>
    <w:r w:rsidRPr="005747AF">
      <w:rPr>
        <w:rStyle w:val="PageNumber"/>
        <w:rFonts w:ascii="Arial" w:hAnsi="Arial" w:cs="Arial"/>
        <w:sz w:val="20"/>
        <w:szCs w:val="20"/>
      </w:rPr>
      <w:fldChar w:fldCharType="separate"/>
    </w:r>
    <w:r w:rsidR="00A00055">
      <w:rPr>
        <w:rStyle w:val="PageNumber"/>
        <w:rFonts w:ascii="Arial" w:hAnsi="Arial" w:cs="Arial"/>
        <w:noProof/>
        <w:sz w:val="20"/>
        <w:szCs w:val="20"/>
      </w:rPr>
      <w:t>1</w:t>
    </w:r>
    <w:r w:rsidRPr="005747AF">
      <w:rPr>
        <w:rStyle w:val="PageNumber"/>
        <w:rFonts w:ascii="Arial" w:hAnsi="Arial" w:cs="Arial"/>
        <w:sz w:val="20"/>
        <w:szCs w:val="20"/>
      </w:rPr>
      <w:fldChar w:fldCharType="end"/>
    </w:r>
  </w:p>
  <w:p w14:paraId="40070CE8" w14:textId="77777777" w:rsidR="0099655D" w:rsidRPr="00DD1549" w:rsidRDefault="0099655D" w:rsidP="00BD64D6">
    <w:pPr>
      <w:tabs>
        <w:tab w:val="right" w:pos="9781"/>
      </w:tabs>
      <w:ind w:left="-567" w:right="360"/>
      <w:rPr>
        <w:rFonts w:ascii="Arial Narrow" w:hAnsi="Arial Narrow"/>
        <w:sz w:val="18"/>
        <w:szCs w:val="18"/>
      </w:rPr>
    </w:pPr>
    <w:r w:rsidRPr="00DD1549">
      <w:rPr>
        <w:rFonts w:ascii="Arial Narrow" w:hAnsi="Arial Narrow"/>
        <w:sz w:val="18"/>
        <w:szCs w:val="18"/>
      </w:rPr>
      <w:t>WHO STEPwise approach to surveillance</w:t>
    </w:r>
    <w:r w:rsidR="0051766E">
      <w:rPr>
        <w:rFonts w:ascii="Arial Narrow" w:hAnsi="Arial Narrow"/>
        <w:sz w:val="18"/>
        <w:szCs w:val="18"/>
      </w:rPr>
      <w:t xml:space="preserve">- </w:t>
    </w:r>
    <w:r w:rsidR="00F05A96">
      <w:rPr>
        <w:rFonts w:ascii="Arial Narrow" w:hAnsi="Arial Narrow"/>
        <w:sz w:val="18"/>
        <w:szCs w:val="18"/>
      </w:rPr>
      <w:t xml:space="preserve">Oral </w:t>
    </w:r>
    <w:r w:rsidR="00BF160B">
      <w:rPr>
        <w:rFonts w:ascii="Arial Narrow" w:hAnsi="Arial Narrow"/>
        <w:sz w:val="18"/>
        <w:szCs w:val="18"/>
      </w:rPr>
      <w:t>H</w:t>
    </w:r>
    <w:r w:rsidR="00F05A96">
      <w:rPr>
        <w:rFonts w:ascii="Arial Narrow" w:hAnsi="Arial Narrow"/>
        <w:sz w:val="18"/>
        <w:szCs w:val="18"/>
      </w:rPr>
      <w:t>ealth module</w:t>
    </w:r>
    <w:r w:rsidR="003D6AAA">
      <w:rPr>
        <w:rFonts w:ascii="Arial Narrow" w:hAnsi="Arial Narrow"/>
        <w:sz w:val="18"/>
        <w:szCs w:val="18"/>
      </w:rPr>
      <w:t xml:space="preserve"> </w:t>
    </w:r>
    <w:r w:rsidR="00BD64D6">
      <w:rPr>
        <w:rFonts w:ascii="Arial Narrow" w:hAnsi="Arial Narrow"/>
        <w:sz w:val="18"/>
        <w:szCs w:val="18"/>
      </w:rPr>
      <w:t>v.</w:t>
    </w:r>
    <w:r w:rsidR="00636AC2">
      <w:rPr>
        <w:rFonts w:ascii="Arial Narrow" w:hAnsi="Arial Narrow"/>
        <w:sz w:val="18"/>
        <w:szCs w:val="18"/>
      </w:rPr>
      <w:t>1</w:t>
    </w:r>
    <w:r w:rsidR="003D6AAA">
      <w:rPr>
        <w:rFonts w:ascii="Arial Narrow" w:hAnsi="Arial Narrow"/>
        <w:sz w:val="18"/>
        <w:szCs w:val="18"/>
      </w:rPr>
      <w:t>.0</w:t>
    </w:r>
    <w:r w:rsidRPr="00DD1549">
      <w:rPr>
        <w:rFonts w:ascii="Arial Narrow" w:hAnsi="Arial Narrow"/>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9AD5" w14:textId="77777777" w:rsidR="0099655D" w:rsidRPr="00800E70" w:rsidRDefault="0099655D" w:rsidP="007E73F1">
    <w:pPr>
      <w:pStyle w:val="Footer"/>
      <w:ind w:left="-567"/>
      <w:rPr>
        <w:rFonts w:ascii="Arial Narrow" w:hAnsi="Arial Narrow"/>
        <w:sz w:val="18"/>
        <w:szCs w:val="18"/>
      </w:rPr>
    </w:pPr>
    <w:r w:rsidRPr="00800E70">
      <w:rPr>
        <w:rFonts w:ascii="Arial Narrow" w:hAnsi="Arial Narrow"/>
        <w:sz w:val="18"/>
        <w:szCs w:val="18"/>
      </w:rPr>
      <w:t>WHO STEPwise approach to chronic disease risk factor surveillance</w:t>
    </w:r>
    <w:r>
      <w:rPr>
        <w:rFonts w:ascii="Arial Narrow" w:hAnsi="Arial Narrow"/>
        <w:sz w:val="18"/>
        <w:szCs w:val="18"/>
      </w:rPr>
      <w:tab/>
    </w:r>
    <w:r>
      <w:rPr>
        <w:rFonts w:ascii="Arial Narrow" w:hAnsi="Arial Narrow"/>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A953" w14:textId="77777777" w:rsidR="00E42631" w:rsidRDefault="00E42631">
      <w:r>
        <w:separator/>
      </w:r>
    </w:p>
  </w:footnote>
  <w:footnote w:type="continuationSeparator" w:id="0">
    <w:p w14:paraId="574CCC4E" w14:textId="77777777" w:rsidR="00E42631" w:rsidRDefault="00E42631">
      <w:r>
        <w:continuationSeparator/>
      </w:r>
    </w:p>
  </w:footnote>
  <w:footnote w:type="continuationNotice" w:id="1">
    <w:p w14:paraId="0B3948D0" w14:textId="77777777" w:rsidR="00E42631" w:rsidRDefault="00E42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8457" w14:textId="77777777" w:rsidR="0020345E" w:rsidRDefault="00203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2E7183"/>
    <w:multiLevelType w:val="hybridMultilevel"/>
    <w:tmpl w:val="DE829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4"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5" w15:restartNumberingAfterBreak="0">
    <w:nsid w:val="7EC9371E"/>
    <w:multiLevelType w:val="hybridMultilevel"/>
    <w:tmpl w:val="A4C8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689937">
    <w:abstractNumId w:val="4"/>
  </w:num>
  <w:num w:numId="2" w16cid:durableId="939721761">
    <w:abstractNumId w:val="3"/>
  </w:num>
  <w:num w:numId="3" w16cid:durableId="659192742">
    <w:abstractNumId w:val="2"/>
  </w:num>
  <w:num w:numId="4" w16cid:durableId="18591521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18130297">
    <w:abstractNumId w:val="1"/>
  </w:num>
  <w:num w:numId="6" w16cid:durableId="2079479490">
    <w:abstractNumId w:val="5"/>
  </w:num>
  <w:num w:numId="7" w16cid:durableId="4059537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9"/>
  <w:drawingGridVerticalSpacing w:val="18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wMTG1MDa2NLMwNDFW0lEKTi0uzszPAykwrAUAlrm6hiwAAAA="/>
  </w:docVars>
  <w:rsids>
    <w:rsidRoot w:val="004C324A"/>
    <w:rsid w:val="000050D4"/>
    <w:rsid w:val="000111D4"/>
    <w:rsid w:val="00013D7B"/>
    <w:rsid w:val="00015EB4"/>
    <w:rsid w:val="00016C9D"/>
    <w:rsid w:val="00023705"/>
    <w:rsid w:val="00023AC6"/>
    <w:rsid w:val="000240AF"/>
    <w:rsid w:val="00026384"/>
    <w:rsid w:val="00030139"/>
    <w:rsid w:val="0003035F"/>
    <w:rsid w:val="00031866"/>
    <w:rsid w:val="0003454E"/>
    <w:rsid w:val="00036DC1"/>
    <w:rsid w:val="00041BA2"/>
    <w:rsid w:val="00045826"/>
    <w:rsid w:val="000463D8"/>
    <w:rsid w:val="00046943"/>
    <w:rsid w:val="00051F88"/>
    <w:rsid w:val="00052D07"/>
    <w:rsid w:val="0005346E"/>
    <w:rsid w:val="00054FE6"/>
    <w:rsid w:val="00055CD2"/>
    <w:rsid w:val="000560A9"/>
    <w:rsid w:val="00056F7B"/>
    <w:rsid w:val="00063C8D"/>
    <w:rsid w:val="00066D9B"/>
    <w:rsid w:val="00072E2F"/>
    <w:rsid w:val="0007395F"/>
    <w:rsid w:val="0007447A"/>
    <w:rsid w:val="000828FD"/>
    <w:rsid w:val="00082B9E"/>
    <w:rsid w:val="00082C18"/>
    <w:rsid w:val="00082D02"/>
    <w:rsid w:val="00082D98"/>
    <w:rsid w:val="00084EA5"/>
    <w:rsid w:val="00085E57"/>
    <w:rsid w:val="000926E5"/>
    <w:rsid w:val="00092842"/>
    <w:rsid w:val="00092FC1"/>
    <w:rsid w:val="00095068"/>
    <w:rsid w:val="0009555B"/>
    <w:rsid w:val="000972D4"/>
    <w:rsid w:val="00097578"/>
    <w:rsid w:val="00097BD5"/>
    <w:rsid w:val="000A01EF"/>
    <w:rsid w:val="000A1BE9"/>
    <w:rsid w:val="000A322F"/>
    <w:rsid w:val="000A637A"/>
    <w:rsid w:val="000A6C70"/>
    <w:rsid w:val="000A7CA5"/>
    <w:rsid w:val="000B1353"/>
    <w:rsid w:val="000B1A93"/>
    <w:rsid w:val="000B20E2"/>
    <w:rsid w:val="000B21ED"/>
    <w:rsid w:val="000B62AA"/>
    <w:rsid w:val="000B7711"/>
    <w:rsid w:val="000C350F"/>
    <w:rsid w:val="000C4D0A"/>
    <w:rsid w:val="000C749A"/>
    <w:rsid w:val="000C7F48"/>
    <w:rsid w:val="000D04AD"/>
    <w:rsid w:val="000D3843"/>
    <w:rsid w:val="000D5B98"/>
    <w:rsid w:val="000E125F"/>
    <w:rsid w:val="000E15C2"/>
    <w:rsid w:val="000E1930"/>
    <w:rsid w:val="000E5D0D"/>
    <w:rsid w:val="000E759C"/>
    <w:rsid w:val="000F11CB"/>
    <w:rsid w:val="000F2B35"/>
    <w:rsid w:val="000F51F8"/>
    <w:rsid w:val="000F793D"/>
    <w:rsid w:val="00102C83"/>
    <w:rsid w:val="00104DA9"/>
    <w:rsid w:val="00106D9D"/>
    <w:rsid w:val="0012210D"/>
    <w:rsid w:val="00122ACD"/>
    <w:rsid w:val="0012445F"/>
    <w:rsid w:val="00126CE7"/>
    <w:rsid w:val="00127BF6"/>
    <w:rsid w:val="00131D8A"/>
    <w:rsid w:val="0013453F"/>
    <w:rsid w:val="00134859"/>
    <w:rsid w:val="00136DBD"/>
    <w:rsid w:val="001379E7"/>
    <w:rsid w:val="00145FEB"/>
    <w:rsid w:val="001514B9"/>
    <w:rsid w:val="00152CB0"/>
    <w:rsid w:val="00152DB5"/>
    <w:rsid w:val="00153D96"/>
    <w:rsid w:val="001541E1"/>
    <w:rsid w:val="00154600"/>
    <w:rsid w:val="00160EF7"/>
    <w:rsid w:val="001629F3"/>
    <w:rsid w:val="00163A7C"/>
    <w:rsid w:val="00163C6E"/>
    <w:rsid w:val="001645DC"/>
    <w:rsid w:val="00167484"/>
    <w:rsid w:val="001705A5"/>
    <w:rsid w:val="0017206F"/>
    <w:rsid w:val="0017600E"/>
    <w:rsid w:val="001800EA"/>
    <w:rsid w:val="00180F43"/>
    <w:rsid w:val="00185206"/>
    <w:rsid w:val="001866CF"/>
    <w:rsid w:val="00191844"/>
    <w:rsid w:val="00192F31"/>
    <w:rsid w:val="001940EC"/>
    <w:rsid w:val="0019554B"/>
    <w:rsid w:val="00196628"/>
    <w:rsid w:val="00197095"/>
    <w:rsid w:val="001A17D0"/>
    <w:rsid w:val="001A1CCA"/>
    <w:rsid w:val="001A33A5"/>
    <w:rsid w:val="001A3B8B"/>
    <w:rsid w:val="001A42A0"/>
    <w:rsid w:val="001A5A98"/>
    <w:rsid w:val="001A7D89"/>
    <w:rsid w:val="001B04CA"/>
    <w:rsid w:val="001B2030"/>
    <w:rsid w:val="001B2345"/>
    <w:rsid w:val="001B2451"/>
    <w:rsid w:val="001B49C7"/>
    <w:rsid w:val="001B4AB3"/>
    <w:rsid w:val="001B4F0C"/>
    <w:rsid w:val="001B5479"/>
    <w:rsid w:val="001B5A31"/>
    <w:rsid w:val="001B5AE7"/>
    <w:rsid w:val="001B6EF7"/>
    <w:rsid w:val="001C0A96"/>
    <w:rsid w:val="001C0E1E"/>
    <w:rsid w:val="001C3BBB"/>
    <w:rsid w:val="001C5C06"/>
    <w:rsid w:val="001C7AE5"/>
    <w:rsid w:val="001D1933"/>
    <w:rsid w:val="001D1D92"/>
    <w:rsid w:val="001D47A8"/>
    <w:rsid w:val="001D58D0"/>
    <w:rsid w:val="001D5D46"/>
    <w:rsid w:val="001E1A5B"/>
    <w:rsid w:val="001E3EDB"/>
    <w:rsid w:val="001E5A27"/>
    <w:rsid w:val="001E6B9F"/>
    <w:rsid w:val="001E750C"/>
    <w:rsid w:val="0020345E"/>
    <w:rsid w:val="00203749"/>
    <w:rsid w:val="002048EB"/>
    <w:rsid w:val="00204FEA"/>
    <w:rsid w:val="0020510C"/>
    <w:rsid w:val="00206779"/>
    <w:rsid w:val="00221F1E"/>
    <w:rsid w:val="00225B9A"/>
    <w:rsid w:val="002310CC"/>
    <w:rsid w:val="00231FE2"/>
    <w:rsid w:val="00232217"/>
    <w:rsid w:val="00233D6F"/>
    <w:rsid w:val="002350DD"/>
    <w:rsid w:val="00236458"/>
    <w:rsid w:val="00236989"/>
    <w:rsid w:val="00245BEC"/>
    <w:rsid w:val="00251CA6"/>
    <w:rsid w:val="00255E93"/>
    <w:rsid w:val="0026103A"/>
    <w:rsid w:val="002638A3"/>
    <w:rsid w:val="0026557D"/>
    <w:rsid w:val="00266A7E"/>
    <w:rsid w:val="00266C6B"/>
    <w:rsid w:val="00273BCE"/>
    <w:rsid w:val="00276FB5"/>
    <w:rsid w:val="002811AF"/>
    <w:rsid w:val="00281B27"/>
    <w:rsid w:val="00282AAE"/>
    <w:rsid w:val="002852FE"/>
    <w:rsid w:val="002856AF"/>
    <w:rsid w:val="00287A8C"/>
    <w:rsid w:val="002914B4"/>
    <w:rsid w:val="002945E1"/>
    <w:rsid w:val="0029502D"/>
    <w:rsid w:val="00295BFF"/>
    <w:rsid w:val="002A3023"/>
    <w:rsid w:val="002A6124"/>
    <w:rsid w:val="002B0D1D"/>
    <w:rsid w:val="002B0E56"/>
    <w:rsid w:val="002B21B7"/>
    <w:rsid w:val="002B2C7C"/>
    <w:rsid w:val="002B3442"/>
    <w:rsid w:val="002B4341"/>
    <w:rsid w:val="002B4CF3"/>
    <w:rsid w:val="002B7C34"/>
    <w:rsid w:val="002C435E"/>
    <w:rsid w:val="002C43A9"/>
    <w:rsid w:val="002C45D3"/>
    <w:rsid w:val="002C5F1C"/>
    <w:rsid w:val="002C61DE"/>
    <w:rsid w:val="002D0643"/>
    <w:rsid w:val="002D2C43"/>
    <w:rsid w:val="002D2D1C"/>
    <w:rsid w:val="002D55D5"/>
    <w:rsid w:val="002E0586"/>
    <w:rsid w:val="002E3BE8"/>
    <w:rsid w:val="002E623B"/>
    <w:rsid w:val="002E6281"/>
    <w:rsid w:val="002F10D3"/>
    <w:rsid w:val="002F377F"/>
    <w:rsid w:val="002F4A5F"/>
    <w:rsid w:val="002F6CC6"/>
    <w:rsid w:val="002F6F4B"/>
    <w:rsid w:val="002F7103"/>
    <w:rsid w:val="002F715E"/>
    <w:rsid w:val="002F71A4"/>
    <w:rsid w:val="00303B4E"/>
    <w:rsid w:val="00304782"/>
    <w:rsid w:val="003103FA"/>
    <w:rsid w:val="00310D5E"/>
    <w:rsid w:val="0031340E"/>
    <w:rsid w:val="00314D51"/>
    <w:rsid w:val="0033115C"/>
    <w:rsid w:val="003379E2"/>
    <w:rsid w:val="0034327C"/>
    <w:rsid w:val="00343BAA"/>
    <w:rsid w:val="00345C68"/>
    <w:rsid w:val="00347774"/>
    <w:rsid w:val="00347BA9"/>
    <w:rsid w:val="00353196"/>
    <w:rsid w:val="00353AF8"/>
    <w:rsid w:val="003556D9"/>
    <w:rsid w:val="00357592"/>
    <w:rsid w:val="00360FF0"/>
    <w:rsid w:val="00367D17"/>
    <w:rsid w:val="003701E1"/>
    <w:rsid w:val="00370957"/>
    <w:rsid w:val="00370DDA"/>
    <w:rsid w:val="00373918"/>
    <w:rsid w:val="003740E8"/>
    <w:rsid w:val="00374824"/>
    <w:rsid w:val="00384CEF"/>
    <w:rsid w:val="00393DC7"/>
    <w:rsid w:val="00394ACE"/>
    <w:rsid w:val="00395758"/>
    <w:rsid w:val="00397D9B"/>
    <w:rsid w:val="003A14BE"/>
    <w:rsid w:val="003A2999"/>
    <w:rsid w:val="003A2C6F"/>
    <w:rsid w:val="003A4821"/>
    <w:rsid w:val="003B02BB"/>
    <w:rsid w:val="003B1B5C"/>
    <w:rsid w:val="003B2465"/>
    <w:rsid w:val="003B718A"/>
    <w:rsid w:val="003B7BB9"/>
    <w:rsid w:val="003C06E1"/>
    <w:rsid w:val="003C324E"/>
    <w:rsid w:val="003D0130"/>
    <w:rsid w:val="003D19CB"/>
    <w:rsid w:val="003D6AAA"/>
    <w:rsid w:val="003D6ACF"/>
    <w:rsid w:val="003D6E9D"/>
    <w:rsid w:val="003E0E4B"/>
    <w:rsid w:val="003E1D0F"/>
    <w:rsid w:val="003E3A56"/>
    <w:rsid w:val="003E56BE"/>
    <w:rsid w:val="003E5AF5"/>
    <w:rsid w:val="003E6199"/>
    <w:rsid w:val="003F2B9B"/>
    <w:rsid w:val="003F41DF"/>
    <w:rsid w:val="00413BE8"/>
    <w:rsid w:val="00421023"/>
    <w:rsid w:val="004229AE"/>
    <w:rsid w:val="00425386"/>
    <w:rsid w:val="00425ACF"/>
    <w:rsid w:val="00426868"/>
    <w:rsid w:val="004276F4"/>
    <w:rsid w:val="00434773"/>
    <w:rsid w:val="00434A0C"/>
    <w:rsid w:val="00434F87"/>
    <w:rsid w:val="00437AAE"/>
    <w:rsid w:val="00441532"/>
    <w:rsid w:val="0044274B"/>
    <w:rsid w:val="004456C2"/>
    <w:rsid w:val="0044672A"/>
    <w:rsid w:val="00446F03"/>
    <w:rsid w:val="0045064E"/>
    <w:rsid w:val="004514A8"/>
    <w:rsid w:val="00455A03"/>
    <w:rsid w:val="004562BA"/>
    <w:rsid w:val="00463B5E"/>
    <w:rsid w:val="00463FF5"/>
    <w:rsid w:val="00465052"/>
    <w:rsid w:val="00475DD1"/>
    <w:rsid w:val="00480ADF"/>
    <w:rsid w:val="00484277"/>
    <w:rsid w:val="0048505F"/>
    <w:rsid w:val="004916C3"/>
    <w:rsid w:val="0049175E"/>
    <w:rsid w:val="0049258B"/>
    <w:rsid w:val="004942D3"/>
    <w:rsid w:val="004A1D7C"/>
    <w:rsid w:val="004A47DA"/>
    <w:rsid w:val="004A4BE1"/>
    <w:rsid w:val="004A71CD"/>
    <w:rsid w:val="004A7B18"/>
    <w:rsid w:val="004B0053"/>
    <w:rsid w:val="004B4370"/>
    <w:rsid w:val="004B4CE2"/>
    <w:rsid w:val="004B54A6"/>
    <w:rsid w:val="004C0B5A"/>
    <w:rsid w:val="004C29DF"/>
    <w:rsid w:val="004C324A"/>
    <w:rsid w:val="004C3608"/>
    <w:rsid w:val="004C5EF8"/>
    <w:rsid w:val="004D17CD"/>
    <w:rsid w:val="004D43E7"/>
    <w:rsid w:val="004D43EC"/>
    <w:rsid w:val="004D46BB"/>
    <w:rsid w:val="004D62BF"/>
    <w:rsid w:val="004D7A43"/>
    <w:rsid w:val="004E1896"/>
    <w:rsid w:val="004E2C72"/>
    <w:rsid w:val="004E3331"/>
    <w:rsid w:val="004E3E9F"/>
    <w:rsid w:val="004E4B60"/>
    <w:rsid w:val="004E5097"/>
    <w:rsid w:val="004E6212"/>
    <w:rsid w:val="004F5BB1"/>
    <w:rsid w:val="004F6DE9"/>
    <w:rsid w:val="004F747F"/>
    <w:rsid w:val="004F75CB"/>
    <w:rsid w:val="00500FAF"/>
    <w:rsid w:val="00502786"/>
    <w:rsid w:val="005032B2"/>
    <w:rsid w:val="00503861"/>
    <w:rsid w:val="005050C2"/>
    <w:rsid w:val="005072BF"/>
    <w:rsid w:val="00517105"/>
    <w:rsid w:val="0051766E"/>
    <w:rsid w:val="005203D0"/>
    <w:rsid w:val="00520C0D"/>
    <w:rsid w:val="00522E3D"/>
    <w:rsid w:val="00523523"/>
    <w:rsid w:val="005257B3"/>
    <w:rsid w:val="00525CC9"/>
    <w:rsid w:val="005356D0"/>
    <w:rsid w:val="0053678D"/>
    <w:rsid w:val="005423DA"/>
    <w:rsid w:val="00547661"/>
    <w:rsid w:val="00555C78"/>
    <w:rsid w:val="00556008"/>
    <w:rsid w:val="00556B4F"/>
    <w:rsid w:val="005571FE"/>
    <w:rsid w:val="00557EA2"/>
    <w:rsid w:val="00562F1C"/>
    <w:rsid w:val="00566C28"/>
    <w:rsid w:val="0057179C"/>
    <w:rsid w:val="0057190C"/>
    <w:rsid w:val="005720C7"/>
    <w:rsid w:val="00573FA4"/>
    <w:rsid w:val="005747AF"/>
    <w:rsid w:val="0057567A"/>
    <w:rsid w:val="005766A7"/>
    <w:rsid w:val="00582185"/>
    <w:rsid w:val="005855B6"/>
    <w:rsid w:val="0058722A"/>
    <w:rsid w:val="0059090C"/>
    <w:rsid w:val="005925A5"/>
    <w:rsid w:val="005932CD"/>
    <w:rsid w:val="00595BAB"/>
    <w:rsid w:val="005A1296"/>
    <w:rsid w:val="005A324E"/>
    <w:rsid w:val="005A7883"/>
    <w:rsid w:val="005B223A"/>
    <w:rsid w:val="005B33E7"/>
    <w:rsid w:val="005B4522"/>
    <w:rsid w:val="005B5A33"/>
    <w:rsid w:val="005B6083"/>
    <w:rsid w:val="005B7284"/>
    <w:rsid w:val="005C3803"/>
    <w:rsid w:val="005C3B87"/>
    <w:rsid w:val="005C4FDC"/>
    <w:rsid w:val="005C5426"/>
    <w:rsid w:val="005C616C"/>
    <w:rsid w:val="005C6FA4"/>
    <w:rsid w:val="005C78F7"/>
    <w:rsid w:val="005E0A58"/>
    <w:rsid w:val="005E3A87"/>
    <w:rsid w:val="005E3D76"/>
    <w:rsid w:val="005E3E55"/>
    <w:rsid w:val="005E58E1"/>
    <w:rsid w:val="005E5DB3"/>
    <w:rsid w:val="005F30F0"/>
    <w:rsid w:val="005F3E68"/>
    <w:rsid w:val="005F47CD"/>
    <w:rsid w:val="005F755A"/>
    <w:rsid w:val="005F7C2C"/>
    <w:rsid w:val="00600F7B"/>
    <w:rsid w:val="00601859"/>
    <w:rsid w:val="006050B2"/>
    <w:rsid w:val="00606062"/>
    <w:rsid w:val="006130B3"/>
    <w:rsid w:val="00613144"/>
    <w:rsid w:val="006146EE"/>
    <w:rsid w:val="00614C5C"/>
    <w:rsid w:val="00616BD9"/>
    <w:rsid w:val="00622A11"/>
    <w:rsid w:val="0062480D"/>
    <w:rsid w:val="00626001"/>
    <w:rsid w:val="00626519"/>
    <w:rsid w:val="00626C63"/>
    <w:rsid w:val="00627A10"/>
    <w:rsid w:val="00632817"/>
    <w:rsid w:val="00636AC2"/>
    <w:rsid w:val="00637560"/>
    <w:rsid w:val="0063785F"/>
    <w:rsid w:val="006408D0"/>
    <w:rsid w:val="00641692"/>
    <w:rsid w:val="00642FB6"/>
    <w:rsid w:val="006430AD"/>
    <w:rsid w:val="00650535"/>
    <w:rsid w:val="00661406"/>
    <w:rsid w:val="00662341"/>
    <w:rsid w:val="00663062"/>
    <w:rsid w:val="00667389"/>
    <w:rsid w:val="00670E64"/>
    <w:rsid w:val="006724CA"/>
    <w:rsid w:val="00676754"/>
    <w:rsid w:val="00677677"/>
    <w:rsid w:val="006804B3"/>
    <w:rsid w:val="0068129D"/>
    <w:rsid w:val="00682543"/>
    <w:rsid w:val="00683657"/>
    <w:rsid w:val="00683E36"/>
    <w:rsid w:val="00684DB2"/>
    <w:rsid w:val="00693BCB"/>
    <w:rsid w:val="00695027"/>
    <w:rsid w:val="00697B8E"/>
    <w:rsid w:val="006A2858"/>
    <w:rsid w:val="006A2B51"/>
    <w:rsid w:val="006A2D52"/>
    <w:rsid w:val="006A3DE6"/>
    <w:rsid w:val="006A6071"/>
    <w:rsid w:val="006A6325"/>
    <w:rsid w:val="006A7A55"/>
    <w:rsid w:val="006B3388"/>
    <w:rsid w:val="006B4C34"/>
    <w:rsid w:val="006B66C0"/>
    <w:rsid w:val="006B6C42"/>
    <w:rsid w:val="006B6E09"/>
    <w:rsid w:val="006B7C8B"/>
    <w:rsid w:val="006C1306"/>
    <w:rsid w:val="006C7774"/>
    <w:rsid w:val="006D27FC"/>
    <w:rsid w:val="006D2BB2"/>
    <w:rsid w:val="006D42A9"/>
    <w:rsid w:val="006E0735"/>
    <w:rsid w:val="006E2F09"/>
    <w:rsid w:val="006E4962"/>
    <w:rsid w:val="006E54F8"/>
    <w:rsid w:val="006E78FB"/>
    <w:rsid w:val="006F427E"/>
    <w:rsid w:val="006F5F52"/>
    <w:rsid w:val="007005A2"/>
    <w:rsid w:val="00703B45"/>
    <w:rsid w:val="00707AD7"/>
    <w:rsid w:val="0071058F"/>
    <w:rsid w:val="007152D1"/>
    <w:rsid w:val="00715772"/>
    <w:rsid w:val="00715F81"/>
    <w:rsid w:val="00716CA7"/>
    <w:rsid w:val="0072050E"/>
    <w:rsid w:val="0072188A"/>
    <w:rsid w:val="007233B9"/>
    <w:rsid w:val="007273AB"/>
    <w:rsid w:val="007315EA"/>
    <w:rsid w:val="00731A73"/>
    <w:rsid w:val="00731A90"/>
    <w:rsid w:val="00734F64"/>
    <w:rsid w:val="007353DC"/>
    <w:rsid w:val="00735432"/>
    <w:rsid w:val="0073767D"/>
    <w:rsid w:val="00740EA0"/>
    <w:rsid w:val="007412BB"/>
    <w:rsid w:val="0074195F"/>
    <w:rsid w:val="0074307B"/>
    <w:rsid w:val="00754B13"/>
    <w:rsid w:val="00755135"/>
    <w:rsid w:val="007555D8"/>
    <w:rsid w:val="0075747D"/>
    <w:rsid w:val="007575AD"/>
    <w:rsid w:val="0076269E"/>
    <w:rsid w:val="00765F7B"/>
    <w:rsid w:val="00772273"/>
    <w:rsid w:val="00772F28"/>
    <w:rsid w:val="00776637"/>
    <w:rsid w:val="00781C7E"/>
    <w:rsid w:val="00785CEB"/>
    <w:rsid w:val="00787954"/>
    <w:rsid w:val="00790FB1"/>
    <w:rsid w:val="007919EB"/>
    <w:rsid w:val="0079243C"/>
    <w:rsid w:val="00793232"/>
    <w:rsid w:val="007932A8"/>
    <w:rsid w:val="00793CB6"/>
    <w:rsid w:val="007A02E0"/>
    <w:rsid w:val="007A27D2"/>
    <w:rsid w:val="007A4B44"/>
    <w:rsid w:val="007A567C"/>
    <w:rsid w:val="007B430C"/>
    <w:rsid w:val="007B5528"/>
    <w:rsid w:val="007C118F"/>
    <w:rsid w:val="007C17EF"/>
    <w:rsid w:val="007C34FF"/>
    <w:rsid w:val="007C3568"/>
    <w:rsid w:val="007C4C96"/>
    <w:rsid w:val="007C5893"/>
    <w:rsid w:val="007C6DEA"/>
    <w:rsid w:val="007C76DF"/>
    <w:rsid w:val="007D02BF"/>
    <w:rsid w:val="007D167A"/>
    <w:rsid w:val="007D1940"/>
    <w:rsid w:val="007D1F10"/>
    <w:rsid w:val="007E0834"/>
    <w:rsid w:val="007E132D"/>
    <w:rsid w:val="007E2261"/>
    <w:rsid w:val="007E2CA6"/>
    <w:rsid w:val="007E708B"/>
    <w:rsid w:val="007E73F1"/>
    <w:rsid w:val="007E75A4"/>
    <w:rsid w:val="007F02C2"/>
    <w:rsid w:val="007F7C9B"/>
    <w:rsid w:val="00800E70"/>
    <w:rsid w:val="00801DA3"/>
    <w:rsid w:val="00803BAF"/>
    <w:rsid w:val="0080448D"/>
    <w:rsid w:val="00804845"/>
    <w:rsid w:val="008071E3"/>
    <w:rsid w:val="00810EE1"/>
    <w:rsid w:val="00813921"/>
    <w:rsid w:val="00816D07"/>
    <w:rsid w:val="008178E4"/>
    <w:rsid w:val="00824A00"/>
    <w:rsid w:val="00827273"/>
    <w:rsid w:val="00830504"/>
    <w:rsid w:val="00830E0C"/>
    <w:rsid w:val="0083297D"/>
    <w:rsid w:val="00833055"/>
    <w:rsid w:val="0083339A"/>
    <w:rsid w:val="0083700B"/>
    <w:rsid w:val="0084770B"/>
    <w:rsid w:val="00851822"/>
    <w:rsid w:val="0085235A"/>
    <w:rsid w:val="00855DC0"/>
    <w:rsid w:val="0085716B"/>
    <w:rsid w:val="0085766A"/>
    <w:rsid w:val="00862F7B"/>
    <w:rsid w:val="00863388"/>
    <w:rsid w:val="00864636"/>
    <w:rsid w:val="0086495F"/>
    <w:rsid w:val="0086590D"/>
    <w:rsid w:val="0087086B"/>
    <w:rsid w:val="0087211D"/>
    <w:rsid w:val="00874F4D"/>
    <w:rsid w:val="008757C2"/>
    <w:rsid w:val="00881415"/>
    <w:rsid w:val="00886C41"/>
    <w:rsid w:val="0088708F"/>
    <w:rsid w:val="008878B9"/>
    <w:rsid w:val="0089015A"/>
    <w:rsid w:val="0089076F"/>
    <w:rsid w:val="00894037"/>
    <w:rsid w:val="00894605"/>
    <w:rsid w:val="00896DCB"/>
    <w:rsid w:val="008A0233"/>
    <w:rsid w:val="008A2B2F"/>
    <w:rsid w:val="008A2DAE"/>
    <w:rsid w:val="008A4905"/>
    <w:rsid w:val="008B0C14"/>
    <w:rsid w:val="008B117E"/>
    <w:rsid w:val="008B122F"/>
    <w:rsid w:val="008B1AA3"/>
    <w:rsid w:val="008B21A4"/>
    <w:rsid w:val="008B72CD"/>
    <w:rsid w:val="008C0AE8"/>
    <w:rsid w:val="008C129E"/>
    <w:rsid w:val="008C3276"/>
    <w:rsid w:val="008C4C5B"/>
    <w:rsid w:val="008C757F"/>
    <w:rsid w:val="008D07C1"/>
    <w:rsid w:val="008D25C9"/>
    <w:rsid w:val="008D2648"/>
    <w:rsid w:val="008D6BF1"/>
    <w:rsid w:val="008E0DEA"/>
    <w:rsid w:val="008E3179"/>
    <w:rsid w:val="008E3A23"/>
    <w:rsid w:val="008E4587"/>
    <w:rsid w:val="008E557D"/>
    <w:rsid w:val="008E5842"/>
    <w:rsid w:val="008F1B82"/>
    <w:rsid w:val="008F22AC"/>
    <w:rsid w:val="008F2F1F"/>
    <w:rsid w:val="008F313D"/>
    <w:rsid w:val="008F6CA2"/>
    <w:rsid w:val="00900256"/>
    <w:rsid w:val="0091000C"/>
    <w:rsid w:val="00914E8F"/>
    <w:rsid w:val="00915EB0"/>
    <w:rsid w:val="00916186"/>
    <w:rsid w:val="00916666"/>
    <w:rsid w:val="00921496"/>
    <w:rsid w:val="009248ED"/>
    <w:rsid w:val="00924ACF"/>
    <w:rsid w:val="00925FEE"/>
    <w:rsid w:val="009305E4"/>
    <w:rsid w:val="00934520"/>
    <w:rsid w:val="00943341"/>
    <w:rsid w:val="00943D24"/>
    <w:rsid w:val="00951529"/>
    <w:rsid w:val="00954001"/>
    <w:rsid w:val="00954C75"/>
    <w:rsid w:val="0095590B"/>
    <w:rsid w:val="009613C1"/>
    <w:rsid w:val="00970230"/>
    <w:rsid w:val="009708BD"/>
    <w:rsid w:val="009749E8"/>
    <w:rsid w:val="0098049F"/>
    <w:rsid w:val="00981762"/>
    <w:rsid w:val="00983C3B"/>
    <w:rsid w:val="00984E34"/>
    <w:rsid w:val="009861E2"/>
    <w:rsid w:val="00993327"/>
    <w:rsid w:val="0099655D"/>
    <w:rsid w:val="009A0E78"/>
    <w:rsid w:val="009A36C5"/>
    <w:rsid w:val="009A379E"/>
    <w:rsid w:val="009A41C4"/>
    <w:rsid w:val="009A6A38"/>
    <w:rsid w:val="009B001E"/>
    <w:rsid w:val="009B354F"/>
    <w:rsid w:val="009B5DB5"/>
    <w:rsid w:val="009C2023"/>
    <w:rsid w:val="009D465C"/>
    <w:rsid w:val="009D469B"/>
    <w:rsid w:val="009D49B2"/>
    <w:rsid w:val="009D539B"/>
    <w:rsid w:val="009E0EE8"/>
    <w:rsid w:val="009E52B8"/>
    <w:rsid w:val="009E5367"/>
    <w:rsid w:val="009E5C40"/>
    <w:rsid w:val="009E7134"/>
    <w:rsid w:val="009E73C1"/>
    <w:rsid w:val="009F2593"/>
    <w:rsid w:val="009F383F"/>
    <w:rsid w:val="00A00055"/>
    <w:rsid w:val="00A034A4"/>
    <w:rsid w:val="00A05671"/>
    <w:rsid w:val="00A06E29"/>
    <w:rsid w:val="00A074E2"/>
    <w:rsid w:val="00A07FF2"/>
    <w:rsid w:val="00A10BAD"/>
    <w:rsid w:val="00A13FAE"/>
    <w:rsid w:val="00A16886"/>
    <w:rsid w:val="00A17598"/>
    <w:rsid w:val="00A20FF3"/>
    <w:rsid w:val="00A2193C"/>
    <w:rsid w:val="00A238EF"/>
    <w:rsid w:val="00A2551D"/>
    <w:rsid w:val="00A307BF"/>
    <w:rsid w:val="00A30864"/>
    <w:rsid w:val="00A349E1"/>
    <w:rsid w:val="00A359E5"/>
    <w:rsid w:val="00A35B75"/>
    <w:rsid w:val="00A37F68"/>
    <w:rsid w:val="00A400CD"/>
    <w:rsid w:val="00A42F92"/>
    <w:rsid w:val="00A46178"/>
    <w:rsid w:val="00A52CCE"/>
    <w:rsid w:val="00A52E9F"/>
    <w:rsid w:val="00A56635"/>
    <w:rsid w:val="00A638ED"/>
    <w:rsid w:val="00A64846"/>
    <w:rsid w:val="00A678C8"/>
    <w:rsid w:val="00A70D94"/>
    <w:rsid w:val="00A70F1D"/>
    <w:rsid w:val="00A738D2"/>
    <w:rsid w:val="00A746E3"/>
    <w:rsid w:val="00A82055"/>
    <w:rsid w:val="00A843A7"/>
    <w:rsid w:val="00A84A4F"/>
    <w:rsid w:val="00A86607"/>
    <w:rsid w:val="00A9099C"/>
    <w:rsid w:val="00A933DD"/>
    <w:rsid w:val="00A947C1"/>
    <w:rsid w:val="00A9561F"/>
    <w:rsid w:val="00A95B20"/>
    <w:rsid w:val="00AA078D"/>
    <w:rsid w:val="00AA21F2"/>
    <w:rsid w:val="00AA2E15"/>
    <w:rsid w:val="00AA3A9C"/>
    <w:rsid w:val="00AA3EDA"/>
    <w:rsid w:val="00AB02A1"/>
    <w:rsid w:val="00AB1B03"/>
    <w:rsid w:val="00AB2D87"/>
    <w:rsid w:val="00AB2E02"/>
    <w:rsid w:val="00AB37FF"/>
    <w:rsid w:val="00AB7C12"/>
    <w:rsid w:val="00AC0013"/>
    <w:rsid w:val="00AC2514"/>
    <w:rsid w:val="00AC27F3"/>
    <w:rsid w:val="00AC2C4B"/>
    <w:rsid w:val="00AC4D75"/>
    <w:rsid w:val="00AC5B4D"/>
    <w:rsid w:val="00AC6879"/>
    <w:rsid w:val="00AC7DCC"/>
    <w:rsid w:val="00AD129F"/>
    <w:rsid w:val="00AD29D0"/>
    <w:rsid w:val="00AD3A3E"/>
    <w:rsid w:val="00AD7E3A"/>
    <w:rsid w:val="00AE40B3"/>
    <w:rsid w:val="00AE483A"/>
    <w:rsid w:val="00AE507B"/>
    <w:rsid w:val="00AE5D48"/>
    <w:rsid w:val="00AF2620"/>
    <w:rsid w:val="00AF2AED"/>
    <w:rsid w:val="00B01F1A"/>
    <w:rsid w:val="00B0643E"/>
    <w:rsid w:val="00B07454"/>
    <w:rsid w:val="00B076D2"/>
    <w:rsid w:val="00B109A2"/>
    <w:rsid w:val="00B11D31"/>
    <w:rsid w:val="00B133E8"/>
    <w:rsid w:val="00B14991"/>
    <w:rsid w:val="00B157AC"/>
    <w:rsid w:val="00B16FBC"/>
    <w:rsid w:val="00B21124"/>
    <w:rsid w:val="00B25995"/>
    <w:rsid w:val="00B25D1D"/>
    <w:rsid w:val="00B27628"/>
    <w:rsid w:val="00B27AA6"/>
    <w:rsid w:val="00B3204E"/>
    <w:rsid w:val="00B32EBD"/>
    <w:rsid w:val="00B348CC"/>
    <w:rsid w:val="00B3496C"/>
    <w:rsid w:val="00B448E5"/>
    <w:rsid w:val="00B471E0"/>
    <w:rsid w:val="00B475E1"/>
    <w:rsid w:val="00B50B27"/>
    <w:rsid w:val="00B54F2E"/>
    <w:rsid w:val="00B56B7D"/>
    <w:rsid w:val="00B57F39"/>
    <w:rsid w:val="00B61382"/>
    <w:rsid w:val="00B63A9B"/>
    <w:rsid w:val="00B67D6D"/>
    <w:rsid w:val="00B7191B"/>
    <w:rsid w:val="00B77F6E"/>
    <w:rsid w:val="00B81A90"/>
    <w:rsid w:val="00B83258"/>
    <w:rsid w:val="00B846DC"/>
    <w:rsid w:val="00B84F42"/>
    <w:rsid w:val="00B90BA1"/>
    <w:rsid w:val="00B9253C"/>
    <w:rsid w:val="00B932E4"/>
    <w:rsid w:val="00B94B0C"/>
    <w:rsid w:val="00B95B11"/>
    <w:rsid w:val="00BA1A21"/>
    <w:rsid w:val="00BA41D1"/>
    <w:rsid w:val="00BA4481"/>
    <w:rsid w:val="00BB07F6"/>
    <w:rsid w:val="00BB5430"/>
    <w:rsid w:val="00BC08D5"/>
    <w:rsid w:val="00BC328E"/>
    <w:rsid w:val="00BC3499"/>
    <w:rsid w:val="00BC6768"/>
    <w:rsid w:val="00BC7457"/>
    <w:rsid w:val="00BC7573"/>
    <w:rsid w:val="00BD2E82"/>
    <w:rsid w:val="00BD3133"/>
    <w:rsid w:val="00BD34E4"/>
    <w:rsid w:val="00BD490B"/>
    <w:rsid w:val="00BD5CD2"/>
    <w:rsid w:val="00BD64D6"/>
    <w:rsid w:val="00BE05D6"/>
    <w:rsid w:val="00BE1124"/>
    <w:rsid w:val="00BE5533"/>
    <w:rsid w:val="00BE7844"/>
    <w:rsid w:val="00BF025E"/>
    <w:rsid w:val="00BF136B"/>
    <w:rsid w:val="00BF160B"/>
    <w:rsid w:val="00BF39B6"/>
    <w:rsid w:val="00BF408A"/>
    <w:rsid w:val="00BF5206"/>
    <w:rsid w:val="00BF70A3"/>
    <w:rsid w:val="00BF7DFA"/>
    <w:rsid w:val="00C01AB9"/>
    <w:rsid w:val="00C05725"/>
    <w:rsid w:val="00C13CA2"/>
    <w:rsid w:val="00C1449A"/>
    <w:rsid w:val="00C166C3"/>
    <w:rsid w:val="00C168C3"/>
    <w:rsid w:val="00C168E6"/>
    <w:rsid w:val="00C16B80"/>
    <w:rsid w:val="00C17808"/>
    <w:rsid w:val="00C20ED0"/>
    <w:rsid w:val="00C212E8"/>
    <w:rsid w:val="00C26214"/>
    <w:rsid w:val="00C26A90"/>
    <w:rsid w:val="00C26D23"/>
    <w:rsid w:val="00C279F3"/>
    <w:rsid w:val="00C306F3"/>
    <w:rsid w:val="00C4380E"/>
    <w:rsid w:val="00C46D88"/>
    <w:rsid w:val="00C4791C"/>
    <w:rsid w:val="00C537CC"/>
    <w:rsid w:val="00C53E4C"/>
    <w:rsid w:val="00C5483D"/>
    <w:rsid w:val="00C559E8"/>
    <w:rsid w:val="00C55FC1"/>
    <w:rsid w:val="00C5614C"/>
    <w:rsid w:val="00C705DF"/>
    <w:rsid w:val="00C71D58"/>
    <w:rsid w:val="00C729E9"/>
    <w:rsid w:val="00C73C2D"/>
    <w:rsid w:val="00C7467C"/>
    <w:rsid w:val="00C759AA"/>
    <w:rsid w:val="00C766AC"/>
    <w:rsid w:val="00C803E4"/>
    <w:rsid w:val="00C80C2A"/>
    <w:rsid w:val="00C81D00"/>
    <w:rsid w:val="00C87400"/>
    <w:rsid w:val="00C90FDD"/>
    <w:rsid w:val="00C92615"/>
    <w:rsid w:val="00C95297"/>
    <w:rsid w:val="00C95B6A"/>
    <w:rsid w:val="00C97FA5"/>
    <w:rsid w:val="00CA0818"/>
    <w:rsid w:val="00CA0B39"/>
    <w:rsid w:val="00CA2E65"/>
    <w:rsid w:val="00CA52C6"/>
    <w:rsid w:val="00CA7070"/>
    <w:rsid w:val="00CB12C3"/>
    <w:rsid w:val="00CB6B3F"/>
    <w:rsid w:val="00CB6B89"/>
    <w:rsid w:val="00CC17A8"/>
    <w:rsid w:val="00CC322B"/>
    <w:rsid w:val="00CC6C6C"/>
    <w:rsid w:val="00CC7AA8"/>
    <w:rsid w:val="00CD1DDB"/>
    <w:rsid w:val="00CD20E0"/>
    <w:rsid w:val="00CD79BA"/>
    <w:rsid w:val="00CE16CC"/>
    <w:rsid w:val="00CE175F"/>
    <w:rsid w:val="00CE2359"/>
    <w:rsid w:val="00CE4FE0"/>
    <w:rsid w:val="00CE7189"/>
    <w:rsid w:val="00CF0281"/>
    <w:rsid w:val="00CF0A70"/>
    <w:rsid w:val="00CF0AB4"/>
    <w:rsid w:val="00CF2C80"/>
    <w:rsid w:val="00CF3274"/>
    <w:rsid w:val="00CF7EC6"/>
    <w:rsid w:val="00D03165"/>
    <w:rsid w:val="00D046D8"/>
    <w:rsid w:val="00D0569C"/>
    <w:rsid w:val="00D068B4"/>
    <w:rsid w:val="00D117F7"/>
    <w:rsid w:val="00D126D9"/>
    <w:rsid w:val="00D129D2"/>
    <w:rsid w:val="00D12EFF"/>
    <w:rsid w:val="00D16ECF"/>
    <w:rsid w:val="00D21039"/>
    <w:rsid w:val="00D27109"/>
    <w:rsid w:val="00D27789"/>
    <w:rsid w:val="00D32206"/>
    <w:rsid w:val="00D333E7"/>
    <w:rsid w:val="00D336E0"/>
    <w:rsid w:val="00D37B9D"/>
    <w:rsid w:val="00D37CE9"/>
    <w:rsid w:val="00D5189E"/>
    <w:rsid w:val="00D52F3A"/>
    <w:rsid w:val="00D53C0A"/>
    <w:rsid w:val="00D55DC2"/>
    <w:rsid w:val="00D63E1E"/>
    <w:rsid w:val="00D668A5"/>
    <w:rsid w:val="00D6701F"/>
    <w:rsid w:val="00D7207A"/>
    <w:rsid w:val="00D742AC"/>
    <w:rsid w:val="00D74D02"/>
    <w:rsid w:val="00D7680D"/>
    <w:rsid w:val="00D866FF"/>
    <w:rsid w:val="00D94756"/>
    <w:rsid w:val="00D94E7B"/>
    <w:rsid w:val="00D96F3F"/>
    <w:rsid w:val="00D97E1F"/>
    <w:rsid w:val="00DA15F3"/>
    <w:rsid w:val="00DA17B7"/>
    <w:rsid w:val="00DA40DF"/>
    <w:rsid w:val="00DA48EB"/>
    <w:rsid w:val="00DA748C"/>
    <w:rsid w:val="00DC0C06"/>
    <w:rsid w:val="00DC213C"/>
    <w:rsid w:val="00DC5D14"/>
    <w:rsid w:val="00DD0694"/>
    <w:rsid w:val="00DD1139"/>
    <w:rsid w:val="00DD1549"/>
    <w:rsid w:val="00DD2DF2"/>
    <w:rsid w:val="00DD43B9"/>
    <w:rsid w:val="00DD533D"/>
    <w:rsid w:val="00DD7683"/>
    <w:rsid w:val="00DE0671"/>
    <w:rsid w:val="00DE2592"/>
    <w:rsid w:val="00DE3135"/>
    <w:rsid w:val="00DE419C"/>
    <w:rsid w:val="00DE4943"/>
    <w:rsid w:val="00DE5515"/>
    <w:rsid w:val="00DE742C"/>
    <w:rsid w:val="00DF061B"/>
    <w:rsid w:val="00DF3954"/>
    <w:rsid w:val="00DF4606"/>
    <w:rsid w:val="00DF4BF4"/>
    <w:rsid w:val="00E0354E"/>
    <w:rsid w:val="00E03680"/>
    <w:rsid w:val="00E120F6"/>
    <w:rsid w:val="00E1285D"/>
    <w:rsid w:val="00E14202"/>
    <w:rsid w:val="00E1664D"/>
    <w:rsid w:val="00E21313"/>
    <w:rsid w:val="00E215C9"/>
    <w:rsid w:val="00E235D7"/>
    <w:rsid w:val="00E24ACD"/>
    <w:rsid w:val="00E258F1"/>
    <w:rsid w:val="00E30E45"/>
    <w:rsid w:val="00E31DF4"/>
    <w:rsid w:val="00E3270A"/>
    <w:rsid w:val="00E352B9"/>
    <w:rsid w:val="00E42631"/>
    <w:rsid w:val="00E445A0"/>
    <w:rsid w:val="00E45330"/>
    <w:rsid w:val="00E4675F"/>
    <w:rsid w:val="00E47D5B"/>
    <w:rsid w:val="00E53799"/>
    <w:rsid w:val="00E63381"/>
    <w:rsid w:val="00E6459A"/>
    <w:rsid w:val="00E64873"/>
    <w:rsid w:val="00E667C0"/>
    <w:rsid w:val="00E729E2"/>
    <w:rsid w:val="00E74849"/>
    <w:rsid w:val="00E83BC7"/>
    <w:rsid w:val="00E84FCA"/>
    <w:rsid w:val="00E850A6"/>
    <w:rsid w:val="00E85E41"/>
    <w:rsid w:val="00E91D7A"/>
    <w:rsid w:val="00E93B96"/>
    <w:rsid w:val="00EA12AD"/>
    <w:rsid w:val="00EA2562"/>
    <w:rsid w:val="00EB065A"/>
    <w:rsid w:val="00EB6749"/>
    <w:rsid w:val="00EB7F40"/>
    <w:rsid w:val="00EC19DF"/>
    <w:rsid w:val="00EC3AE0"/>
    <w:rsid w:val="00EC465A"/>
    <w:rsid w:val="00EC5150"/>
    <w:rsid w:val="00EC6F95"/>
    <w:rsid w:val="00EC7F9C"/>
    <w:rsid w:val="00ED049C"/>
    <w:rsid w:val="00ED0C77"/>
    <w:rsid w:val="00ED14FF"/>
    <w:rsid w:val="00ED7774"/>
    <w:rsid w:val="00EE1369"/>
    <w:rsid w:val="00EE661D"/>
    <w:rsid w:val="00EF430E"/>
    <w:rsid w:val="00EF5BA9"/>
    <w:rsid w:val="00EF5FDC"/>
    <w:rsid w:val="00EF65A3"/>
    <w:rsid w:val="00EF7DDC"/>
    <w:rsid w:val="00F023A1"/>
    <w:rsid w:val="00F05A96"/>
    <w:rsid w:val="00F07ABC"/>
    <w:rsid w:val="00F07EE6"/>
    <w:rsid w:val="00F13727"/>
    <w:rsid w:val="00F169B2"/>
    <w:rsid w:val="00F16DB6"/>
    <w:rsid w:val="00F170C6"/>
    <w:rsid w:val="00F2086F"/>
    <w:rsid w:val="00F2798D"/>
    <w:rsid w:val="00F32E54"/>
    <w:rsid w:val="00F33C00"/>
    <w:rsid w:val="00F35A40"/>
    <w:rsid w:val="00F379BD"/>
    <w:rsid w:val="00F509B6"/>
    <w:rsid w:val="00F51029"/>
    <w:rsid w:val="00F528E0"/>
    <w:rsid w:val="00F56ED0"/>
    <w:rsid w:val="00F62CB3"/>
    <w:rsid w:val="00F64464"/>
    <w:rsid w:val="00F644D8"/>
    <w:rsid w:val="00F64EC7"/>
    <w:rsid w:val="00F65003"/>
    <w:rsid w:val="00F67584"/>
    <w:rsid w:val="00F741EA"/>
    <w:rsid w:val="00F754AF"/>
    <w:rsid w:val="00F756BF"/>
    <w:rsid w:val="00F77A4F"/>
    <w:rsid w:val="00F800EC"/>
    <w:rsid w:val="00F8072F"/>
    <w:rsid w:val="00F80CA6"/>
    <w:rsid w:val="00F827C1"/>
    <w:rsid w:val="00F830FF"/>
    <w:rsid w:val="00F854CC"/>
    <w:rsid w:val="00F86198"/>
    <w:rsid w:val="00F90EF3"/>
    <w:rsid w:val="00F93A56"/>
    <w:rsid w:val="00FA1980"/>
    <w:rsid w:val="00FA214F"/>
    <w:rsid w:val="00FA3606"/>
    <w:rsid w:val="00FA3B7F"/>
    <w:rsid w:val="00FA41DC"/>
    <w:rsid w:val="00FA5F04"/>
    <w:rsid w:val="00FB1544"/>
    <w:rsid w:val="00FB212C"/>
    <w:rsid w:val="00FB26AF"/>
    <w:rsid w:val="00FB2EC5"/>
    <w:rsid w:val="00FB3DA5"/>
    <w:rsid w:val="00FC1FC9"/>
    <w:rsid w:val="00FC5654"/>
    <w:rsid w:val="00FC7063"/>
    <w:rsid w:val="00FC7921"/>
    <w:rsid w:val="00FD0B4C"/>
    <w:rsid w:val="00FD1BA4"/>
    <w:rsid w:val="00FD445F"/>
    <w:rsid w:val="00FD48A4"/>
    <w:rsid w:val="00FD4F9C"/>
    <w:rsid w:val="00FD53FB"/>
    <w:rsid w:val="00FD5486"/>
    <w:rsid w:val="00FD5BD9"/>
    <w:rsid w:val="00FD61FC"/>
    <w:rsid w:val="00FE2B89"/>
    <w:rsid w:val="00FE4C92"/>
    <w:rsid w:val="00FE5E28"/>
    <w:rsid w:val="00FE5F9F"/>
    <w:rsid w:val="00FE6F42"/>
    <w:rsid w:val="00FE72C0"/>
    <w:rsid w:val="00FF0372"/>
    <w:rsid w:val="00FF0EC9"/>
    <w:rsid w:val="00FF20F8"/>
    <w:rsid w:val="00FF2A6E"/>
    <w:rsid w:val="00FF5E2F"/>
    <w:rsid w:val="00FF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9984A"/>
  <w15:chartTrackingRefBased/>
  <w15:docId w15:val="{674FFF4E-5448-48A2-B694-444D54F5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DC7"/>
    <w:rPr>
      <w:sz w:val="24"/>
      <w:szCs w:val="24"/>
      <w:lang w:val="en-GB"/>
    </w:rPr>
  </w:style>
  <w:style w:type="paragraph" w:styleId="Heading1">
    <w:name w:val="heading 1"/>
    <w:aliases w:val="Part Title"/>
    <w:basedOn w:val="Normal"/>
    <w:next w:val="Heading4"/>
    <w:autoRedefine/>
    <w:qFormat/>
    <w:rsid w:val="00E352B9"/>
    <w:pPr>
      <w:spacing w:after="240"/>
      <w:jc w:val="center"/>
      <w:outlineLvl w:val="0"/>
    </w:pPr>
    <w:rPr>
      <w:rFonts w:ascii="Arial (W1)" w:hAnsi="Arial (W1)" w:cs="Times New (W1)"/>
      <w:b/>
      <w:color w:val="FF0000"/>
      <w:sz w:val="32"/>
      <w:szCs w:val="20"/>
    </w:rPr>
  </w:style>
  <w:style w:type="paragraph" w:styleId="Heading2">
    <w:name w:val="heading 2"/>
    <w:aliases w:val="Chapter Title"/>
    <w:basedOn w:val="Normal"/>
    <w:next w:val="Heading4"/>
    <w:qFormat/>
    <w:rsid w:val="00E352B9"/>
    <w:pPr>
      <w:spacing w:after="240"/>
      <w:jc w:val="center"/>
      <w:outlineLvl w:val="1"/>
    </w:pPr>
    <w:rPr>
      <w:rFonts w:ascii="Arial" w:hAnsi="Arial"/>
      <w:b/>
      <w:sz w:val="32"/>
      <w:szCs w:val="20"/>
    </w:rPr>
  </w:style>
  <w:style w:type="paragraph" w:styleId="Heading3">
    <w:name w:val="heading 3"/>
    <w:aliases w:val="Section Title"/>
    <w:basedOn w:val="Normal"/>
    <w:next w:val="Heading4"/>
    <w:autoRedefine/>
    <w:qFormat/>
    <w:rsid w:val="00E352B9"/>
    <w:pPr>
      <w:spacing w:after="240"/>
      <w:jc w:val="center"/>
      <w:outlineLvl w:val="2"/>
    </w:pPr>
    <w:rPr>
      <w:rFonts w:ascii="Arial (W1)" w:hAnsi="Arial (W1)" w:cs="Times New (W1)"/>
      <w:b/>
      <w:color w:val="FF0000"/>
      <w:sz w:val="32"/>
      <w:szCs w:val="20"/>
    </w:rPr>
  </w:style>
  <w:style w:type="paragraph" w:styleId="Heading4">
    <w:name w:val="heading 4"/>
    <w:aliases w:val="Map Title"/>
    <w:basedOn w:val="Normal"/>
    <w:next w:val="Normal"/>
    <w:autoRedefine/>
    <w:qFormat/>
    <w:rsid w:val="00E352B9"/>
    <w:pPr>
      <w:spacing w:after="240"/>
      <w:outlineLvl w:val="3"/>
    </w:pPr>
    <w:rPr>
      <w:rFonts w:ascii="Arial (W1)" w:hAnsi="Arial (W1)" w:cs="Times New (W1)"/>
      <w:b/>
      <w:color w:val="FF0000"/>
      <w:sz w:val="32"/>
      <w:szCs w:val="20"/>
    </w:rPr>
  </w:style>
  <w:style w:type="paragraph" w:styleId="Heading5">
    <w:name w:val="heading 5"/>
    <w:aliases w:val="Block Label"/>
    <w:basedOn w:val="Normal"/>
    <w:qFormat/>
    <w:rsid w:val="00E352B9"/>
    <w:pPr>
      <w:outlineLvl w:val="4"/>
    </w:pPr>
    <w:rPr>
      <w:b/>
      <w:sz w:val="22"/>
      <w:szCs w:val="20"/>
    </w:rPr>
  </w:style>
  <w:style w:type="paragraph" w:styleId="Heading6">
    <w:name w:val="heading 6"/>
    <w:aliases w:val="Sub Label"/>
    <w:basedOn w:val="Heading5"/>
    <w:next w:val="Normal"/>
    <w:qFormat/>
    <w:rsid w:val="00E352B9"/>
    <w:pPr>
      <w:spacing w:before="240" w:after="60"/>
      <w:outlineLvl w:val="5"/>
    </w:pPr>
    <w:rPr>
      <w:i/>
    </w:rPr>
  </w:style>
  <w:style w:type="paragraph" w:styleId="Heading9">
    <w:name w:val="heading 9"/>
    <w:basedOn w:val="Normal"/>
    <w:next w:val="Normal"/>
    <w:qFormat/>
    <w:rsid w:val="004C324A"/>
    <w:pPr>
      <w:keepNext/>
      <w:tabs>
        <w:tab w:val="right" w:pos="1450"/>
      </w:tabs>
      <w:spacing w:before="96"/>
      <w:outlineLvl w:val="8"/>
    </w:pPr>
    <w:rPr>
      <w:i/>
      <w:iCs/>
      <w:lang w:val="en-NZ"/>
    </w:rPr>
  </w:style>
  <w:style w:type="character" w:default="1" w:styleId="DefaultParagraphFont">
    <w:name w:val="Default Paragraph Font"/>
    <w:semiHidden/>
    <w:unhideWhenUsed/>
    <w:rsid w:val="006A2D5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352B9"/>
  </w:style>
  <w:style w:type="paragraph" w:customStyle="1" w:styleId="BlockLine">
    <w:name w:val="Block Line"/>
    <w:basedOn w:val="Normal"/>
    <w:next w:val="Normal"/>
    <w:rsid w:val="00E352B9"/>
    <w:pPr>
      <w:pBdr>
        <w:top w:val="single" w:sz="6" w:space="1" w:color="auto"/>
        <w:between w:val="single" w:sz="6" w:space="1" w:color="auto"/>
      </w:pBdr>
      <w:spacing w:before="240"/>
      <w:ind w:left="1728"/>
    </w:pPr>
    <w:rPr>
      <w:szCs w:val="20"/>
    </w:rPr>
  </w:style>
  <w:style w:type="paragraph" w:customStyle="1" w:styleId="BlockText">
    <w:name w:val="Block_Text"/>
    <w:basedOn w:val="Normal"/>
    <w:rsid w:val="00E352B9"/>
    <w:rPr>
      <w:szCs w:val="20"/>
    </w:rPr>
  </w:style>
  <w:style w:type="paragraph" w:customStyle="1" w:styleId="BulletText1">
    <w:name w:val="Bullet Text 1"/>
    <w:basedOn w:val="Normal"/>
    <w:rsid w:val="0020345E"/>
    <w:pPr>
      <w:numPr>
        <w:numId w:val="1"/>
      </w:numPr>
    </w:pPr>
    <w:rPr>
      <w:szCs w:val="20"/>
    </w:rPr>
  </w:style>
  <w:style w:type="paragraph" w:customStyle="1" w:styleId="BulletText2">
    <w:name w:val="Bullet Text 2"/>
    <w:basedOn w:val="Normal"/>
    <w:rsid w:val="0020345E"/>
    <w:pPr>
      <w:numPr>
        <w:numId w:val="2"/>
      </w:numPr>
    </w:pPr>
    <w:rPr>
      <w:szCs w:val="20"/>
    </w:rPr>
  </w:style>
  <w:style w:type="paragraph" w:customStyle="1" w:styleId="BulletText3">
    <w:name w:val="Bullet Text 3"/>
    <w:basedOn w:val="Normal"/>
    <w:rsid w:val="0020345E"/>
    <w:pPr>
      <w:numPr>
        <w:numId w:val="3"/>
      </w:numPr>
    </w:pPr>
    <w:rPr>
      <w:szCs w:val="20"/>
    </w:rPr>
  </w:style>
  <w:style w:type="paragraph" w:customStyle="1" w:styleId="ContinuedBlockLabel">
    <w:name w:val="Continued Block Label"/>
    <w:basedOn w:val="Normal"/>
    <w:rsid w:val="00E352B9"/>
    <w:rPr>
      <w:b/>
      <w:sz w:val="22"/>
      <w:szCs w:val="20"/>
    </w:rPr>
  </w:style>
  <w:style w:type="paragraph" w:customStyle="1" w:styleId="ContinuedOnNextPa">
    <w:name w:val="Continued On Next Pa"/>
    <w:basedOn w:val="Normal"/>
    <w:next w:val="Normal"/>
    <w:rsid w:val="00E352B9"/>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E352B9"/>
    <w:rPr>
      <w:b/>
      <w:sz w:val="22"/>
      <w:szCs w:val="20"/>
    </w:rPr>
  </w:style>
  <w:style w:type="paragraph" w:customStyle="1" w:styleId="EmbeddedText">
    <w:name w:val="Embedded Text"/>
    <w:basedOn w:val="Normal"/>
    <w:rsid w:val="00E352B9"/>
    <w:rPr>
      <w:szCs w:val="20"/>
    </w:rPr>
  </w:style>
  <w:style w:type="character" w:styleId="HTMLAcronym">
    <w:name w:val="HTML Acronym"/>
    <w:basedOn w:val="DefaultParagraphFont"/>
    <w:rsid w:val="00E352B9"/>
  </w:style>
  <w:style w:type="paragraph" w:customStyle="1" w:styleId="IMTOC">
    <w:name w:val="IMTOC"/>
    <w:rsid w:val="00E352B9"/>
    <w:rPr>
      <w:sz w:val="24"/>
    </w:rPr>
  </w:style>
  <w:style w:type="paragraph" w:customStyle="1" w:styleId="MapTitleContinued">
    <w:name w:val="Map Title. Continued"/>
    <w:basedOn w:val="Normal"/>
    <w:autoRedefine/>
    <w:rsid w:val="00E352B9"/>
    <w:pPr>
      <w:spacing w:after="240"/>
    </w:pPr>
    <w:rPr>
      <w:rFonts w:ascii="Arial (W1)" w:hAnsi="Arial (W1)" w:cs="Times New (W1)"/>
      <w:b/>
      <w:color w:val="FF0000"/>
      <w:sz w:val="32"/>
      <w:szCs w:val="20"/>
    </w:rPr>
  </w:style>
  <w:style w:type="paragraph" w:customStyle="1" w:styleId="MemoLine">
    <w:name w:val="Memo Line"/>
    <w:basedOn w:val="BlockLine"/>
    <w:next w:val="Normal"/>
    <w:rsid w:val="00E352B9"/>
    <w:pPr>
      <w:ind w:left="0"/>
    </w:pPr>
  </w:style>
  <w:style w:type="paragraph" w:customStyle="1" w:styleId="NoteText">
    <w:name w:val="Note Text"/>
    <w:basedOn w:val="Normal"/>
    <w:rsid w:val="00E352B9"/>
    <w:rPr>
      <w:szCs w:val="20"/>
    </w:rPr>
  </w:style>
  <w:style w:type="paragraph" w:customStyle="1" w:styleId="PublicationTitle">
    <w:name w:val="Publication Title"/>
    <w:basedOn w:val="Normal"/>
    <w:next w:val="Heading4"/>
    <w:rsid w:val="00E352B9"/>
    <w:pPr>
      <w:spacing w:after="240"/>
      <w:jc w:val="center"/>
    </w:pPr>
    <w:rPr>
      <w:rFonts w:ascii="Arial" w:hAnsi="Arial"/>
      <w:b/>
      <w:sz w:val="32"/>
      <w:szCs w:val="20"/>
    </w:rPr>
  </w:style>
  <w:style w:type="paragraph" w:customStyle="1" w:styleId="TableHeaderText">
    <w:name w:val="Table Header Text"/>
    <w:basedOn w:val="Normal"/>
    <w:autoRedefine/>
    <w:rsid w:val="00E352B9"/>
    <w:pPr>
      <w:jc w:val="center"/>
    </w:pPr>
    <w:rPr>
      <w:b/>
      <w:szCs w:val="20"/>
    </w:rPr>
  </w:style>
  <w:style w:type="paragraph" w:customStyle="1" w:styleId="TableText">
    <w:name w:val="Table Text"/>
    <w:basedOn w:val="Normal"/>
    <w:autoRedefine/>
    <w:rsid w:val="00E352B9"/>
    <w:rPr>
      <w:szCs w:val="20"/>
    </w:rPr>
  </w:style>
  <w:style w:type="paragraph" w:customStyle="1" w:styleId="TOCTitle">
    <w:name w:val="TOC Title"/>
    <w:basedOn w:val="Normal"/>
    <w:rsid w:val="00E352B9"/>
    <w:pPr>
      <w:widowControl w:val="0"/>
    </w:pPr>
    <w:rPr>
      <w:rFonts w:ascii="Arial" w:hAnsi="Arial"/>
      <w:b/>
      <w:sz w:val="32"/>
      <w:szCs w:val="20"/>
    </w:rPr>
  </w:style>
  <w:style w:type="paragraph" w:customStyle="1" w:styleId="TOCItem">
    <w:name w:val="TOCItem"/>
    <w:basedOn w:val="Normal"/>
    <w:rsid w:val="0020345E"/>
    <w:pPr>
      <w:tabs>
        <w:tab w:val="left" w:leader="dot" w:pos="7061"/>
        <w:tab w:val="right" w:pos="7524"/>
      </w:tabs>
      <w:spacing w:before="60" w:after="60"/>
      <w:ind w:right="465"/>
    </w:pPr>
    <w:rPr>
      <w:szCs w:val="20"/>
    </w:rPr>
  </w:style>
  <w:style w:type="paragraph" w:customStyle="1" w:styleId="TOCStem">
    <w:name w:val="TOCStem"/>
    <w:basedOn w:val="Normal"/>
    <w:rsid w:val="00E352B9"/>
    <w:rPr>
      <w:szCs w:val="20"/>
    </w:rPr>
  </w:style>
  <w:style w:type="paragraph" w:styleId="BlockText0">
    <w:name w:val="Block Text"/>
    <w:basedOn w:val="Normal"/>
    <w:rsid w:val="00E352B9"/>
  </w:style>
  <w:style w:type="paragraph" w:customStyle="1" w:styleId="TableTextCentered">
    <w:name w:val="Table Text + Centered"/>
    <w:basedOn w:val="TableText"/>
    <w:rsid w:val="00E352B9"/>
    <w:pPr>
      <w:jc w:val="center"/>
    </w:pPr>
  </w:style>
  <w:style w:type="paragraph" w:customStyle="1" w:styleId="StyleTableTextCentered">
    <w:name w:val="Style Table Text + Centered"/>
    <w:basedOn w:val="TableText"/>
    <w:rsid w:val="00E352B9"/>
    <w:pPr>
      <w:jc w:val="center"/>
    </w:pPr>
    <w:rPr>
      <w:b/>
    </w:rPr>
  </w:style>
  <w:style w:type="paragraph" w:styleId="Title">
    <w:name w:val="Title"/>
    <w:basedOn w:val="Normal"/>
    <w:qFormat/>
    <w:rsid w:val="006A2D52"/>
    <w:pPr>
      <w:jc w:val="center"/>
    </w:pPr>
    <w:rPr>
      <w:b/>
      <w:bCs/>
      <w:lang w:val="en-CA"/>
    </w:rPr>
  </w:style>
  <w:style w:type="character" w:customStyle="1" w:styleId="TableTextChar1">
    <w:name w:val="TableText Char1"/>
    <w:rsid w:val="004C324A"/>
    <w:rPr>
      <w:rFonts w:ascii="Verdana" w:hAnsi="Verdana"/>
      <w:noProof w:val="0"/>
      <w:sz w:val="18"/>
      <w:szCs w:val="18"/>
      <w:lang w:val="en-US"/>
    </w:rPr>
  </w:style>
  <w:style w:type="paragraph" w:customStyle="1" w:styleId="TableTextBasic">
    <w:name w:val="TableTextBasic"/>
    <w:basedOn w:val="Normal"/>
    <w:rsid w:val="004C324A"/>
    <w:pPr>
      <w:tabs>
        <w:tab w:val="left" w:pos="720"/>
        <w:tab w:val="left" w:pos="1008"/>
        <w:tab w:val="left" w:pos="1440"/>
        <w:tab w:val="left" w:pos="2880"/>
        <w:tab w:val="left" w:pos="4320"/>
        <w:tab w:val="left" w:pos="5760"/>
        <w:tab w:val="left" w:pos="7200"/>
        <w:tab w:val="left" w:pos="8640"/>
        <w:tab w:val="left" w:pos="10080"/>
      </w:tabs>
    </w:pPr>
    <w:rPr>
      <w:rFonts w:ascii="Verdana" w:hAnsi="Verdana"/>
      <w:sz w:val="18"/>
      <w:szCs w:val="18"/>
    </w:rPr>
  </w:style>
  <w:style w:type="paragraph" w:customStyle="1" w:styleId="TableText0">
    <w:name w:val="TableText"/>
    <w:rsid w:val="004C324A"/>
    <w:rPr>
      <w:rFonts w:ascii="Verdana" w:hAnsi="Verdana"/>
      <w:sz w:val="18"/>
      <w:szCs w:val="18"/>
    </w:rPr>
  </w:style>
  <w:style w:type="paragraph" w:styleId="Header">
    <w:name w:val="header"/>
    <w:aliases w:val="HeaderQ"/>
    <w:basedOn w:val="Normal"/>
    <w:rsid w:val="006A2D52"/>
    <w:pPr>
      <w:tabs>
        <w:tab w:val="right" w:pos="7229"/>
      </w:tabs>
      <w:spacing w:before="200"/>
      <w:jc w:val="both"/>
    </w:pPr>
    <w:rPr>
      <w:b/>
      <w:bCs/>
      <w:caps/>
      <w:sz w:val="16"/>
      <w:szCs w:val="16"/>
    </w:rPr>
  </w:style>
  <w:style w:type="paragraph" w:styleId="Footer">
    <w:name w:val="footer"/>
    <w:basedOn w:val="Normal"/>
    <w:rsid w:val="004C324A"/>
    <w:pPr>
      <w:tabs>
        <w:tab w:val="center" w:pos="4153"/>
        <w:tab w:val="right" w:pos="8306"/>
      </w:tabs>
    </w:pPr>
  </w:style>
  <w:style w:type="character" w:styleId="PageNumber">
    <w:name w:val="page number"/>
    <w:basedOn w:val="DefaultParagraphFont"/>
    <w:rsid w:val="004C324A"/>
  </w:style>
  <w:style w:type="paragraph" w:styleId="FootnoteText">
    <w:name w:val="footnote text"/>
    <w:basedOn w:val="Normal"/>
    <w:semiHidden/>
    <w:rsid w:val="004C324A"/>
  </w:style>
  <w:style w:type="character" w:styleId="FootnoteReference">
    <w:name w:val="footnote reference"/>
    <w:semiHidden/>
    <w:rsid w:val="004C324A"/>
    <w:rPr>
      <w:vertAlign w:val="superscript"/>
    </w:rPr>
  </w:style>
  <w:style w:type="character" w:styleId="Hyperlink">
    <w:name w:val="Hyperlink"/>
    <w:rsid w:val="004C324A"/>
    <w:rPr>
      <w:color w:val="0000FF"/>
      <w:u w:val="single"/>
    </w:rPr>
  </w:style>
  <w:style w:type="paragraph" w:styleId="BodyTextIndent">
    <w:name w:val="Body Text Indent"/>
    <w:basedOn w:val="Normal"/>
    <w:rsid w:val="004C324A"/>
    <w:pPr>
      <w:spacing w:before="240"/>
      <w:ind w:left="-238"/>
      <w:outlineLvl w:val="0"/>
    </w:pPr>
    <w:rPr>
      <w:rFonts w:ascii="Arial Narrow" w:hAnsi="Arial Narrow"/>
      <w:b/>
      <w:bCs/>
      <w:snapToGrid w:val="0"/>
      <w:color w:val="008000"/>
      <w:sz w:val="52"/>
      <w:szCs w:val="52"/>
    </w:rPr>
  </w:style>
  <w:style w:type="paragraph" w:customStyle="1" w:styleId="StyleHeading5BlockLabelLatinTimesNewW1ComplexTim">
    <w:name w:val="Style Heading 5Block Label + (Latin) Times New (W1) (Complex) Tim..."/>
    <w:basedOn w:val="Heading5"/>
    <w:autoRedefine/>
    <w:rsid w:val="00A82055"/>
    <w:rPr>
      <w:color w:val="008000"/>
    </w:rPr>
  </w:style>
  <w:style w:type="paragraph" w:customStyle="1" w:styleId="StyleTableTextCentered115pt">
    <w:name w:val="Style Table Text + Centered + 11.5 pt"/>
    <w:basedOn w:val="TableTextCentered"/>
    <w:autoRedefine/>
    <w:rsid w:val="00E352B9"/>
    <w:rPr>
      <w:szCs w:val="23"/>
    </w:rPr>
  </w:style>
  <w:style w:type="paragraph" w:styleId="BalloonText">
    <w:name w:val="Balloon Text"/>
    <w:basedOn w:val="Normal"/>
    <w:semiHidden/>
    <w:rsid w:val="00F33C00"/>
    <w:rPr>
      <w:rFonts w:ascii="Tahoma" w:hAnsi="Tahoma" w:cs="Tahoma"/>
      <w:sz w:val="16"/>
      <w:szCs w:val="16"/>
    </w:rPr>
  </w:style>
  <w:style w:type="character" w:styleId="CommentReference">
    <w:name w:val="annotation reference"/>
    <w:rsid w:val="00041BA2"/>
    <w:rPr>
      <w:sz w:val="16"/>
      <w:szCs w:val="16"/>
    </w:rPr>
  </w:style>
  <w:style w:type="paragraph" w:styleId="CommentText">
    <w:name w:val="annotation text"/>
    <w:basedOn w:val="Normal"/>
    <w:link w:val="CommentTextChar"/>
    <w:rsid w:val="00041BA2"/>
    <w:rPr>
      <w:sz w:val="20"/>
      <w:szCs w:val="20"/>
    </w:rPr>
  </w:style>
  <w:style w:type="character" w:customStyle="1" w:styleId="CommentTextChar">
    <w:name w:val="Comment Text Char"/>
    <w:link w:val="CommentText"/>
    <w:rsid w:val="00041BA2"/>
    <w:rPr>
      <w:lang w:eastAsia="en-US"/>
    </w:rPr>
  </w:style>
  <w:style w:type="paragraph" w:styleId="CommentSubject">
    <w:name w:val="annotation subject"/>
    <w:basedOn w:val="CommentText"/>
    <w:next w:val="CommentText"/>
    <w:link w:val="CommentSubjectChar"/>
    <w:rsid w:val="00041BA2"/>
    <w:rPr>
      <w:b/>
      <w:bCs/>
    </w:rPr>
  </w:style>
  <w:style w:type="character" w:customStyle="1" w:styleId="CommentSubjectChar">
    <w:name w:val="Comment Subject Char"/>
    <w:link w:val="CommentSubject"/>
    <w:rsid w:val="00041BA2"/>
    <w:rPr>
      <w:b/>
      <w:bCs/>
      <w:lang w:eastAsia="en-US"/>
    </w:rPr>
  </w:style>
  <w:style w:type="paragraph" w:styleId="Revision">
    <w:name w:val="Revision"/>
    <w:hidden/>
    <w:uiPriority w:val="99"/>
    <w:semiHidden/>
    <w:rsid w:val="00614C5C"/>
    <w:rPr>
      <w:sz w:val="24"/>
      <w:szCs w:val="24"/>
      <w:lang w:val="en-GB"/>
    </w:rPr>
  </w:style>
  <w:style w:type="paragraph" w:customStyle="1" w:styleId="Default">
    <w:name w:val="Default"/>
    <w:rsid w:val="00D96F3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llc\Application%20Data\Microsoft\Templates\Information%20Mapping\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E2035C6143944B935940BD7EEE2920" ma:contentTypeVersion="22" ma:contentTypeDescription="Create a new document." ma:contentTypeScope="" ma:versionID="4a3ab02b604981bf7851f9a7fbc5ef3e">
  <xsd:schema xmlns:xsd="http://www.w3.org/2001/XMLSchema" xmlns:xs="http://www.w3.org/2001/XMLSchema" xmlns:p="http://schemas.microsoft.com/office/2006/metadata/properties" xmlns:ns2="020519a5-668a-4987-ae70-561c8264b7c5" xmlns:ns3="a04bbeb9-f7a3-43b9-baa4-3cc3c123b2ab" targetNamespace="http://schemas.microsoft.com/office/2006/metadata/properties" ma:root="true" ma:fieldsID="2d7aeea4fbed7e4bb3725d46005262ea" ns2:_="" ns3:_="">
    <xsd:import namespace="020519a5-668a-4987-ae70-561c8264b7c5"/>
    <xsd:import namespace="a04bbeb9-f7a3-43b9-baa4-3cc3c123b2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519a5-668a-4987-ae70-561c8264b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bbeb9-f7a3-43b9-baa4-3cc3c123b2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d709b5-626a-4377-9afb-eec794c74499}" ma:internalName="TaxCatchAll" ma:showField="CatchAllData" ma:web="a04bbeb9-f7a3-43b9-baa4-3cc3c123b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20519a5-668a-4987-ae70-561c8264b7c5">
      <Terms xmlns="http://schemas.microsoft.com/office/infopath/2007/PartnerControls"/>
    </lcf76f155ced4ddcb4097134ff3c332f>
    <TaxCatchAll xmlns="a04bbeb9-f7a3-43b9-baa4-3cc3c123b2ab"/>
  </documentManagement>
</p:properties>
</file>

<file path=customXml/itemProps1.xml><?xml version="1.0" encoding="utf-8"?>
<ds:datastoreItem xmlns:ds="http://schemas.openxmlformats.org/officeDocument/2006/customXml" ds:itemID="{BF53C001-5072-4403-A5FE-1B70DEF1B47A}">
  <ds:schemaRefs>
    <ds:schemaRef ds:uri="http://schemas.microsoft.com/office/2006/metadata/longProperties"/>
  </ds:schemaRefs>
</ds:datastoreItem>
</file>

<file path=customXml/itemProps2.xml><?xml version="1.0" encoding="utf-8"?>
<ds:datastoreItem xmlns:ds="http://schemas.openxmlformats.org/officeDocument/2006/customXml" ds:itemID="{15676E16-AB39-493F-9DF5-F75E920FF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519a5-668a-4987-ae70-561c8264b7c5"/>
    <ds:schemaRef ds:uri="a04bbeb9-f7a3-43b9-baa4-3cc3c123b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A829F-0F42-4634-B9A1-8FB208B9F1F7}">
  <ds:schemaRefs>
    <ds:schemaRef ds:uri="http://schemas.microsoft.com/sharepoint/v3/contenttype/forms"/>
  </ds:schemaRefs>
</ds:datastoreItem>
</file>

<file path=customXml/itemProps4.xml><?xml version="1.0" encoding="utf-8"?>
<ds:datastoreItem xmlns:ds="http://schemas.openxmlformats.org/officeDocument/2006/customXml" ds:itemID="{73B999AB-243B-46C9-B381-DE235E21154D}">
  <ds:schemaRefs>
    <ds:schemaRef ds:uri="http://schemas.openxmlformats.org/officeDocument/2006/bibliography"/>
  </ds:schemaRefs>
</ds:datastoreItem>
</file>

<file path=customXml/itemProps5.xml><?xml version="1.0" encoding="utf-8"?>
<ds:datastoreItem xmlns:ds="http://schemas.openxmlformats.org/officeDocument/2006/customXml" ds:itemID="{F6043EDE-3DAC-428F-A689-37065239C56C}">
  <ds:schemaRefs>
    <ds:schemaRef ds:uri="http://schemas.microsoft.com/office/2006/metadata/properties"/>
    <ds:schemaRef ds:uri="http://schemas.microsoft.com/office/infopath/2007/PartnerControls"/>
    <ds:schemaRef ds:uri="020519a5-668a-4987-ae70-561c8264b7c5"/>
    <ds:schemaRef ds:uri="a04bbeb9-f7a3-43b9-baa4-3cc3c123b2ab"/>
  </ds:schemaRefs>
</ds:datastoreItem>
</file>

<file path=docProps/app.xml><?xml version="1.0" encoding="utf-8"?>
<Properties xmlns="http://schemas.openxmlformats.org/officeDocument/2006/extended-properties" xmlns:vt="http://schemas.openxmlformats.org/officeDocument/2006/docPropsVTypes">
  <Template>infomappro.dot</Template>
  <TotalTime>0</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WHO/NMH/CCS/03</vt:lpstr>
    </vt:vector>
  </TitlesOfParts>
  <Company>Infomation Mapping, Inc. - R&amp;D</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WHO/NMH/CCS/03</dc:title>
  <dc:subject/>
  <dc:creator>SUR</dc:creator>
  <cp:keywords/>
  <cp:lastModifiedBy>Stefan Savin</cp:lastModifiedBy>
  <cp:revision>2</cp:revision>
  <cp:lastPrinted>2005-10-25T07:10:00Z</cp:lastPrinted>
  <dcterms:created xsi:type="dcterms:W3CDTF">2025-03-12T09:59:00Z</dcterms:created>
  <dcterms:modified xsi:type="dcterms:W3CDTF">2025-03-12T09:59:00Z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HARADA, Yuriko;MAKINO, Yuka;VARENNE, Benoit;RENDELL, Nicole</vt:lpwstr>
  </property>
  <property fmtid="{D5CDD505-2E9C-101B-9397-08002B2CF9AE}" pid="3" name="SharedWithUsers">
    <vt:lpwstr>23;#HARADA, Yuriko;#25;#MAKINO, Yuka;#12;#VARENNE, Benoit;#11;#RENDELL, Nicole</vt:lpwstr>
  </property>
</Properties>
</file>