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747F45" w14:textId="71BC7C24" w:rsidR="007F49C1" w:rsidRDefault="007F49C1" w:rsidP="002517E5">
      <w:pPr>
        <w:jc w:val="center"/>
        <w:rPr>
          <w:rFonts w:ascii="Arial" w:hAnsi="Arial" w:cs="Arial"/>
          <w:b/>
          <w:color w:val="355E7A"/>
          <w:sz w:val="32"/>
          <w:lang w:val="en-GB"/>
        </w:rPr>
      </w:pPr>
      <w:bookmarkStart w:id="0" w:name="_GoBack"/>
      <w:bookmarkEnd w:id="0"/>
    </w:p>
    <w:p w14:paraId="0CC8EA89" w14:textId="620C964F" w:rsidR="007F49C1" w:rsidRDefault="00A65173" w:rsidP="002517E5">
      <w:pPr>
        <w:jc w:val="center"/>
        <w:rPr>
          <w:rFonts w:ascii="Arial" w:hAnsi="Arial" w:cs="Arial"/>
          <w:b/>
          <w:color w:val="355E7A"/>
          <w:sz w:val="32"/>
          <w:lang w:val="en-GB"/>
        </w:rPr>
      </w:pPr>
      <w:r>
        <w:rPr>
          <w:rFonts w:ascii="Arial" w:hAnsi="Arial" w:cs="Arial"/>
          <w:b/>
          <w:noProof/>
          <w:color w:val="355E7A"/>
          <w:sz w:val="32"/>
          <w:lang w:val="en-GB"/>
        </w:rPr>
        <mc:AlternateContent>
          <mc:Choice Requires="wps">
            <w:drawing>
              <wp:anchor distT="0" distB="0" distL="114300" distR="114300" simplePos="0" relativeHeight="251659264" behindDoc="1" locked="0" layoutInCell="1" allowOverlap="1" wp14:anchorId="1563A50D" wp14:editId="6FB33313">
                <wp:simplePos x="0" y="0"/>
                <wp:positionH relativeFrom="column">
                  <wp:posOffset>-1127234</wp:posOffset>
                </wp:positionH>
                <wp:positionV relativeFrom="paragraph">
                  <wp:posOffset>581857</wp:posOffset>
                </wp:positionV>
                <wp:extent cx="7534656" cy="5047488"/>
                <wp:effectExtent l="0" t="0" r="9525" b="1270"/>
                <wp:wrapNone/>
                <wp:docPr id="1" name="Text Box 1"/>
                <wp:cNvGraphicFramePr/>
                <a:graphic xmlns:a="http://schemas.openxmlformats.org/drawingml/2006/main">
                  <a:graphicData uri="http://schemas.microsoft.com/office/word/2010/wordprocessingShape">
                    <wps:wsp>
                      <wps:cNvSpPr txBox="1"/>
                      <wps:spPr>
                        <a:xfrm>
                          <a:off x="0" y="0"/>
                          <a:ext cx="7534656" cy="5047488"/>
                        </a:xfrm>
                        <a:prstGeom prst="rect">
                          <a:avLst/>
                        </a:prstGeom>
                        <a:solidFill>
                          <a:srgbClr val="CED4EA"/>
                        </a:solidFill>
                        <a:ln w="6350">
                          <a:noFill/>
                        </a:ln>
                      </wps:spPr>
                      <wps:txbx>
                        <w:txbxContent>
                          <w:p w14:paraId="1CFE6B44" w14:textId="77777777" w:rsidR="00A65173" w:rsidRDefault="00A651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63A50D" id="_x0000_t202" coordsize="21600,21600" o:spt="202" path="m,l,21600r21600,l21600,xe">
                <v:stroke joinstyle="miter"/>
                <v:path gradientshapeok="t" o:connecttype="rect"/>
              </v:shapetype>
              <v:shape id="Text Box 1" o:spid="_x0000_s1026" type="#_x0000_t202" style="position:absolute;left:0;text-align:left;margin-left:-88.75pt;margin-top:45.8pt;width:593.3pt;height:397.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" fillcolor="#ced4ea" stroked="f" strokeweight=".5pt">
                <v:textbox>
                  <w:txbxContent>
                    <w:p w14:paraId="1CFE6B44" w14:textId="77777777" w:rsidR="00A65173" w:rsidRDefault="00A65173"/>
                  </w:txbxContent>
                </v:textbox>
              </v:shape>
            </w:pict>
          </mc:Fallback>
        </mc:AlternateContent>
      </w:r>
    </w:p>
    <w:p w14:paraId="5AF639D7" w14:textId="23BCA7A4" w:rsidR="007F49C1" w:rsidRDefault="007F49C1" w:rsidP="002517E5">
      <w:pPr>
        <w:jc w:val="center"/>
        <w:rPr>
          <w:rFonts w:ascii="Arial" w:hAnsi="Arial" w:cs="Arial"/>
          <w:b/>
          <w:color w:val="355E7A"/>
          <w:sz w:val="32"/>
          <w:lang w:val="en-GB"/>
        </w:rPr>
      </w:pPr>
    </w:p>
    <w:p w14:paraId="670D919C" w14:textId="0BE4E2C4" w:rsidR="007F49C1" w:rsidRDefault="007F49C1" w:rsidP="002517E5">
      <w:pPr>
        <w:jc w:val="center"/>
        <w:rPr>
          <w:rFonts w:ascii="Arial" w:hAnsi="Arial" w:cs="Arial"/>
          <w:b/>
          <w:color w:val="355E7A"/>
          <w:sz w:val="32"/>
          <w:lang w:val="en-GB"/>
        </w:rPr>
      </w:pPr>
    </w:p>
    <w:p w14:paraId="289D1075" w14:textId="6AF7938F" w:rsidR="00A10142" w:rsidRPr="001275B9" w:rsidRDefault="00A10142" w:rsidP="007F44C2">
      <w:pPr>
        <w:rPr>
          <w:rFonts w:ascii="Arial" w:hAnsi="Arial" w:cs="Arial"/>
          <w:color w:val="000000" w:themeColor="text1"/>
          <w:sz w:val="36"/>
          <w:lang w:val="en-GB"/>
        </w:rPr>
      </w:pPr>
      <w:r w:rsidRPr="001275B9">
        <w:rPr>
          <w:rFonts w:ascii="Arial" w:hAnsi="Arial" w:cs="Arial"/>
          <w:color w:val="000000" w:themeColor="text1"/>
          <w:sz w:val="36"/>
          <w:lang w:val="en-GB"/>
        </w:rPr>
        <w:t>COMPETENCY VERIFICATION TOOLKIT</w:t>
      </w:r>
    </w:p>
    <w:p w14:paraId="35A1BD99" w14:textId="4091ED96" w:rsidR="002517E5" w:rsidRPr="001275B9" w:rsidRDefault="00A10142" w:rsidP="007F44C2">
      <w:pPr>
        <w:rPr>
          <w:rFonts w:ascii="Arial" w:hAnsi="Arial" w:cs="Arial"/>
          <w:b/>
          <w:color w:val="000000" w:themeColor="text1"/>
          <w:sz w:val="48"/>
          <w:lang w:val="en-GB"/>
        </w:rPr>
      </w:pPr>
      <w:r w:rsidRPr="001275B9">
        <w:rPr>
          <w:rFonts w:ascii="Arial" w:hAnsi="Arial" w:cs="Arial"/>
          <w:b/>
          <w:color w:val="000000" w:themeColor="text1"/>
          <w:sz w:val="48"/>
          <w:lang w:val="en-GB"/>
        </w:rPr>
        <w:t>ENSURING COMPETENCY OF DIRECT CARE PROVIDERS TO</w:t>
      </w:r>
      <w:r w:rsidR="002517E5" w:rsidRPr="001275B9">
        <w:rPr>
          <w:rFonts w:ascii="Arial" w:hAnsi="Arial" w:cs="Arial"/>
          <w:b/>
          <w:color w:val="000000" w:themeColor="text1"/>
          <w:sz w:val="48"/>
          <w:lang w:val="en-GB"/>
        </w:rPr>
        <w:t xml:space="preserve"> </w:t>
      </w:r>
      <w:r w:rsidRPr="001275B9">
        <w:rPr>
          <w:rFonts w:ascii="Arial" w:hAnsi="Arial" w:cs="Arial"/>
          <w:b/>
          <w:color w:val="000000" w:themeColor="text1"/>
          <w:sz w:val="48"/>
          <w:lang w:val="en-GB"/>
        </w:rPr>
        <w:t>IMPLEMENT THE BABY-FRIENDLY HOSPITAL INITIATIVE</w:t>
      </w:r>
    </w:p>
    <w:p w14:paraId="301BCADA" w14:textId="698B8703" w:rsidR="00DE3FF3" w:rsidRPr="00D364B4" w:rsidRDefault="00DE3FF3" w:rsidP="007F44C2">
      <w:pPr>
        <w:rPr>
          <w:rFonts w:ascii="Arial" w:hAnsi="Arial" w:cs="Arial"/>
          <w:b/>
          <w:color w:val="000000" w:themeColor="text1"/>
          <w:sz w:val="40"/>
          <w:lang w:val="en-GB"/>
        </w:rPr>
      </w:pPr>
    </w:p>
    <w:p w14:paraId="2C8B1C2A" w14:textId="0D10D190" w:rsidR="00283CE2" w:rsidRDefault="00EE048C" w:rsidP="007F44C2">
      <w:pPr>
        <w:rPr>
          <w:rFonts w:ascii="Arial" w:hAnsi="Arial" w:cs="Arial"/>
          <w:b/>
          <w:color w:val="000000" w:themeColor="text1"/>
          <w:sz w:val="36"/>
          <w:lang w:val="en-GB"/>
        </w:rPr>
      </w:pPr>
      <w:r>
        <w:rPr>
          <w:rFonts w:ascii="Arial" w:hAnsi="Arial" w:cs="Arial"/>
          <w:b/>
          <w:color w:val="000000" w:themeColor="text1"/>
          <w:sz w:val="36"/>
          <w:lang w:val="en-GB"/>
        </w:rPr>
        <w:t xml:space="preserve">WEB </w:t>
      </w:r>
      <w:r w:rsidR="00A30876" w:rsidRPr="00D364B4">
        <w:rPr>
          <w:rFonts w:ascii="Arial" w:hAnsi="Arial" w:cs="Arial"/>
          <w:b/>
          <w:color w:val="000000" w:themeColor="text1"/>
          <w:sz w:val="36"/>
          <w:lang w:val="en-GB"/>
        </w:rPr>
        <w:t xml:space="preserve">ANNEX G </w:t>
      </w:r>
    </w:p>
    <w:p w14:paraId="00FEF241" w14:textId="338F86E0" w:rsidR="00A30876" w:rsidRPr="00D364B4" w:rsidRDefault="00A30876" w:rsidP="007F44C2">
      <w:pPr>
        <w:rPr>
          <w:rFonts w:ascii="Arial" w:hAnsi="Arial" w:cs="Arial"/>
          <w:b/>
          <w:color w:val="000000" w:themeColor="text1"/>
          <w:sz w:val="28"/>
          <w:lang w:val="en-GB"/>
        </w:rPr>
      </w:pPr>
      <w:r w:rsidRPr="00D364B4">
        <w:rPr>
          <w:rFonts w:ascii="Arial" w:hAnsi="Arial" w:cs="Arial"/>
          <w:b/>
          <w:color w:val="000000" w:themeColor="text1"/>
          <w:sz w:val="36"/>
          <w:lang w:val="en-GB"/>
        </w:rPr>
        <w:t>OBSERVATION TOOLS FOR KNOWLEDGE, SKILLS, AND ATTITUDES</w:t>
      </w:r>
      <w:r w:rsidR="00283CE2">
        <w:rPr>
          <w:rFonts w:ascii="Arial" w:hAnsi="Arial" w:cs="Arial"/>
          <w:b/>
          <w:color w:val="000000" w:themeColor="text1"/>
          <w:sz w:val="36"/>
          <w:lang w:val="en-GB"/>
        </w:rPr>
        <w:t xml:space="preserve"> VERIFICATION</w:t>
      </w:r>
    </w:p>
    <w:p w14:paraId="44413611" w14:textId="5277860C" w:rsidR="0076228A" w:rsidRPr="0076228A" w:rsidRDefault="00F012B6" w:rsidP="0076228A">
      <w:pPr>
        <w:rPr>
          <w:bCs/>
          <w:lang w:val="en-US"/>
        </w:rPr>
      </w:pPr>
      <w:r w:rsidRPr="00F012B6">
        <w:rPr>
          <w:rFonts w:ascii="Arial" w:hAnsi="Arial" w:cs="Arial"/>
          <w:b/>
          <w:noProof/>
          <w:color w:val="355E7A"/>
          <w:sz w:val="32"/>
          <w:lang w:val="en-GB"/>
        </w:rPr>
        <w:drawing>
          <wp:anchor distT="0" distB="0" distL="114300" distR="114300" simplePos="0" relativeHeight="251662336" behindDoc="0" locked="0" layoutInCell="1" allowOverlap="1" wp14:anchorId="7AC852E2" wp14:editId="189D3F46">
            <wp:simplePos x="0" y="0"/>
            <wp:positionH relativeFrom="column">
              <wp:posOffset>0</wp:posOffset>
            </wp:positionH>
            <wp:positionV relativeFrom="paragraph">
              <wp:posOffset>3216275</wp:posOffset>
            </wp:positionV>
            <wp:extent cx="2484755" cy="850900"/>
            <wp:effectExtent l="0" t="0" r="0" b="6350"/>
            <wp:wrapNone/>
            <wp:docPr id="10" name="Picture 10" descr="A drawing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UNICEF_ForEveryChild_Black_Horizontal_CMYK_144ppi_ENG.jpg"/>
                    <pic:cNvPicPr/>
                  </pic:nvPicPr>
                  <pic:blipFill rotWithShape="1">
                    <a:blip r:embed="rId11">
                      <a:extLst>
                        <a:ext uri="{28A0092B-C50C-407E-A947-70E740481C1C}">
                          <a14:useLocalDpi xmlns:a14="http://schemas.microsoft.com/office/drawing/2010/main" val="0"/>
                        </a:ext>
                      </a:extLst>
                    </a:blip>
                    <a:srcRect r="59840" b="12517"/>
                    <a:stretch/>
                  </pic:blipFill>
                  <pic:spPr bwMode="auto">
                    <a:xfrm>
                      <a:off x="0" y="0"/>
                      <a:ext cx="2484755" cy="850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012B6">
        <w:rPr>
          <w:rFonts w:ascii="Arial" w:hAnsi="Arial" w:cs="Arial"/>
          <w:b/>
          <w:noProof/>
          <w:color w:val="355E7A"/>
          <w:sz w:val="32"/>
          <w:lang w:val="en-GB"/>
        </w:rPr>
        <w:drawing>
          <wp:anchor distT="0" distB="0" distL="114300" distR="114300" simplePos="0" relativeHeight="251661312" behindDoc="0" locked="0" layoutInCell="1" allowOverlap="1" wp14:anchorId="0549FC11" wp14:editId="27BCCDA6">
            <wp:simplePos x="0" y="0"/>
            <wp:positionH relativeFrom="column">
              <wp:posOffset>2917825</wp:posOffset>
            </wp:positionH>
            <wp:positionV relativeFrom="paragraph">
              <wp:posOffset>3354638</wp:posOffset>
            </wp:positionV>
            <wp:extent cx="2181225" cy="667385"/>
            <wp:effectExtent l="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O-EN-B-H.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81225" cy="667385"/>
                    </a:xfrm>
                    <a:prstGeom prst="rect">
                      <a:avLst/>
                    </a:prstGeom>
                  </pic:spPr>
                </pic:pic>
              </a:graphicData>
            </a:graphic>
            <wp14:sizeRelH relativeFrom="margin">
              <wp14:pctWidth>0</wp14:pctWidth>
            </wp14:sizeRelH>
            <wp14:sizeRelV relativeFrom="margin">
              <wp14:pctHeight>0</wp14:pctHeight>
            </wp14:sizeRelV>
          </wp:anchor>
        </w:drawing>
      </w:r>
      <w:r w:rsidR="00A30876">
        <w:rPr>
          <w:rFonts w:ascii="Arial" w:hAnsi="Arial" w:cs="Arial"/>
          <w:b/>
          <w:color w:val="355E7A"/>
          <w:sz w:val="28"/>
          <w:lang w:val="en-GB"/>
        </w:rPr>
        <w:br w:type="page"/>
      </w:r>
      <w:bookmarkStart w:id="1" w:name="_Hlk21091937"/>
      <w:r w:rsidR="0076228A" w:rsidRPr="0076228A">
        <w:rPr>
          <w:bCs/>
          <w:lang w:val="en-US"/>
        </w:rPr>
        <w:lastRenderedPageBreak/>
        <w:t>ISBN (WHO) 978-92-4-000941-7 (electronic version)</w:t>
      </w:r>
    </w:p>
    <w:p w14:paraId="767B0741" w14:textId="77777777" w:rsidR="0076228A" w:rsidRDefault="0076228A" w:rsidP="0076228A">
      <w:pPr>
        <w:rPr>
          <w:b/>
          <w:bCs/>
          <w:lang w:val="en-US"/>
        </w:rPr>
      </w:pPr>
      <w:r w:rsidRPr="0076228A">
        <w:rPr>
          <w:b/>
          <w:bCs/>
          <w:lang w:val="en-US"/>
        </w:rPr>
        <w:t>© World Health Organization and the United Nations Children’s Fund (UNICEF), 2020</w:t>
      </w:r>
    </w:p>
    <w:p w14:paraId="0118D083" w14:textId="77777777" w:rsidR="00802751" w:rsidRDefault="0076228A" w:rsidP="0076228A">
      <w:pPr>
        <w:rPr>
          <w:rFonts w:ascii="Arial" w:hAnsi="Arial" w:cs="Arial"/>
          <w:b/>
          <w:color w:val="355E7A"/>
          <w:sz w:val="28"/>
          <w:lang w:val="en-GB"/>
        </w:rPr>
        <w:sectPr w:rsidR="00802751" w:rsidSect="00384464">
          <w:footerReference w:type="even" r:id="rId13"/>
          <w:footerReference w:type="default" r:id="rId14"/>
          <w:pgSz w:w="11906" w:h="16838" w:code="9"/>
          <w:pgMar w:top="1440" w:right="1800" w:bottom="1440" w:left="1800" w:header="708" w:footer="708" w:gutter="0"/>
          <w:pgNumType w:start="0"/>
          <w:cols w:space="708"/>
          <w:titlePg/>
          <w:docGrid w:linePitch="360"/>
        </w:sectPr>
      </w:pPr>
      <w:r w:rsidRPr="0076228A">
        <w:rPr>
          <w:lang w:val="en-US"/>
        </w:rPr>
        <w:t xml:space="preserve">Some rights reserved. This work is available under the </w:t>
      </w:r>
      <w:hyperlink r:id="rId15" w:history="1">
        <w:r w:rsidRPr="0076228A">
          <w:rPr>
            <w:rStyle w:val="Hyperlink"/>
            <w:lang w:val="en-US"/>
          </w:rPr>
          <w:t>CC BY-NC-SA 3.0 IGO</w:t>
        </w:r>
      </w:hyperlink>
      <w:r w:rsidRPr="0076228A">
        <w:rPr>
          <w:lang w:val="en-US"/>
        </w:rPr>
        <w:t xml:space="preserve"> </w:t>
      </w:r>
      <w:proofErr w:type="spellStart"/>
      <w:r w:rsidRPr="0076228A">
        <w:rPr>
          <w:lang w:val="en-US"/>
        </w:rPr>
        <w:t>licence</w:t>
      </w:r>
      <w:proofErr w:type="spellEnd"/>
      <w:r w:rsidRPr="0076228A">
        <w:rPr>
          <w:lang w:val="en-US"/>
        </w:rPr>
        <w:t>.</w:t>
      </w:r>
      <w:bookmarkEnd w:id="1"/>
      <w:r w:rsidR="00EE048C">
        <w:rPr>
          <w:rFonts w:ascii="Arial" w:hAnsi="Arial" w:cs="Arial"/>
          <w:b/>
          <w:color w:val="355E7A"/>
          <w:sz w:val="28"/>
          <w:lang w:val="en-GB"/>
        </w:rPr>
        <w:br w:type="page"/>
      </w:r>
    </w:p>
    <w:tbl>
      <w:tblPr>
        <w:tblW w:w="8568" w:type="dxa"/>
        <w:tblLayout w:type="fixed"/>
        <w:tblLook w:val="04A0" w:firstRow="1" w:lastRow="0" w:firstColumn="1" w:lastColumn="0" w:noHBand="0" w:noVBand="1"/>
      </w:tblPr>
      <w:tblGrid>
        <w:gridCol w:w="4300"/>
        <w:gridCol w:w="46"/>
        <w:gridCol w:w="348"/>
        <w:gridCol w:w="394"/>
        <w:gridCol w:w="39"/>
        <w:gridCol w:w="346"/>
        <w:gridCol w:w="9"/>
        <w:gridCol w:w="598"/>
        <w:gridCol w:w="58"/>
        <w:gridCol w:w="2367"/>
        <w:gridCol w:w="17"/>
        <w:gridCol w:w="46"/>
      </w:tblGrid>
      <w:tr w:rsidR="00CC2EB3" w:rsidRPr="00F02FC7" w14:paraId="3EF7B76A" w14:textId="77777777" w:rsidTr="00FC4564">
        <w:tc>
          <w:tcPr>
            <w:tcW w:w="8568" w:type="dxa"/>
            <w:gridSpan w:val="12"/>
            <w:shd w:val="clear" w:color="auto" w:fill="355E7A"/>
            <w:hideMark/>
          </w:tcPr>
          <w:p w14:paraId="5DC3E366" w14:textId="71848979" w:rsidR="00CC2EB3" w:rsidRPr="009246B8" w:rsidRDefault="00145476" w:rsidP="007C17FB">
            <w:pPr>
              <w:rPr>
                <w:rFonts w:eastAsia="Times New Roman" w:cstheme="minorHAnsi"/>
                <w:b/>
                <w:color w:val="FFFFFF"/>
                <w:lang w:val="en-GB" w:eastAsia="en-GB"/>
              </w:rPr>
            </w:pPr>
            <w:r>
              <w:rPr>
                <w:rFonts w:eastAsia="Times New Roman" w:cstheme="minorHAnsi"/>
                <w:b/>
                <w:color w:val="FFFFFF"/>
                <w:sz w:val="28"/>
                <w:lang w:val="en-GB" w:eastAsia="en-GB"/>
              </w:rPr>
              <w:lastRenderedPageBreak/>
              <w:t>O</w:t>
            </w:r>
            <w:r w:rsidR="00B332EF" w:rsidRPr="00B332EF">
              <w:rPr>
                <w:rFonts w:eastAsia="Times New Roman" w:cstheme="minorHAnsi"/>
                <w:b/>
                <w:color w:val="FFFFFF"/>
                <w:sz w:val="28"/>
                <w:lang w:val="en-GB" w:eastAsia="en-GB"/>
              </w:rPr>
              <w:t>bservation tool 1:  Engage in antenatal conversation about breastfeeding</w:t>
            </w:r>
            <w:r w:rsidR="007C17FB">
              <w:rPr>
                <w:rFonts w:eastAsia="Times New Roman" w:cstheme="minorHAnsi"/>
                <w:b/>
                <w:color w:val="FFFFFF"/>
                <w:sz w:val="28"/>
                <w:lang w:val="en-GB" w:eastAsia="en-GB"/>
              </w:rPr>
              <w:t xml:space="preserve"> </w:t>
            </w:r>
            <w:r w:rsidR="00B332EF" w:rsidRPr="007C17FB">
              <w:rPr>
                <w:rFonts w:eastAsia="Times New Roman" w:cstheme="minorHAnsi"/>
                <w:color w:val="FFFFFF"/>
                <w:sz w:val="28"/>
                <w:lang w:val="en-GB" w:eastAsia="en-GB"/>
              </w:rPr>
              <w:t>(PI #15, 16, 17, 29)</w:t>
            </w:r>
          </w:p>
        </w:tc>
      </w:tr>
      <w:tr w:rsidR="00CC2EB3" w:rsidRPr="00F02FC7" w14:paraId="16146B99" w14:textId="77777777" w:rsidTr="0014167B">
        <w:trPr>
          <w:trHeight w:val="157"/>
        </w:trPr>
        <w:tc>
          <w:tcPr>
            <w:tcW w:w="8568" w:type="dxa"/>
            <w:gridSpan w:val="12"/>
            <w:tcBorders>
              <w:bottom w:val="single" w:sz="8" w:space="0" w:color="auto"/>
            </w:tcBorders>
            <w:shd w:val="clear" w:color="auto" w:fill="FFFFFF" w:themeFill="background1"/>
          </w:tcPr>
          <w:p w14:paraId="404444E9" w14:textId="77777777" w:rsidR="00CC2EB3" w:rsidRPr="00E64C4F" w:rsidRDefault="00CC2EB3" w:rsidP="0022621B">
            <w:pPr>
              <w:ind w:left="330" w:hanging="330"/>
              <w:rPr>
                <w:rFonts w:eastAsia="Times New Roman" w:cstheme="minorHAnsi"/>
                <w:b/>
                <w:color w:val="FFFFFF"/>
                <w:sz w:val="8"/>
                <w:lang w:val="en-GB" w:eastAsia="en-GB"/>
              </w:rPr>
            </w:pPr>
          </w:p>
        </w:tc>
      </w:tr>
      <w:tr w:rsidR="00CC2EB3" w:rsidRPr="00CD2E18" w14:paraId="020F8D0B" w14:textId="77777777" w:rsidTr="0014167B">
        <w:trPr>
          <w:trHeight w:val="280"/>
        </w:trPr>
        <w:tc>
          <w:tcPr>
            <w:tcW w:w="8568" w:type="dxa"/>
            <w:gridSpan w:val="12"/>
            <w:tcBorders>
              <w:top w:val="single" w:sz="8" w:space="0" w:color="auto"/>
              <w:left w:val="single" w:sz="8" w:space="0" w:color="auto"/>
              <w:bottom w:val="single" w:sz="8" w:space="0" w:color="auto"/>
              <w:right w:val="single" w:sz="8" w:space="0" w:color="auto"/>
            </w:tcBorders>
            <w:shd w:val="clear" w:color="auto" w:fill="CED4EA"/>
            <w:tcMar>
              <w:top w:w="72" w:type="dxa"/>
              <w:left w:w="216" w:type="dxa"/>
              <w:bottom w:w="72" w:type="dxa"/>
              <w:right w:w="216" w:type="dxa"/>
            </w:tcMar>
            <w:hideMark/>
          </w:tcPr>
          <w:p w14:paraId="188748BC" w14:textId="77777777" w:rsidR="0004513E" w:rsidRPr="0004513E" w:rsidRDefault="0004513E" w:rsidP="0004513E">
            <w:pPr>
              <w:spacing w:after="0" w:line="240" w:lineRule="auto"/>
              <w:rPr>
                <w:rFonts w:eastAsia="Times New Roman" w:cstheme="minorHAnsi"/>
                <w:b/>
                <w:lang w:val="en-GB" w:eastAsia="en-GB"/>
              </w:rPr>
            </w:pPr>
            <w:r w:rsidRPr="0004513E">
              <w:rPr>
                <w:rFonts w:eastAsia="Times New Roman" w:cstheme="minorHAnsi"/>
                <w:b/>
                <w:lang w:val="en-GB" w:eastAsia="en-GB"/>
              </w:rPr>
              <w:t xml:space="preserve">Please check ALL elements when observing a clinical situation </w:t>
            </w:r>
          </w:p>
          <w:p w14:paraId="18FE1AE2" w14:textId="77777777" w:rsidR="0004513E" w:rsidRPr="0004513E" w:rsidRDefault="0004513E" w:rsidP="0004513E">
            <w:pPr>
              <w:spacing w:after="0" w:line="240" w:lineRule="auto"/>
              <w:rPr>
                <w:rFonts w:eastAsia="Times New Roman" w:cstheme="minorHAnsi"/>
                <w:b/>
                <w:lang w:val="en-GB" w:eastAsia="en-GB"/>
              </w:rPr>
            </w:pPr>
            <w:r w:rsidRPr="0004513E">
              <w:rPr>
                <w:rFonts w:eastAsia="Times New Roman" w:cstheme="minorHAnsi"/>
                <w:b/>
                <w:lang w:val="en-GB" w:eastAsia="en-GB"/>
              </w:rPr>
              <w:t>AND   refer to the Examiner’s Resource for detailed expected responses</w:t>
            </w:r>
          </w:p>
          <w:p w14:paraId="675A079F" w14:textId="77777777" w:rsidR="0004513E" w:rsidRPr="0004513E" w:rsidRDefault="0004513E" w:rsidP="0004513E">
            <w:pPr>
              <w:spacing w:after="0" w:line="240" w:lineRule="auto"/>
              <w:rPr>
                <w:rFonts w:eastAsia="Times New Roman" w:cstheme="minorHAnsi"/>
                <w:lang w:val="en-GB" w:eastAsia="en-GB"/>
              </w:rPr>
            </w:pPr>
          </w:p>
          <w:p w14:paraId="03E34F75" w14:textId="77777777" w:rsidR="0004513E" w:rsidRPr="0004513E" w:rsidRDefault="0004513E" w:rsidP="0004513E">
            <w:pPr>
              <w:spacing w:after="0" w:line="240" w:lineRule="auto"/>
              <w:rPr>
                <w:rFonts w:eastAsia="Times New Roman" w:cstheme="minorHAnsi"/>
                <w:lang w:val="en-GB" w:eastAsia="en-GB"/>
              </w:rPr>
            </w:pPr>
            <w:r w:rsidRPr="0004513E">
              <w:rPr>
                <w:rFonts w:eastAsia="Times New Roman" w:cstheme="minorHAnsi"/>
                <w:lang w:val="en-GB" w:eastAsia="en-GB"/>
              </w:rPr>
              <w:t>Please check as following:</w:t>
            </w:r>
          </w:p>
          <w:p w14:paraId="426BF62C" w14:textId="52D620EA" w:rsidR="0004513E" w:rsidRPr="0004513E" w:rsidRDefault="0004513E" w:rsidP="002531F2">
            <w:pPr>
              <w:tabs>
                <w:tab w:val="left" w:pos="708"/>
                <w:tab w:val="left" w:pos="1416"/>
                <w:tab w:val="left" w:pos="2124"/>
                <w:tab w:val="left" w:pos="2832"/>
                <w:tab w:val="left" w:pos="3540"/>
                <w:tab w:val="left" w:pos="5100"/>
              </w:tabs>
              <w:spacing w:after="0" w:line="240" w:lineRule="auto"/>
              <w:rPr>
                <w:rFonts w:eastAsia="Times New Roman" w:cstheme="minorHAnsi"/>
                <w:lang w:val="en-GB" w:eastAsia="en-GB"/>
              </w:rPr>
            </w:pPr>
            <w:r w:rsidRPr="0004513E">
              <w:rPr>
                <w:rFonts w:eastAsia="Times New Roman" w:cstheme="minorHAnsi"/>
                <w:lang w:val="en-GB" w:eastAsia="en-GB"/>
              </w:rPr>
              <w:t xml:space="preserve">Y = </w:t>
            </w:r>
            <w:r w:rsidRPr="0004513E">
              <w:rPr>
                <w:rFonts w:eastAsia="Times New Roman" w:cstheme="minorHAnsi"/>
                <w:lang w:val="en-GB" w:eastAsia="en-GB"/>
              </w:rPr>
              <w:tab/>
              <w:t>Yes, it has been observed as correct</w:t>
            </w:r>
            <w:r w:rsidR="002531F2">
              <w:rPr>
                <w:rFonts w:eastAsia="Times New Roman" w:cstheme="minorHAnsi"/>
                <w:lang w:val="en-GB" w:eastAsia="en-GB"/>
              </w:rPr>
              <w:tab/>
            </w:r>
          </w:p>
          <w:p w14:paraId="42CFD871" w14:textId="77777777" w:rsidR="0004513E" w:rsidRPr="0004513E" w:rsidRDefault="0004513E" w:rsidP="0004513E">
            <w:pPr>
              <w:spacing w:after="0" w:line="240" w:lineRule="auto"/>
              <w:rPr>
                <w:rFonts w:eastAsia="Times New Roman" w:cstheme="minorHAnsi"/>
                <w:lang w:val="en-GB" w:eastAsia="en-GB"/>
              </w:rPr>
            </w:pPr>
            <w:r w:rsidRPr="0004513E">
              <w:rPr>
                <w:rFonts w:eastAsia="Times New Roman" w:cstheme="minorHAnsi"/>
                <w:lang w:val="en-GB" w:eastAsia="en-GB"/>
              </w:rPr>
              <w:t xml:space="preserve">N = </w:t>
            </w:r>
            <w:r w:rsidRPr="0004513E">
              <w:rPr>
                <w:rFonts w:eastAsia="Times New Roman" w:cstheme="minorHAnsi"/>
                <w:lang w:val="en-GB" w:eastAsia="en-GB"/>
              </w:rPr>
              <w:tab/>
              <w:t>No, it has been observed as not correct</w:t>
            </w:r>
          </w:p>
          <w:p w14:paraId="3AAF3474" w14:textId="77777777" w:rsidR="0004513E" w:rsidRPr="0004513E" w:rsidRDefault="0004513E" w:rsidP="0004513E">
            <w:pPr>
              <w:spacing w:after="0" w:line="240" w:lineRule="auto"/>
              <w:rPr>
                <w:rFonts w:eastAsia="Times New Roman" w:cstheme="minorHAnsi"/>
                <w:lang w:val="en-GB" w:eastAsia="en-GB"/>
              </w:rPr>
            </w:pPr>
            <w:r w:rsidRPr="0004513E">
              <w:rPr>
                <w:rFonts w:eastAsia="Times New Roman" w:cstheme="minorHAnsi"/>
                <w:lang w:val="en-GB" w:eastAsia="en-GB"/>
              </w:rPr>
              <w:t xml:space="preserve">U = </w:t>
            </w:r>
            <w:r w:rsidRPr="0004513E">
              <w:rPr>
                <w:rFonts w:eastAsia="Times New Roman" w:cstheme="minorHAnsi"/>
                <w:lang w:val="en-GB" w:eastAsia="en-GB"/>
              </w:rPr>
              <w:tab/>
              <w:t xml:space="preserve">Unsure, it has been observed but not sure if it is correct or not </w:t>
            </w:r>
          </w:p>
          <w:p w14:paraId="287094F7" w14:textId="6EBB9E77" w:rsidR="00CC2EB3" w:rsidRPr="00CD2E18" w:rsidRDefault="0004513E" w:rsidP="0004513E">
            <w:pPr>
              <w:spacing w:after="0" w:line="240" w:lineRule="auto"/>
              <w:rPr>
                <w:rFonts w:eastAsia="Times New Roman" w:cstheme="minorHAnsi"/>
                <w:lang w:val="en-GB" w:eastAsia="en-GB"/>
              </w:rPr>
            </w:pPr>
            <w:r w:rsidRPr="0004513E">
              <w:rPr>
                <w:rFonts w:eastAsia="Times New Roman" w:cstheme="minorHAnsi"/>
                <w:lang w:val="en-GB" w:eastAsia="en-GB"/>
              </w:rPr>
              <w:t xml:space="preserve">N/A= </w:t>
            </w:r>
            <w:r w:rsidRPr="0004513E">
              <w:rPr>
                <w:rFonts w:eastAsia="Times New Roman" w:cstheme="minorHAnsi"/>
                <w:lang w:val="en-GB" w:eastAsia="en-GB"/>
              </w:rPr>
              <w:tab/>
              <w:t>No</w:t>
            </w:r>
            <w:r>
              <w:rPr>
                <w:rFonts w:eastAsia="Times New Roman" w:cstheme="minorHAnsi"/>
                <w:lang w:val="en-GB" w:eastAsia="en-GB"/>
              </w:rPr>
              <w:t>t</w:t>
            </w:r>
            <w:r w:rsidRPr="0004513E">
              <w:rPr>
                <w:rFonts w:eastAsia="Times New Roman" w:cstheme="minorHAnsi"/>
                <w:lang w:val="en-GB" w:eastAsia="en-GB"/>
              </w:rPr>
              <w:t xml:space="preserve"> applicable</w:t>
            </w:r>
          </w:p>
        </w:tc>
      </w:tr>
      <w:tr w:rsidR="0082647A" w:rsidRPr="00A43766" w14:paraId="1F35A870" w14:textId="77777777" w:rsidTr="00DC6E6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gridAfter w:val="1"/>
          <w:wAfter w:w="46" w:type="dxa"/>
        </w:trPr>
        <w:tc>
          <w:tcPr>
            <w:tcW w:w="4300" w:type="dxa"/>
            <w:shd w:val="clear" w:color="auto" w:fill="99A5D3"/>
          </w:tcPr>
          <w:p w14:paraId="4771D4C5" w14:textId="77777777" w:rsidR="0082647A" w:rsidRPr="00A43766" w:rsidRDefault="0082647A" w:rsidP="00936366">
            <w:pPr>
              <w:spacing w:afterLines="20" w:after="48" w:line="240" w:lineRule="auto"/>
              <w:ind w:right="1"/>
              <w:rPr>
                <w:rFonts w:cstheme="minorHAnsi"/>
                <w:b/>
                <w:bCs/>
              </w:rPr>
            </w:pPr>
            <w:r w:rsidRPr="00A43766">
              <w:rPr>
                <w:rFonts w:cstheme="minorHAnsi"/>
                <w:b/>
                <w:bCs/>
              </w:rPr>
              <w:t>ELEMENT OF OBSERVATION</w:t>
            </w:r>
          </w:p>
        </w:tc>
        <w:tc>
          <w:tcPr>
            <w:tcW w:w="394" w:type="dxa"/>
            <w:gridSpan w:val="2"/>
            <w:shd w:val="clear" w:color="auto" w:fill="99A5D3"/>
          </w:tcPr>
          <w:p w14:paraId="74FC54DE" w14:textId="77777777" w:rsidR="0082647A" w:rsidRPr="00A43766" w:rsidRDefault="0082647A" w:rsidP="00936366">
            <w:pPr>
              <w:spacing w:afterLines="20" w:after="48" w:line="240" w:lineRule="auto"/>
              <w:ind w:right="-1141"/>
              <w:rPr>
                <w:rFonts w:cstheme="minorHAnsi"/>
                <w:b/>
                <w:bCs/>
              </w:rPr>
            </w:pPr>
            <w:r w:rsidRPr="00A43766">
              <w:rPr>
                <w:rFonts w:cstheme="minorHAnsi"/>
                <w:b/>
                <w:bCs/>
              </w:rPr>
              <w:t>Y</w:t>
            </w:r>
          </w:p>
        </w:tc>
        <w:tc>
          <w:tcPr>
            <w:tcW w:w="394" w:type="dxa"/>
            <w:shd w:val="clear" w:color="auto" w:fill="99A5D3"/>
          </w:tcPr>
          <w:p w14:paraId="0F50B78C" w14:textId="77777777" w:rsidR="0082647A" w:rsidRPr="00A43766" w:rsidRDefault="0082647A" w:rsidP="00936366">
            <w:pPr>
              <w:spacing w:afterLines="20" w:after="48" w:line="240" w:lineRule="auto"/>
              <w:ind w:right="-1141"/>
              <w:rPr>
                <w:rFonts w:cstheme="minorHAnsi"/>
                <w:b/>
                <w:bCs/>
              </w:rPr>
            </w:pPr>
            <w:r w:rsidRPr="00A43766">
              <w:rPr>
                <w:rFonts w:cstheme="minorHAnsi"/>
                <w:b/>
                <w:bCs/>
              </w:rPr>
              <w:t>N</w:t>
            </w:r>
          </w:p>
        </w:tc>
        <w:tc>
          <w:tcPr>
            <w:tcW w:w="394" w:type="dxa"/>
            <w:gridSpan w:val="3"/>
            <w:shd w:val="clear" w:color="auto" w:fill="99A5D3"/>
          </w:tcPr>
          <w:p w14:paraId="269E22BE" w14:textId="77777777" w:rsidR="0082647A" w:rsidRPr="00A43766" w:rsidRDefault="0082647A" w:rsidP="00936366">
            <w:pPr>
              <w:spacing w:afterLines="20" w:after="48" w:line="240" w:lineRule="auto"/>
              <w:ind w:right="-1141"/>
              <w:rPr>
                <w:rFonts w:cstheme="minorHAnsi"/>
                <w:b/>
                <w:bCs/>
              </w:rPr>
            </w:pPr>
            <w:r>
              <w:rPr>
                <w:rFonts w:cstheme="minorHAnsi"/>
                <w:b/>
                <w:bCs/>
              </w:rPr>
              <w:t>U</w:t>
            </w:r>
          </w:p>
        </w:tc>
        <w:tc>
          <w:tcPr>
            <w:tcW w:w="656" w:type="dxa"/>
            <w:gridSpan w:val="2"/>
            <w:shd w:val="clear" w:color="auto" w:fill="99A5D3"/>
          </w:tcPr>
          <w:p w14:paraId="1BA7A54C" w14:textId="77777777" w:rsidR="0082647A" w:rsidRPr="00A43766" w:rsidRDefault="0082647A" w:rsidP="00936366">
            <w:pPr>
              <w:spacing w:afterLines="20" w:after="48" w:line="240" w:lineRule="auto"/>
              <w:ind w:right="-1141"/>
              <w:rPr>
                <w:rFonts w:cstheme="minorHAnsi"/>
                <w:b/>
                <w:bCs/>
              </w:rPr>
            </w:pPr>
            <w:r w:rsidRPr="00A43766">
              <w:rPr>
                <w:rFonts w:cstheme="minorHAnsi"/>
                <w:b/>
                <w:bCs/>
              </w:rPr>
              <w:t>N/A</w:t>
            </w:r>
          </w:p>
        </w:tc>
        <w:tc>
          <w:tcPr>
            <w:tcW w:w="2384" w:type="dxa"/>
            <w:gridSpan w:val="2"/>
            <w:shd w:val="clear" w:color="auto" w:fill="99A5D3"/>
          </w:tcPr>
          <w:p w14:paraId="097D1906" w14:textId="77777777" w:rsidR="0082647A" w:rsidRPr="00A43766" w:rsidRDefault="0082647A" w:rsidP="00936366">
            <w:pPr>
              <w:spacing w:afterLines="20" w:after="48" w:line="240" w:lineRule="auto"/>
              <w:ind w:right="-1141"/>
              <w:rPr>
                <w:rFonts w:cstheme="minorHAnsi"/>
                <w:b/>
                <w:bCs/>
              </w:rPr>
            </w:pPr>
            <w:r w:rsidRPr="00A43766">
              <w:rPr>
                <w:rFonts w:cstheme="minorHAnsi"/>
                <w:b/>
                <w:bCs/>
              </w:rPr>
              <w:t>REMARKS</w:t>
            </w:r>
          </w:p>
        </w:tc>
      </w:tr>
      <w:tr w:rsidR="0082647A" w:rsidRPr="00F02FC7" w14:paraId="602B2870" w14:textId="77777777" w:rsidTr="00232A1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gridAfter w:val="1"/>
          <w:wAfter w:w="46" w:type="dxa"/>
        </w:trPr>
        <w:tc>
          <w:tcPr>
            <w:tcW w:w="4300" w:type="dxa"/>
          </w:tcPr>
          <w:p w14:paraId="688B9F6F" w14:textId="6C791A62" w:rsidR="0082647A" w:rsidRPr="00112F77" w:rsidRDefault="0082647A" w:rsidP="00936366">
            <w:pPr>
              <w:pBdr>
                <w:top w:val="nil"/>
                <w:left w:val="nil"/>
                <w:bottom w:val="nil"/>
                <w:right w:val="nil"/>
                <w:between w:val="nil"/>
              </w:pBdr>
              <w:spacing w:afterLines="20" w:after="48" w:line="240" w:lineRule="auto"/>
              <w:ind w:right="1"/>
              <w:jc w:val="both"/>
              <w:rPr>
                <w:rFonts w:eastAsia="Calibri" w:cstheme="minorHAnsi"/>
                <w:b/>
                <w:bCs/>
                <w:color w:val="000000"/>
                <w:lang w:val="en-CA"/>
              </w:rPr>
            </w:pPr>
            <w:r w:rsidRPr="00327740">
              <w:rPr>
                <w:rFonts w:eastAsia="Calibri" w:cs="Calibri"/>
                <w:b/>
                <w:bCs/>
                <w:color w:val="000000"/>
                <w:lang w:val="en-CA"/>
              </w:rPr>
              <w:t>Use of Foundational skills</w:t>
            </w:r>
            <w:r>
              <w:rPr>
                <w:rFonts w:eastAsia="Calibri" w:cs="Calibri"/>
                <w:bCs/>
                <w:color w:val="000000"/>
                <w:lang w:val="en-CA"/>
              </w:rPr>
              <w:t xml:space="preserve"> throughout </w:t>
            </w:r>
            <w:r w:rsidRPr="00327740">
              <w:rPr>
                <w:rFonts w:eastAsia="Calibri" w:cs="Calibri"/>
                <w:bCs/>
                <w:color w:val="000000"/>
                <w:lang w:val="en-CA"/>
              </w:rPr>
              <w:t>interaction</w:t>
            </w:r>
            <w:r>
              <w:rPr>
                <w:rFonts w:eastAsia="Calibri" w:cs="Calibri"/>
                <w:bCs/>
                <w:color w:val="000000"/>
                <w:lang w:val="en-CA"/>
              </w:rPr>
              <w:t xml:space="preserve"> (</w:t>
            </w:r>
            <w:r w:rsidR="007634A8">
              <w:rPr>
                <w:rFonts w:eastAsia="Calibri" w:cs="Calibri"/>
                <w:bCs/>
                <w:lang w:val="en-CA"/>
              </w:rPr>
              <w:t>PI #11</w:t>
            </w:r>
            <w:r w:rsidRPr="00AC3EFA">
              <w:rPr>
                <w:rFonts w:cstheme="minorHAnsi"/>
                <w:bCs/>
                <w:lang w:val="en-CA"/>
              </w:rPr>
              <w:t>, 12, 13, 14)</w:t>
            </w:r>
          </w:p>
        </w:tc>
        <w:tc>
          <w:tcPr>
            <w:tcW w:w="394" w:type="dxa"/>
            <w:gridSpan w:val="2"/>
          </w:tcPr>
          <w:p w14:paraId="4F7061DB" w14:textId="77777777" w:rsidR="0082647A" w:rsidRPr="00112F77" w:rsidRDefault="0082647A" w:rsidP="00936366">
            <w:pPr>
              <w:spacing w:afterLines="20" w:after="48" w:line="240" w:lineRule="auto"/>
              <w:ind w:right="-1141"/>
              <w:rPr>
                <w:rFonts w:cstheme="minorHAnsi"/>
                <w:bCs/>
                <w:lang w:val="en-CA"/>
              </w:rPr>
            </w:pPr>
          </w:p>
        </w:tc>
        <w:tc>
          <w:tcPr>
            <w:tcW w:w="394" w:type="dxa"/>
          </w:tcPr>
          <w:p w14:paraId="2566E40E" w14:textId="77777777" w:rsidR="0082647A" w:rsidRPr="00112F77" w:rsidRDefault="0082647A" w:rsidP="00936366">
            <w:pPr>
              <w:spacing w:afterLines="20" w:after="48" w:line="240" w:lineRule="auto"/>
              <w:ind w:right="-1141"/>
              <w:rPr>
                <w:rFonts w:cstheme="minorHAnsi"/>
                <w:bCs/>
                <w:lang w:val="en-CA"/>
              </w:rPr>
            </w:pPr>
          </w:p>
        </w:tc>
        <w:tc>
          <w:tcPr>
            <w:tcW w:w="394" w:type="dxa"/>
            <w:gridSpan w:val="3"/>
          </w:tcPr>
          <w:p w14:paraId="7747AA39" w14:textId="77777777" w:rsidR="0082647A" w:rsidRPr="00112F77" w:rsidRDefault="0082647A" w:rsidP="00936366">
            <w:pPr>
              <w:spacing w:afterLines="20" w:after="48" w:line="240" w:lineRule="auto"/>
              <w:ind w:right="-1141"/>
              <w:rPr>
                <w:rFonts w:cstheme="minorHAnsi"/>
                <w:bCs/>
                <w:lang w:val="en-CA"/>
              </w:rPr>
            </w:pPr>
          </w:p>
        </w:tc>
        <w:tc>
          <w:tcPr>
            <w:tcW w:w="656" w:type="dxa"/>
            <w:gridSpan w:val="2"/>
          </w:tcPr>
          <w:p w14:paraId="135A554E" w14:textId="77777777" w:rsidR="0082647A" w:rsidRPr="00112F77" w:rsidRDefault="0082647A" w:rsidP="00936366">
            <w:pPr>
              <w:spacing w:afterLines="20" w:after="48" w:line="240" w:lineRule="auto"/>
              <w:ind w:right="-1141"/>
              <w:rPr>
                <w:rFonts w:cstheme="minorHAnsi"/>
                <w:bCs/>
                <w:lang w:val="en-CA"/>
              </w:rPr>
            </w:pPr>
          </w:p>
        </w:tc>
        <w:tc>
          <w:tcPr>
            <w:tcW w:w="2384" w:type="dxa"/>
            <w:gridSpan w:val="2"/>
          </w:tcPr>
          <w:p w14:paraId="0B8749E9" w14:textId="77777777" w:rsidR="0082647A" w:rsidRPr="00112F77" w:rsidRDefault="0082647A" w:rsidP="00936366">
            <w:pPr>
              <w:spacing w:afterLines="20" w:after="48" w:line="240" w:lineRule="auto"/>
              <w:ind w:right="-1141"/>
              <w:rPr>
                <w:rFonts w:cstheme="minorHAnsi"/>
                <w:bCs/>
                <w:lang w:val="en-CA"/>
              </w:rPr>
            </w:pPr>
          </w:p>
        </w:tc>
      </w:tr>
      <w:tr w:rsidR="0082647A" w:rsidRPr="00F02FC7" w14:paraId="327DEAA3" w14:textId="02088EA0" w:rsidTr="008C56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3" w:type="dxa"/>
          <w:trHeight w:val="280"/>
        </w:trPr>
        <w:tc>
          <w:tcPr>
            <w:tcW w:w="8505" w:type="dxa"/>
            <w:gridSpan w:val="10"/>
            <w:shd w:val="clear" w:color="auto" w:fill="CED4EA"/>
            <w:vAlign w:val="bottom"/>
            <w:hideMark/>
          </w:tcPr>
          <w:p w14:paraId="1D543B70" w14:textId="1244C865" w:rsidR="0082647A" w:rsidRPr="0082647A" w:rsidRDefault="0082647A" w:rsidP="00936366">
            <w:pPr>
              <w:spacing w:after="0" w:line="240" w:lineRule="auto"/>
              <w:rPr>
                <w:rFonts w:eastAsia="Times New Roman" w:cstheme="minorHAnsi"/>
                <w:b/>
                <w:bCs/>
                <w:color w:val="000000"/>
                <w:lang w:val="en-GB" w:eastAsia="en-GB"/>
              </w:rPr>
            </w:pPr>
            <w:r w:rsidRPr="0082647A">
              <w:rPr>
                <w:rFonts w:eastAsia="Times New Roman" w:cstheme="minorHAnsi"/>
                <w:b/>
                <w:bCs/>
                <w:color w:val="000000"/>
                <w:lang w:val="en-GB" w:eastAsia="en-GB"/>
              </w:rPr>
              <w:t>15. Engage in a conversation with a pregnant woman on 3 aspects of the importance of breastfeeding.</w:t>
            </w:r>
          </w:p>
        </w:tc>
      </w:tr>
      <w:tr w:rsidR="00377C8F" w:rsidRPr="00F02FC7" w14:paraId="183D850B" w14:textId="4378EAB7" w:rsidTr="00232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3" w:type="dxa"/>
          <w:trHeight w:val="476"/>
        </w:trPr>
        <w:tc>
          <w:tcPr>
            <w:tcW w:w="4346" w:type="dxa"/>
            <w:gridSpan w:val="2"/>
            <w:shd w:val="clear" w:color="auto" w:fill="auto"/>
            <w:vAlign w:val="bottom"/>
          </w:tcPr>
          <w:p w14:paraId="2FAB9C4E" w14:textId="400B1C82" w:rsidR="00377C8F" w:rsidRPr="0082647A" w:rsidRDefault="00377C8F" w:rsidP="00936366">
            <w:pPr>
              <w:spacing w:after="0" w:line="240" w:lineRule="auto"/>
              <w:rPr>
                <w:rFonts w:eastAsia="Times New Roman" w:cstheme="minorHAnsi"/>
                <w:color w:val="000000"/>
                <w:lang w:val="en-GB" w:eastAsia="en-GB"/>
              </w:rPr>
            </w:pPr>
            <w:r w:rsidRPr="00377C8F">
              <w:rPr>
                <w:rFonts w:eastAsia="Times New Roman" w:cstheme="minorHAnsi"/>
                <w:color w:val="000000"/>
                <w:lang w:val="en-GB" w:eastAsia="en-GB"/>
              </w:rPr>
              <w:t>Early initiation of breastfeeding and skin-to-skin immediately and for at least one hour.</w:t>
            </w:r>
          </w:p>
        </w:tc>
        <w:tc>
          <w:tcPr>
            <w:tcW w:w="348" w:type="dxa"/>
          </w:tcPr>
          <w:p w14:paraId="4E663043" w14:textId="77777777" w:rsidR="00377C8F" w:rsidRPr="00EC6137" w:rsidRDefault="00377C8F" w:rsidP="00936366">
            <w:pPr>
              <w:spacing w:after="0" w:line="240" w:lineRule="auto"/>
              <w:rPr>
                <w:rFonts w:eastAsia="Times New Roman" w:cstheme="minorHAnsi"/>
                <w:color w:val="000000"/>
                <w:lang w:val="en-GB" w:eastAsia="en-GB"/>
              </w:rPr>
            </w:pPr>
          </w:p>
        </w:tc>
        <w:tc>
          <w:tcPr>
            <w:tcW w:w="433" w:type="dxa"/>
            <w:gridSpan w:val="2"/>
          </w:tcPr>
          <w:p w14:paraId="472AE79D" w14:textId="77777777" w:rsidR="00377C8F" w:rsidRPr="00EC6137" w:rsidRDefault="00377C8F" w:rsidP="00936366">
            <w:pPr>
              <w:spacing w:after="0" w:line="240" w:lineRule="auto"/>
              <w:rPr>
                <w:rFonts w:eastAsia="Times New Roman" w:cstheme="minorHAnsi"/>
                <w:color w:val="000000"/>
                <w:lang w:val="en-GB" w:eastAsia="en-GB"/>
              </w:rPr>
            </w:pPr>
          </w:p>
        </w:tc>
        <w:tc>
          <w:tcPr>
            <w:tcW w:w="346" w:type="dxa"/>
          </w:tcPr>
          <w:p w14:paraId="00094D15" w14:textId="77777777" w:rsidR="00377C8F" w:rsidRPr="00EC6137" w:rsidRDefault="00377C8F" w:rsidP="00936366">
            <w:pPr>
              <w:spacing w:after="0" w:line="240" w:lineRule="auto"/>
              <w:rPr>
                <w:rFonts w:eastAsia="Times New Roman" w:cstheme="minorHAnsi"/>
                <w:color w:val="000000"/>
                <w:lang w:val="en-GB" w:eastAsia="en-GB"/>
              </w:rPr>
            </w:pPr>
          </w:p>
        </w:tc>
        <w:tc>
          <w:tcPr>
            <w:tcW w:w="607" w:type="dxa"/>
            <w:gridSpan w:val="2"/>
          </w:tcPr>
          <w:p w14:paraId="2EF7FEC2" w14:textId="77777777" w:rsidR="00377C8F" w:rsidRPr="00EC6137" w:rsidRDefault="00377C8F" w:rsidP="00936366">
            <w:pPr>
              <w:spacing w:after="0" w:line="240" w:lineRule="auto"/>
              <w:rPr>
                <w:rFonts w:eastAsia="Times New Roman" w:cstheme="minorHAnsi"/>
                <w:color w:val="000000"/>
                <w:lang w:val="en-GB" w:eastAsia="en-GB"/>
              </w:rPr>
            </w:pPr>
          </w:p>
        </w:tc>
        <w:tc>
          <w:tcPr>
            <w:tcW w:w="2425" w:type="dxa"/>
            <w:gridSpan w:val="2"/>
          </w:tcPr>
          <w:p w14:paraId="10D153B6" w14:textId="77777777" w:rsidR="00377C8F" w:rsidRPr="00EC6137" w:rsidRDefault="00377C8F" w:rsidP="00936366">
            <w:pPr>
              <w:spacing w:after="0" w:line="240" w:lineRule="auto"/>
              <w:rPr>
                <w:rFonts w:eastAsia="Times New Roman" w:cstheme="minorHAnsi"/>
                <w:color w:val="000000"/>
                <w:lang w:val="en-GB" w:eastAsia="en-GB"/>
              </w:rPr>
            </w:pPr>
          </w:p>
        </w:tc>
      </w:tr>
      <w:tr w:rsidR="00377C8F" w:rsidRPr="00F02FC7" w14:paraId="73E35366" w14:textId="77777777" w:rsidTr="00232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3" w:type="dxa"/>
          <w:trHeight w:val="161"/>
        </w:trPr>
        <w:tc>
          <w:tcPr>
            <w:tcW w:w="4346" w:type="dxa"/>
            <w:gridSpan w:val="2"/>
            <w:shd w:val="clear" w:color="auto" w:fill="auto"/>
            <w:vAlign w:val="bottom"/>
          </w:tcPr>
          <w:p w14:paraId="66081A30" w14:textId="05516F29" w:rsidR="00377C8F" w:rsidRDefault="00377C8F" w:rsidP="00936366">
            <w:pPr>
              <w:spacing w:after="0" w:line="240" w:lineRule="auto"/>
              <w:rPr>
                <w:rFonts w:eastAsia="Times New Roman" w:cstheme="minorHAnsi"/>
                <w:color w:val="000000"/>
                <w:lang w:val="en-GB" w:eastAsia="en-GB"/>
              </w:rPr>
            </w:pPr>
            <w:r>
              <w:rPr>
                <w:rFonts w:eastAsia="Times New Roman" w:cstheme="minorHAnsi"/>
                <w:color w:val="000000"/>
                <w:lang w:val="en-GB" w:eastAsia="en-GB"/>
              </w:rPr>
              <w:t>E</w:t>
            </w:r>
            <w:r w:rsidRPr="0082647A">
              <w:rPr>
                <w:rFonts w:eastAsia="Times New Roman" w:cstheme="minorHAnsi"/>
                <w:color w:val="000000"/>
                <w:lang w:val="en-GB" w:eastAsia="en-GB"/>
              </w:rPr>
              <w:t>xclusive breastfeeding for the first 6 months.</w:t>
            </w:r>
          </w:p>
        </w:tc>
        <w:tc>
          <w:tcPr>
            <w:tcW w:w="348" w:type="dxa"/>
          </w:tcPr>
          <w:p w14:paraId="5FE188D0" w14:textId="77777777" w:rsidR="00377C8F" w:rsidRPr="00EC6137" w:rsidRDefault="00377C8F" w:rsidP="00936366">
            <w:pPr>
              <w:spacing w:after="0" w:line="240" w:lineRule="auto"/>
              <w:rPr>
                <w:rFonts w:eastAsia="Times New Roman" w:cstheme="minorHAnsi"/>
                <w:color w:val="000000"/>
                <w:lang w:val="en-GB" w:eastAsia="en-GB"/>
              </w:rPr>
            </w:pPr>
          </w:p>
        </w:tc>
        <w:tc>
          <w:tcPr>
            <w:tcW w:w="433" w:type="dxa"/>
            <w:gridSpan w:val="2"/>
          </w:tcPr>
          <w:p w14:paraId="6A4A8A8C" w14:textId="77777777" w:rsidR="00377C8F" w:rsidRPr="00EC6137" w:rsidRDefault="00377C8F" w:rsidP="00936366">
            <w:pPr>
              <w:spacing w:after="0" w:line="240" w:lineRule="auto"/>
              <w:rPr>
                <w:rFonts w:eastAsia="Times New Roman" w:cstheme="minorHAnsi"/>
                <w:color w:val="000000"/>
                <w:lang w:val="en-GB" w:eastAsia="en-GB"/>
              </w:rPr>
            </w:pPr>
          </w:p>
        </w:tc>
        <w:tc>
          <w:tcPr>
            <w:tcW w:w="346" w:type="dxa"/>
          </w:tcPr>
          <w:p w14:paraId="48B207C8" w14:textId="77777777" w:rsidR="00377C8F" w:rsidRPr="00EC6137" w:rsidRDefault="00377C8F" w:rsidP="00936366">
            <w:pPr>
              <w:spacing w:after="0" w:line="240" w:lineRule="auto"/>
              <w:rPr>
                <w:rFonts w:eastAsia="Times New Roman" w:cstheme="minorHAnsi"/>
                <w:color w:val="000000"/>
                <w:lang w:val="en-GB" w:eastAsia="en-GB"/>
              </w:rPr>
            </w:pPr>
          </w:p>
        </w:tc>
        <w:tc>
          <w:tcPr>
            <w:tcW w:w="607" w:type="dxa"/>
            <w:gridSpan w:val="2"/>
          </w:tcPr>
          <w:p w14:paraId="70E16536" w14:textId="77777777" w:rsidR="00377C8F" w:rsidRPr="00EC6137" w:rsidRDefault="00377C8F" w:rsidP="00936366">
            <w:pPr>
              <w:spacing w:after="0" w:line="240" w:lineRule="auto"/>
              <w:rPr>
                <w:rFonts w:eastAsia="Times New Roman" w:cstheme="minorHAnsi"/>
                <w:color w:val="000000"/>
                <w:lang w:val="en-GB" w:eastAsia="en-GB"/>
              </w:rPr>
            </w:pPr>
          </w:p>
        </w:tc>
        <w:tc>
          <w:tcPr>
            <w:tcW w:w="2425" w:type="dxa"/>
            <w:gridSpan w:val="2"/>
          </w:tcPr>
          <w:p w14:paraId="11F4B57E" w14:textId="77777777" w:rsidR="00377C8F" w:rsidRPr="00EC6137" w:rsidRDefault="00377C8F" w:rsidP="00936366">
            <w:pPr>
              <w:spacing w:after="0" w:line="240" w:lineRule="auto"/>
              <w:rPr>
                <w:rFonts w:eastAsia="Times New Roman" w:cstheme="minorHAnsi"/>
                <w:color w:val="000000"/>
                <w:lang w:val="en-GB" w:eastAsia="en-GB"/>
              </w:rPr>
            </w:pPr>
          </w:p>
        </w:tc>
      </w:tr>
      <w:tr w:rsidR="00377C8F" w:rsidRPr="00F02FC7" w14:paraId="0D033494" w14:textId="77777777" w:rsidTr="00232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3" w:type="dxa"/>
          <w:trHeight w:val="296"/>
        </w:trPr>
        <w:tc>
          <w:tcPr>
            <w:tcW w:w="4346" w:type="dxa"/>
            <w:gridSpan w:val="2"/>
            <w:shd w:val="clear" w:color="auto" w:fill="auto"/>
            <w:vAlign w:val="bottom"/>
          </w:tcPr>
          <w:p w14:paraId="6C3038E0" w14:textId="202239C2" w:rsidR="00377C8F" w:rsidRDefault="00377C8F" w:rsidP="00936366">
            <w:pPr>
              <w:spacing w:after="0" w:line="240" w:lineRule="auto"/>
              <w:rPr>
                <w:rFonts w:eastAsia="Times New Roman" w:cstheme="minorHAnsi"/>
                <w:color w:val="000000"/>
                <w:lang w:val="en-GB" w:eastAsia="en-GB"/>
              </w:rPr>
            </w:pPr>
            <w:r>
              <w:rPr>
                <w:rFonts w:eastAsia="Times New Roman" w:cstheme="minorHAnsi"/>
                <w:color w:val="000000"/>
                <w:lang w:val="en-GB" w:eastAsia="en-GB"/>
              </w:rPr>
              <w:t>B</w:t>
            </w:r>
            <w:r w:rsidRPr="0082647A">
              <w:rPr>
                <w:rFonts w:eastAsia="Times New Roman" w:cstheme="minorHAnsi"/>
                <w:color w:val="000000"/>
                <w:lang w:val="en-GB" w:eastAsia="en-GB"/>
              </w:rPr>
              <w:t>reastfeeding until 2 years old or more.</w:t>
            </w:r>
          </w:p>
        </w:tc>
        <w:tc>
          <w:tcPr>
            <w:tcW w:w="348" w:type="dxa"/>
          </w:tcPr>
          <w:p w14:paraId="1102E96E" w14:textId="77777777" w:rsidR="00377C8F" w:rsidRPr="00EC6137" w:rsidRDefault="00377C8F" w:rsidP="00936366">
            <w:pPr>
              <w:spacing w:after="0" w:line="240" w:lineRule="auto"/>
              <w:rPr>
                <w:rFonts w:eastAsia="Times New Roman" w:cstheme="minorHAnsi"/>
                <w:color w:val="000000"/>
                <w:lang w:val="en-GB" w:eastAsia="en-GB"/>
              </w:rPr>
            </w:pPr>
          </w:p>
        </w:tc>
        <w:tc>
          <w:tcPr>
            <w:tcW w:w="433" w:type="dxa"/>
            <w:gridSpan w:val="2"/>
          </w:tcPr>
          <w:p w14:paraId="37C1E4C6" w14:textId="77777777" w:rsidR="00377C8F" w:rsidRPr="00EC6137" w:rsidRDefault="00377C8F" w:rsidP="00936366">
            <w:pPr>
              <w:spacing w:after="0" w:line="240" w:lineRule="auto"/>
              <w:rPr>
                <w:rFonts w:eastAsia="Times New Roman" w:cstheme="minorHAnsi"/>
                <w:color w:val="000000"/>
                <w:lang w:val="en-GB" w:eastAsia="en-GB"/>
              </w:rPr>
            </w:pPr>
          </w:p>
        </w:tc>
        <w:tc>
          <w:tcPr>
            <w:tcW w:w="346" w:type="dxa"/>
          </w:tcPr>
          <w:p w14:paraId="2472422B" w14:textId="77777777" w:rsidR="00377C8F" w:rsidRPr="00EC6137" w:rsidRDefault="00377C8F" w:rsidP="00936366">
            <w:pPr>
              <w:spacing w:after="0" w:line="240" w:lineRule="auto"/>
              <w:rPr>
                <w:rFonts w:eastAsia="Times New Roman" w:cstheme="minorHAnsi"/>
                <w:color w:val="000000"/>
                <w:lang w:val="en-GB" w:eastAsia="en-GB"/>
              </w:rPr>
            </w:pPr>
          </w:p>
        </w:tc>
        <w:tc>
          <w:tcPr>
            <w:tcW w:w="607" w:type="dxa"/>
            <w:gridSpan w:val="2"/>
          </w:tcPr>
          <w:p w14:paraId="4E6134FA" w14:textId="77777777" w:rsidR="00377C8F" w:rsidRPr="00EC6137" w:rsidRDefault="00377C8F" w:rsidP="00936366">
            <w:pPr>
              <w:spacing w:after="0" w:line="240" w:lineRule="auto"/>
              <w:rPr>
                <w:rFonts w:eastAsia="Times New Roman" w:cstheme="minorHAnsi"/>
                <w:color w:val="000000"/>
                <w:lang w:val="en-GB" w:eastAsia="en-GB"/>
              </w:rPr>
            </w:pPr>
          </w:p>
        </w:tc>
        <w:tc>
          <w:tcPr>
            <w:tcW w:w="2425" w:type="dxa"/>
            <w:gridSpan w:val="2"/>
          </w:tcPr>
          <w:p w14:paraId="023A2DFF" w14:textId="77777777" w:rsidR="00377C8F" w:rsidRPr="00EC6137" w:rsidRDefault="00377C8F" w:rsidP="00936366">
            <w:pPr>
              <w:spacing w:after="0" w:line="240" w:lineRule="auto"/>
              <w:rPr>
                <w:rFonts w:eastAsia="Times New Roman" w:cstheme="minorHAnsi"/>
                <w:color w:val="000000"/>
                <w:lang w:val="en-GB" w:eastAsia="en-GB"/>
              </w:rPr>
            </w:pPr>
          </w:p>
        </w:tc>
      </w:tr>
      <w:tr w:rsidR="00377C8F" w:rsidRPr="00377C8F" w14:paraId="45B61A26" w14:textId="77777777" w:rsidTr="00232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3" w:type="dxa"/>
          <w:trHeight w:val="251"/>
        </w:trPr>
        <w:tc>
          <w:tcPr>
            <w:tcW w:w="4346" w:type="dxa"/>
            <w:gridSpan w:val="2"/>
            <w:shd w:val="clear" w:color="auto" w:fill="auto"/>
            <w:vAlign w:val="bottom"/>
          </w:tcPr>
          <w:p w14:paraId="64D22DC5" w14:textId="5C0E945A" w:rsidR="00377C8F" w:rsidRDefault="00377C8F" w:rsidP="00936366">
            <w:pPr>
              <w:spacing w:after="0" w:line="240" w:lineRule="auto"/>
              <w:rPr>
                <w:rFonts w:eastAsia="Times New Roman" w:cstheme="minorHAnsi"/>
                <w:color w:val="000000"/>
                <w:lang w:val="en-GB" w:eastAsia="en-GB"/>
              </w:rPr>
            </w:pPr>
            <w:r w:rsidRPr="0082647A">
              <w:rPr>
                <w:rFonts w:eastAsia="Times New Roman" w:cstheme="minorHAnsi"/>
                <w:color w:val="000000"/>
                <w:lang w:val="en-GB" w:eastAsia="en-GB"/>
              </w:rPr>
              <w:t>Risks of non-breastfeeding</w:t>
            </w:r>
            <w:r>
              <w:rPr>
                <w:rFonts w:eastAsia="Times New Roman" w:cstheme="minorHAnsi"/>
                <w:color w:val="000000"/>
                <w:lang w:val="en-GB" w:eastAsia="en-GB"/>
              </w:rPr>
              <w:t>:</w:t>
            </w:r>
          </w:p>
        </w:tc>
        <w:tc>
          <w:tcPr>
            <w:tcW w:w="348" w:type="dxa"/>
          </w:tcPr>
          <w:p w14:paraId="6E32BD46" w14:textId="77777777" w:rsidR="00377C8F" w:rsidRPr="00EC6137" w:rsidRDefault="00377C8F" w:rsidP="00936366">
            <w:pPr>
              <w:spacing w:after="0" w:line="240" w:lineRule="auto"/>
              <w:rPr>
                <w:rFonts w:eastAsia="Times New Roman" w:cstheme="minorHAnsi"/>
                <w:color w:val="000000"/>
                <w:lang w:val="en-GB" w:eastAsia="en-GB"/>
              </w:rPr>
            </w:pPr>
          </w:p>
        </w:tc>
        <w:tc>
          <w:tcPr>
            <w:tcW w:w="433" w:type="dxa"/>
            <w:gridSpan w:val="2"/>
          </w:tcPr>
          <w:p w14:paraId="2B94170C" w14:textId="77777777" w:rsidR="00377C8F" w:rsidRPr="00EC6137" w:rsidRDefault="00377C8F" w:rsidP="00936366">
            <w:pPr>
              <w:spacing w:after="0" w:line="240" w:lineRule="auto"/>
              <w:rPr>
                <w:rFonts w:eastAsia="Times New Roman" w:cstheme="minorHAnsi"/>
                <w:color w:val="000000"/>
                <w:lang w:val="en-GB" w:eastAsia="en-GB"/>
              </w:rPr>
            </w:pPr>
          </w:p>
        </w:tc>
        <w:tc>
          <w:tcPr>
            <w:tcW w:w="346" w:type="dxa"/>
          </w:tcPr>
          <w:p w14:paraId="6B45017F" w14:textId="77777777" w:rsidR="00377C8F" w:rsidRPr="00EC6137" w:rsidRDefault="00377C8F" w:rsidP="00936366">
            <w:pPr>
              <w:spacing w:after="0" w:line="240" w:lineRule="auto"/>
              <w:rPr>
                <w:rFonts w:eastAsia="Times New Roman" w:cstheme="minorHAnsi"/>
                <w:color w:val="000000"/>
                <w:lang w:val="en-GB" w:eastAsia="en-GB"/>
              </w:rPr>
            </w:pPr>
          </w:p>
        </w:tc>
        <w:tc>
          <w:tcPr>
            <w:tcW w:w="607" w:type="dxa"/>
            <w:gridSpan w:val="2"/>
          </w:tcPr>
          <w:p w14:paraId="515752AE" w14:textId="77777777" w:rsidR="00377C8F" w:rsidRPr="00EC6137" w:rsidRDefault="00377C8F" w:rsidP="00936366">
            <w:pPr>
              <w:spacing w:after="0" w:line="240" w:lineRule="auto"/>
              <w:rPr>
                <w:rFonts w:eastAsia="Times New Roman" w:cstheme="minorHAnsi"/>
                <w:color w:val="000000"/>
                <w:lang w:val="en-GB" w:eastAsia="en-GB"/>
              </w:rPr>
            </w:pPr>
          </w:p>
        </w:tc>
        <w:tc>
          <w:tcPr>
            <w:tcW w:w="2425" w:type="dxa"/>
            <w:gridSpan w:val="2"/>
          </w:tcPr>
          <w:p w14:paraId="1E0BCCA2" w14:textId="77777777" w:rsidR="00377C8F" w:rsidRPr="00EC6137" w:rsidRDefault="00377C8F" w:rsidP="00936366">
            <w:pPr>
              <w:spacing w:after="0" w:line="240" w:lineRule="auto"/>
              <w:rPr>
                <w:rFonts w:eastAsia="Times New Roman" w:cstheme="minorHAnsi"/>
                <w:color w:val="000000"/>
                <w:lang w:val="en-GB" w:eastAsia="en-GB"/>
              </w:rPr>
            </w:pPr>
          </w:p>
        </w:tc>
      </w:tr>
      <w:tr w:rsidR="00377C8F" w:rsidRPr="00EC6137" w14:paraId="41F2B1EB" w14:textId="77777777" w:rsidTr="00232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3" w:type="dxa"/>
          <w:trHeight w:val="206"/>
        </w:trPr>
        <w:tc>
          <w:tcPr>
            <w:tcW w:w="4346" w:type="dxa"/>
            <w:gridSpan w:val="2"/>
            <w:shd w:val="clear" w:color="auto" w:fill="auto"/>
            <w:vAlign w:val="bottom"/>
          </w:tcPr>
          <w:p w14:paraId="6FC5D711" w14:textId="365E2879" w:rsidR="00377C8F" w:rsidRPr="00D63243" w:rsidRDefault="00377C8F" w:rsidP="00936366">
            <w:pPr>
              <w:spacing w:after="0" w:line="240" w:lineRule="auto"/>
              <w:rPr>
                <w:rFonts w:eastAsia="Times New Roman" w:cstheme="minorHAnsi"/>
                <w:b/>
                <w:color w:val="000000"/>
                <w:lang w:val="en-GB" w:eastAsia="en-GB"/>
              </w:rPr>
            </w:pPr>
            <w:r w:rsidRPr="00D63243">
              <w:rPr>
                <w:rFonts w:eastAsia="Times New Roman" w:cstheme="minorHAnsi"/>
                <w:b/>
                <w:color w:val="000000"/>
                <w:lang w:val="en-GB" w:eastAsia="en-GB"/>
              </w:rPr>
              <w:t>FOR BABY</w:t>
            </w:r>
          </w:p>
        </w:tc>
        <w:tc>
          <w:tcPr>
            <w:tcW w:w="348" w:type="dxa"/>
          </w:tcPr>
          <w:p w14:paraId="13D8897C" w14:textId="77777777" w:rsidR="00377C8F" w:rsidRPr="00EC6137" w:rsidRDefault="00377C8F" w:rsidP="00936366">
            <w:pPr>
              <w:spacing w:after="0" w:line="240" w:lineRule="auto"/>
              <w:rPr>
                <w:rFonts w:eastAsia="Times New Roman" w:cstheme="minorHAnsi"/>
                <w:color w:val="000000"/>
                <w:lang w:val="en-GB" w:eastAsia="en-GB"/>
              </w:rPr>
            </w:pPr>
          </w:p>
        </w:tc>
        <w:tc>
          <w:tcPr>
            <w:tcW w:w="433" w:type="dxa"/>
            <w:gridSpan w:val="2"/>
          </w:tcPr>
          <w:p w14:paraId="751F1982" w14:textId="77777777" w:rsidR="00377C8F" w:rsidRPr="00EC6137" w:rsidRDefault="00377C8F" w:rsidP="00936366">
            <w:pPr>
              <w:spacing w:after="0" w:line="240" w:lineRule="auto"/>
              <w:rPr>
                <w:rFonts w:eastAsia="Times New Roman" w:cstheme="minorHAnsi"/>
                <w:color w:val="000000"/>
                <w:lang w:val="en-GB" w:eastAsia="en-GB"/>
              </w:rPr>
            </w:pPr>
          </w:p>
        </w:tc>
        <w:tc>
          <w:tcPr>
            <w:tcW w:w="346" w:type="dxa"/>
          </w:tcPr>
          <w:p w14:paraId="45228AA9" w14:textId="77777777" w:rsidR="00377C8F" w:rsidRPr="00EC6137" w:rsidRDefault="00377C8F" w:rsidP="00936366">
            <w:pPr>
              <w:spacing w:after="0" w:line="240" w:lineRule="auto"/>
              <w:rPr>
                <w:rFonts w:eastAsia="Times New Roman" w:cstheme="minorHAnsi"/>
                <w:color w:val="000000"/>
                <w:lang w:val="en-GB" w:eastAsia="en-GB"/>
              </w:rPr>
            </w:pPr>
          </w:p>
        </w:tc>
        <w:tc>
          <w:tcPr>
            <w:tcW w:w="607" w:type="dxa"/>
            <w:gridSpan w:val="2"/>
          </w:tcPr>
          <w:p w14:paraId="592E47BD" w14:textId="77777777" w:rsidR="00377C8F" w:rsidRPr="00EC6137" w:rsidRDefault="00377C8F" w:rsidP="00936366">
            <w:pPr>
              <w:spacing w:after="0" w:line="240" w:lineRule="auto"/>
              <w:rPr>
                <w:rFonts w:eastAsia="Times New Roman" w:cstheme="minorHAnsi"/>
                <w:color w:val="000000"/>
                <w:lang w:val="en-GB" w:eastAsia="en-GB"/>
              </w:rPr>
            </w:pPr>
          </w:p>
        </w:tc>
        <w:tc>
          <w:tcPr>
            <w:tcW w:w="2425" w:type="dxa"/>
            <w:gridSpan w:val="2"/>
          </w:tcPr>
          <w:p w14:paraId="5F830F66" w14:textId="77777777" w:rsidR="00377C8F" w:rsidRPr="00EC6137" w:rsidRDefault="00377C8F" w:rsidP="00936366">
            <w:pPr>
              <w:spacing w:after="0" w:line="240" w:lineRule="auto"/>
              <w:rPr>
                <w:rFonts w:eastAsia="Times New Roman" w:cstheme="minorHAnsi"/>
                <w:color w:val="000000"/>
                <w:lang w:val="en-GB" w:eastAsia="en-GB"/>
              </w:rPr>
            </w:pPr>
          </w:p>
        </w:tc>
      </w:tr>
      <w:tr w:rsidR="00377C8F" w:rsidRPr="00377C8F" w14:paraId="3C8B605A" w14:textId="77777777" w:rsidTr="00232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3" w:type="dxa"/>
          <w:trHeight w:val="63"/>
        </w:trPr>
        <w:tc>
          <w:tcPr>
            <w:tcW w:w="4346" w:type="dxa"/>
            <w:gridSpan w:val="2"/>
            <w:shd w:val="clear" w:color="auto" w:fill="auto"/>
            <w:vAlign w:val="bottom"/>
          </w:tcPr>
          <w:p w14:paraId="51E2B600" w14:textId="55437363" w:rsidR="00377C8F" w:rsidRPr="00EC6137" w:rsidRDefault="00377C8F" w:rsidP="00936366">
            <w:pPr>
              <w:spacing w:after="0" w:line="240" w:lineRule="auto"/>
              <w:rPr>
                <w:rFonts w:eastAsia="Times New Roman" w:cstheme="minorHAnsi"/>
                <w:color w:val="000000"/>
                <w:lang w:val="en-GB" w:eastAsia="en-GB"/>
              </w:rPr>
            </w:pPr>
            <w:r>
              <w:rPr>
                <w:rFonts w:eastAsia="Times New Roman" w:cstheme="minorHAnsi"/>
                <w:color w:val="000000"/>
                <w:lang w:val="en-GB" w:eastAsia="en-GB"/>
              </w:rPr>
              <w:t>M</w:t>
            </w:r>
            <w:r w:rsidRPr="0082647A">
              <w:rPr>
                <w:rFonts w:eastAsia="Times New Roman" w:cstheme="minorHAnsi"/>
                <w:color w:val="000000"/>
                <w:lang w:val="en-GB" w:eastAsia="en-GB"/>
              </w:rPr>
              <w:t xml:space="preserve">icrobiota </w:t>
            </w:r>
            <w:r>
              <w:rPr>
                <w:rFonts w:eastAsia="Times New Roman" w:cstheme="minorHAnsi"/>
                <w:color w:val="000000"/>
                <w:lang w:val="en-GB" w:eastAsia="en-GB"/>
              </w:rPr>
              <w:t>changes with formula introduction.</w:t>
            </w:r>
          </w:p>
        </w:tc>
        <w:tc>
          <w:tcPr>
            <w:tcW w:w="348" w:type="dxa"/>
          </w:tcPr>
          <w:p w14:paraId="016CEC9B" w14:textId="77777777" w:rsidR="00377C8F" w:rsidRPr="00EC6137" w:rsidRDefault="00377C8F" w:rsidP="00936366">
            <w:pPr>
              <w:spacing w:after="0" w:line="240" w:lineRule="auto"/>
              <w:rPr>
                <w:rFonts w:eastAsia="Times New Roman" w:cstheme="minorHAnsi"/>
                <w:color w:val="000000"/>
                <w:lang w:val="en-GB" w:eastAsia="en-GB"/>
              </w:rPr>
            </w:pPr>
          </w:p>
        </w:tc>
        <w:tc>
          <w:tcPr>
            <w:tcW w:w="433" w:type="dxa"/>
            <w:gridSpan w:val="2"/>
          </w:tcPr>
          <w:p w14:paraId="4ABD982D" w14:textId="77777777" w:rsidR="00377C8F" w:rsidRPr="00EC6137" w:rsidRDefault="00377C8F" w:rsidP="00936366">
            <w:pPr>
              <w:spacing w:after="0" w:line="240" w:lineRule="auto"/>
              <w:rPr>
                <w:rFonts w:eastAsia="Times New Roman" w:cstheme="minorHAnsi"/>
                <w:color w:val="000000"/>
                <w:lang w:val="en-GB" w:eastAsia="en-GB"/>
              </w:rPr>
            </w:pPr>
          </w:p>
        </w:tc>
        <w:tc>
          <w:tcPr>
            <w:tcW w:w="346" w:type="dxa"/>
          </w:tcPr>
          <w:p w14:paraId="6683D415" w14:textId="77777777" w:rsidR="00377C8F" w:rsidRPr="00EC6137" w:rsidRDefault="00377C8F" w:rsidP="00936366">
            <w:pPr>
              <w:spacing w:after="0" w:line="240" w:lineRule="auto"/>
              <w:rPr>
                <w:rFonts w:eastAsia="Times New Roman" w:cstheme="minorHAnsi"/>
                <w:color w:val="000000"/>
                <w:lang w:val="en-GB" w:eastAsia="en-GB"/>
              </w:rPr>
            </w:pPr>
          </w:p>
        </w:tc>
        <w:tc>
          <w:tcPr>
            <w:tcW w:w="607" w:type="dxa"/>
            <w:gridSpan w:val="2"/>
          </w:tcPr>
          <w:p w14:paraId="6A6C17D9" w14:textId="77777777" w:rsidR="00377C8F" w:rsidRPr="00EC6137" w:rsidRDefault="00377C8F" w:rsidP="00936366">
            <w:pPr>
              <w:spacing w:after="0" w:line="240" w:lineRule="auto"/>
              <w:rPr>
                <w:rFonts w:eastAsia="Times New Roman" w:cstheme="minorHAnsi"/>
                <w:color w:val="000000"/>
                <w:lang w:val="en-GB" w:eastAsia="en-GB"/>
              </w:rPr>
            </w:pPr>
          </w:p>
        </w:tc>
        <w:tc>
          <w:tcPr>
            <w:tcW w:w="2425" w:type="dxa"/>
            <w:gridSpan w:val="2"/>
          </w:tcPr>
          <w:p w14:paraId="4FDBC117" w14:textId="77777777" w:rsidR="00377C8F" w:rsidRPr="00EC6137" w:rsidRDefault="00377C8F" w:rsidP="00936366">
            <w:pPr>
              <w:spacing w:after="0" w:line="240" w:lineRule="auto"/>
              <w:rPr>
                <w:rFonts w:eastAsia="Times New Roman" w:cstheme="minorHAnsi"/>
                <w:color w:val="000000"/>
                <w:lang w:val="en-GB" w:eastAsia="en-GB"/>
              </w:rPr>
            </w:pPr>
          </w:p>
        </w:tc>
      </w:tr>
      <w:tr w:rsidR="00377C8F" w:rsidRPr="00F02FC7" w14:paraId="2DD80A5F" w14:textId="77777777" w:rsidTr="00232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3" w:type="dxa"/>
          <w:trHeight w:val="63"/>
        </w:trPr>
        <w:tc>
          <w:tcPr>
            <w:tcW w:w="4346" w:type="dxa"/>
            <w:gridSpan w:val="2"/>
            <w:shd w:val="clear" w:color="auto" w:fill="auto"/>
            <w:vAlign w:val="bottom"/>
          </w:tcPr>
          <w:p w14:paraId="65E371A1" w14:textId="17AE771B" w:rsidR="00377C8F" w:rsidRPr="00EC6137" w:rsidRDefault="00377C8F" w:rsidP="00936366">
            <w:pPr>
              <w:spacing w:after="0" w:line="240" w:lineRule="auto"/>
              <w:rPr>
                <w:rFonts w:eastAsia="Times New Roman" w:cstheme="minorHAnsi"/>
                <w:color w:val="000000"/>
                <w:lang w:val="en-GB" w:eastAsia="en-GB"/>
              </w:rPr>
            </w:pPr>
            <w:r w:rsidRPr="0082647A">
              <w:rPr>
                <w:rFonts w:eastAsia="Times New Roman" w:cstheme="minorHAnsi"/>
                <w:color w:val="000000"/>
                <w:lang w:val="en-GB" w:eastAsia="en-GB"/>
              </w:rPr>
              <w:t>Higher risk of the following:</w:t>
            </w:r>
            <w:r w:rsidRPr="0082647A">
              <w:rPr>
                <w:rFonts w:eastAsia="Times New Roman" w:cstheme="minorHAnsi"/>
                <w:color w:val="000000"/>
                <w:lang w:val="en-GB" w:eastAsia="en-GB"/>
              </w:rPr>
              <w:br/>
              <w:t xml:space="preserve">– Acute diseases (respiratory infections, </w:t>
            </w:r>
            <w:r>
              <w:rPr>
                <w:rFonts w:eastAsia="Times New Roman" w:cstheme="minorHAnsi"/>
                <w:color w:val="000000"/>
                <w:lang w:val="en-GB" w:eastAsia="en-GB"/>
              </w:rPr>
              <w:t xml:space="preserve">      </w:t>
            </w:r>
            <w:r w:rsidRPr="0082647A">
              <w:rPr>
                <w:rFonts w:eastAsia="Times New Roman" w:cstheme="minorHAnsi"/>
                <w:color w:val="000000"/>
                <w:lang w:val="en-GB" w:eastAsia="en-GB"/>
              </w:rPr>
              <w:t>diarrhoeas, otitis, dermatitis.</w:t>
            </w:r>
            <w:r w:rsidRPr="0082647A">
              <w:rPr>
                <w:rFonts w:eastAsia="Times New Roman" w:cstheme="minorHAnsi"/>
                <w:color w:val="000000"/>
                <w:lang w:val="en-GB" w:eastAsia="en-GB"/>
              </w:rPr>
              <w:br/>
              <w:t>– Allergies and infections.</w:t>
            </w:r>
            <w:r w:rsidRPr="0082647A">
              <w:rPr>
                <w:rFonts w:eastAsia="Times New Roman" w:cstheme="minorHAnsi"/>
                <w:color w:val="000000"/>
                <w:lang w:val="en-GB" w:eastAsia="en-GB"/>
              </w:rPr>
              <w:br/>
              <w:t>– Chronic diseases (asthma, diabetes, obesity).</w:t>
            </w:r>
            <w:r w:rsidRPr="0082647A">
              <w:rPr>
                <w:rFonts w:eastAsia="Times New Roman" w:cstheme="minorHAnsi"/>
                <w:color w:val="000000"/>
                <w:lang w:val="en-GB" w:eastAsia="en-GB"/>
              </w:rPr>
              <w:br/>
              <w:t>– Cancers during infancy, leukaemia.</w:t>
            </w:r>
            <w:r w:rsidRPr="0082647A">
              <w:rPr>
                <w:rFonts w:eastAsia="Times New Roman" w:cstheme="minorHAnsi"/>
                <w:color w:val="000000"/>
                <w:lang w:val="en-GB" w:eastAsia="en-GB"/>
              </w:rPr>
              <w:br/>
              <w:t>– Death before 2 years old from all causes.</w:t>
            </w:r>
            <w:r w:rsidRPr="0082647A">
              <w:rPr>
                <w:rFonts w:eastAsia="Times New Roman" w:cstheme="minorHAnsi"/>
                <w:color w:val="000000"/>
                <w:lang w:val="en-GB" w:eastAsia="en-GB"/>
              </w:rPr>
              <w:br/>
              <w:t>– Necrotizing enterocolitis.</w:t>
            </w:r>
            <w:r w:rsidRPr="0082647A">
              <w:rPr>
                <w:rFonts w:eastAsia="Times New Roman" w:cstheme="minorHAnsi"/>
                <w:color w:val="000000"/>
                <w:lang w:val="en-GB" w:eastAsia="en-GB"/>
              </w:rPr>
              <w:br/>
              <w:t>– SIDS (sudden infant death syndrome).</w:t>
            </w:r>
            <w:r w:rsidRPr="0082647A">
              <w:rPr>
                <w:rFonts w:eastAsia="Times New Roman" w:cstheme="minorHAnsi"/>
                <w:color w:val="000000"/>
                <w:lang w:val="en-GB" w:eastAsia="en-GB"/>
              </w:rPr>
              <w:br/>
              <w:t>– Decreased cognitive development.</w:t>
            </w:r>
          </w:p>
        </w:tc>
        <w:tc>
          <w:tcPr>
            <w:tcW w:w="348" w:type="dxa"/>
          </w:tcPr>
          <w:p w14:paraId="618B1543" w14:textId="77777777" w:rsidR="00377C8F" w:rsidRPr="00EC6137" w:rsidRDefault="00377C8F" w:rsidP="00936366">
            <w:pPr>
              <w:spacing w:after="0" w:line="240" w:lineRule="auto"/>
              <w:rPr>
                <w:rFonts w:eastAsia="Times New Roman" w:cstheme="minorHAnsi"/>
                <w:color w:val="000000"/>
                <w:lang w:val="en-GB" w:eastAsia="en-GB"/>
              </w:rPr>
            </w:pPr>
          </w:p>
        </w:tc>
        <w:tc>
          <w:tcPr>
            <w:tcW w:w="433" w:type="dxa"/>
            <w:gridSpan w:val="2"/>
          </w:tcPr>
          <w:p w14:paraId="2FBB9B22" w14:textId="77777777" w:rsidR="00377C8F" w:rsidRPr="00EC6137" w:rsidRDefault="00377C8F" w:rsidP="00936366">
            <w:pPr>
              <w:spacing w:after="0" w:line="240" w:lineRule="auto"/>
              <w:rPr>
                <w:rFonts w:eastAsia="Times New Roman" w:cstheme="minorHAnsi"/>
                <w:color w:val="000000"/>
                <w:lang w:val="en-GB" w:eastAsia="en-GB"/>
              </w:rPr>
            </w:pPr>
          </w:p>
        </w:tc>
        <w:tc>
          <w:tcPr>
            <w:tcW w:w="346" w:type="dxa"/>
          </w:tcPr>
          <w:p w14:paraId="4B3B417D" w14:textId="77777777" w:rsidR="00377C8F" w:rsidRPr="00EC6137" w:rsidRDefault="00377C8F" w:rsidP="00936366">
            <w:pPr>
              <w:spacing w:after="0" w:line="240" w:lineRule="auto"/>
              <w:rPr>
                <w:rFonts w:eastAsia="Times New Roman" w:cstheme="minorHAnsi"/>
                <w:color w:val="000000"/>
                <w:lang w:val="en-GB" w:eastAsia="en-GB"/>
              </w:rPr>
            </w:pPr>
          </w:p>
        </w:tc>
        <w:tc>
          <w:tcPr>
            <w:tcW w:w="607" w:type="dxa"/>
            <w:gridSpan w:val="2"/>
          </w:tcPr>
          <w:p w14:paraId="3B4C45F5" w14:textId="77777777" w:rsidR="00377C8F" w:rsidRPr="00EC6137" w:rsidRDefault="00377C8F" w:rsidP="00936366">
            <w:pPr>
              <w:spacing w:after="0" w:line="240" w:lineRule="auto"/>
              <w:rPr>
                <w:rFonts w:eastAsia="Times New Roman" w:cstheme="minorHAnsi"/>
                <w:color w:val="000000"/>
                <w:lang w:val="en-GB" w:eastAsia="en-GB"/>
              </w:rPr>
            </w:pPr>
          </w:p>
        </w:tc>
        <w:tc>
          <w:tcPr>
            <w:tcW w:w="2425" w:type="dxa"/>
            <w:gridSpan w:val="2"/>
          </w:tcPr>
          <w:p w14:paraId="782490E8" w14:textId="77777777" w:rsidR="00377C8F" w:rsidRPr="00EC6137" w:rsidRDefault="00377C8F" w:rsidP="00936366">
            <w:pPr>
              <w:spacing w:after="0" w:line="240" w:lineRule="auto"/>
              <w:rPr>
                <w:rFonts w:eastAsia="Times New Roman" w:cstheme="minorHAnsi"/>
                <w:color w:val="000000"/>
                <w:lang w:val="en-GB" w:eastAsia="en-GB"/>
              </w:rPr>
            </w:pPr>
          </w:p>
        </w:tc>
      </w:tr>
      <w:tr w:rsidR="00377C8F" w:rsidRPr="00F02FC7" w14:paraId="23DB0295" w14:textId="77777777" w:rsidTr="00232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3" w:type="dxa"/>
          <w:trHeight w:val="63"/>
        </w:trPr>
        <w:tc>
          <w:tcPr>
            <w:tcW w:w="4346" w:type="dxa"/>
            <w:gridSpan w:val="2"/>
            <w:shd w:val="clear" w:color="auto" w:fill="auto"/>
            <w:vAlign w:val="bottom"/>
          </w:tcPr>
          <w:p w14:paraId="09CD9DB2" w14:textId="1B1C0DFE" w:rsidR="00377C8F" w:rsidRPr="00D63243" w:rsidRDefault="00377C8F" w:rsidP="00936366">
            <w:pPr>
              <w:spacing w:after="0" w:line="240" w:lineRule="auto"/>
              <w:rPr>
                <w:rFonts w:eastAsia="Times New Roman" w:cstheme="minorHAnsi"/>
                <w:b/>
                <w:color w:val="000000"/>
                <w:lang w:val="en-GB" w:eastAsia="en-GB"/>
              </w:rPr>
            </w:pPr>
            <w:r w:rsidRPr="00D63243">
              <w:rPr>
                <w:rFonts w:eastAsia="Times New Roman" w:cstheme="minorHAnsi"/>
                <w:b/>
                <w:color w:val="000000"/>
                <w:lang w:val="en-GB" w:eastAsia="en-GB"/>
              </w:rPr>
              <w:t>FOR MOTHER, USING FORMULA MEANS:</w:t>
            </w:r>
          </w:p>
        </w:tc>
        <w:tc>
          <w:tcPr>
            <w:tcW w:w="348" w:type="dxa"/>
          </w:tcPr>
          <w:p w14:paraId="302761A6" w14:textId="77777777" w:rsidR="00377C8F" w:rsidRPr="00EC6137" w:rsidRDefault="00377C8F" w:rsidP="00936366">
            <w:pPr>
              <w:spacing w:after="0" w:line="240" w:lineRule="auto"/>
              <w:rPr>
                <w:rFonts w:eastAsia="Times New Roman" w:cstheme="minorHAnsi"/>
                <w:color w:val="000000"/>
                <w:lang w:val="en-GB" w:eastAsia="en-GB"/>
              </w:rPr>
            </w:pPr>
          </w:p>
        </w:tc>
        <w:tc>
          <w:tcPr>
            <w:tcW w:w="433" w:type="dxa"/>
            <w:gridSpan w:val="2"/>
          </w:tcPr>
          <w:p w14:paraId="71D9E8AE" w14:textId="77777777" w:rsidR="00377C8F" w:rsidRPr="00EC6137" w:rsidRDefault="00377C8F" w:rsidP="00936366">
            <w:pPr>
              <w:spacing w:after="0" w:line="240" w:lineRule="auto"/>
              <w:rPr>
                <w:rFonts w:eastAsia="Times New Roman" w:cstheme="minorHAnsi"/>
                <w:color w:val="000000"/>
                <w:lang w:val="en-GB" w:eastAsia="en-GB"/>
              </w:rPr>
            </w:pPr>
          </w:p>
        </w:tc>
        <w:tc>
          <w:tcPr>
            <w:tcW w:w="346" w:type="dxa"/>
          </w:tcPr>
          <w:p w14:paraId="4FC05113" w14:textId="77777777" w:rsidR="00377C8F" w:rsidRPr="00EC6137" w:rsidRDefault="00377C8F" w:rsidP="00936366">
            <w:pPr>
              <w:spacing w:after="0" w:line="240" w:lineRule="auto"/>
              <w:rPr>
                <w:rFonts w:eastAsia="Times New Roman" w:cstheme="minorHAnsi"/>
                <w:color w:val="000000"/>
                <w:lang w:val="en-GB" w:eastAsia="en-GB"/>
              </w:rPr>
            </w:pPr>
          </w:p>
        </w:tc>
        <w:tc>
          <w:tcPr>
            <w:tcW w:w="607" w:type="dxa"/>
            <w:gridSpan w:val="2"/>
          </w:tcPr>
          <w:p w14:paraId="1FF3151B" w14:textId="77777777" w:rsidR="00377C8F" w:rsidRPr="00EC6137" w:rsidRDefault="00377C8F" w:rsidP="00936366">
            <w:pPr>
              <w:spacing w:after="0" w:line="240" w:lineRule="auto"/>
              <w:rPr>
                <w:rFonts w:eastAsia="Times New Roman" w:cstheme="minorHAnsi"/>
                <w:color w:val="000000"/>
                <w:lang w:val="en-GB" w:eastAsia="en-GB"/>
              </w:rPr>
            </w:pPr>
          </w:p>
        </w:tc>
        <w:tc>
          <w:tcPr>
            <w:tcW w:w="2425" w:type="dxa"/>
            <w:gridSpan w:val="2"/>
          </w:tcPr>
          <w:p w14:paraId="4B7D600F" w14:textId="77777777" w:rsidR="00377C8F" w:rsidRPr="00EC6137" w:rsidRDefault="00377C8F" w:rsidP="00936366">
            <w:pPr>
              <w:spacing w:after="0" w:line="240" w:lineRule="auto"/>
              <w:rPr>
                <w:rFonts w:eastAsia="Times New Roman" w:cstheme="minorHAnsi"/>
                <w:color w:val="000000"/>
                <w:lang w:val="en-GB" w:eastAsia="en-GB"/>
              </w:rPr>
            </w:pPr>
          </w:p>
        </w:tc>
      </w:tr>
      <w:tr w:rsidR="00377C8F" w:rsidRPr="00F02FC7" w14:paraId="34AB9592" w14:textId="77777777" w:rsidTr="00232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3" w:type="dxa"/>
          <w:trHeight w:val="215"/>
        </w:trPr>
        <w:tc>
          <w:tcPr>
            <w:tcW w:w="4346" w:type="dxa"/>
            <w:gridSpan w:val="2"/>
            <w:shd w:val="clear" w:color="auto" w:fill="auto"/>
            <w:vAlign w:val="bottom"/>
          </w:tcPr>
          <w:p w14:paraId="666ECE70" w14:textId="1E51922E" w:rsidR="00377C8F" w:rsidRPr="00EC6137" w:rsidRDefault="00377C8F" w:rsidP="00936366">
            <w:pPr>
              <w:spacing w:after="0" w:line="240" w:lineRule="auto"/>
              <w:rPr>
                <w:rFonts w:eastAsia="Times New Roman" w:cstheme="minorHAnsi"/>
                <w:color w:val="000000"/>
                <w:lang w:val="en-GB" w:eastAsia="en-GB"/>
              </w:rPr>
            </w:pPr>
            <w:r>
              <w:rPr>
                <w:rFonts w:eastAsia="Times New Roman" w:cstheme="minorHAnsi"/>
                <w:color w:val="000000"/>
                <w:lang w:val="en-GB" w:eastAsia="en-GB"/>
              </w:rPr>
              <w:t>Un</w:t>
            </w:r>
            <w:r w:rsidRPr="009064E3">
              <w:rPr>
                <w:rFonts w:eastAsia="Times New Roman" w:cstheme="minorHAnsi"/>
                <w:color w:val="000000"/>
                <w:lang w:val="en-GB" w:eastAsia="en-GB"/>
              </w:rPr>
              <w:t xml:space="preserve">needed supplements </w:t>
            </w:r>
            <w:r>
              <w:rPr>
                <w:rFonts w:eastAsia="Times New Roman" w:cstheme="minorHAnsi"/>
                <w:color w:val="000000"/>
                <w:lang w:val="en-GB" w:eastAsia="en-GB"/>
              </w:rPr>
              <w:t>impair</w:t>
            </w:r>
            <w:r w:rsidRPr="009064E3">
              <w:rPr>
                <w:rFonts w:eastAsia="Times New Roman" w:cstheme="minorHAnsi"/>
                <w:color w:val="000000"/>
                <w:lang w:val="en-GB" w:eastAsia="en-GB"/>
              </w:rPr>
              <w:t xml:space="preserve"> milk production.</w:t>
            </w:r>
          </w:p>
        </w:tc>
        <w:tc>
          <w:tcPr>
            <w:tcW w:w="348" w:type="dxa"/>
          </w:tcPr>
          <w:p w14:paraId="43F298E5" w14:textId="77777777" w:rsidR="00377C8F" w:rsidRPr="00EC6137" w:rsidRDefault="00377C8F" w:rsidP="00936366">
            <w:pPr>
              <w:spacing w:after="0" w:line="240" w:lineRule="auto"/>
              <w:rPr>
                <w:rFonts w:eastAsia="Times New Roman" w:cstheme="minorHAnsi"/>
                <w:color w:val="000000"/>
                <w:lang w:val="en-GB" w:eastAsia="en-GB"/>
              </w:rPr>
            </w:pPr>
          </w:p>
        </w:tc>
        <w:tc>
          <w:tcPr>
            <w:tcW w:w="433" w:type="dxa"/>
            <w:gridSpan w:val="2"/>
          </w:tcPr>
          <w:p w14:paraId="4CE06CD8" w14:textId="77777777" w:rsidR="00377C8F" w:rsidRPr="00EC6137" w:rsidRDefault="00377C8F" w:rsidP="00936366">
            <w:pPr>
              <w:spacing w:after="0" w:line="240" w:lineRule="auto"/>
              <w:rPr>
                <w:rFonts w:eastAsia="Times New Roman" w:cstheme="minorHAnsi"/>
                <w:color w:val="000000"/>
                <w:lang w:val="en-GB" w:eastAsia="en-GB"/>
              </w:rPr>
            </w:pPr>
          </w:p>
        </w:tc>
        <w:tc>
          <w:tcPr>
            <w:tcW w:w="346" w:type="dxa"/>
          </w:tcPr>
          <w:p w14:paraId="58BC8AA3" w14:textId="77777777" w:rsidR="00377C8F" w:rsidRPr="00EC6137" w:rsidRDefault="00377C8F" w:rsidP="00936366">
            <w:pPr>
              <w:spacing w:after="0" w:line="240" w:lineRule="auto"/>
              <w:rPr>
                <w:rFonts w:eastAsia="Times New Roman" w:cstheme="minorHAnsi"/>
                <w:color w:val="000000"/>
                <w:lang w:val="en-GB" w:eastAsia="en-GB"/>
              </w:rPr>
            </w:pPr>
          </w:p>
        </w:tc>
        <w:tc>
          <w:tcPr>
            <w:tcW w:w="607" w:type="dxa"/>
            <w:gridSpan w:val="2"/>
          </w:tcPr>
          <w:p w14:paraId="541F65D5" w14:textId="77777777" w:rsidR="00377C8F" w:rsidRPr="00EC6137" w:rsidRDefault="00377C8F" w:rsidP="00936366">
            <w:pPr>
              <w:spacing w:after="0" w:line="240" w:lineRule="auto"/>
              <w:rPr>
                <w:rFonts w:eastAsia="Times New Roman" w:cstheme="minorHAnsi"/>
                <w:color w:val="000000"/>
                <w:lang w:val="en-GB" w:eastAsia="en-GB"/>
              </w:rPr>
            </w:pPr>
          </w:p>
        </w:tc>
        <w:tc>
          <w:tcPr>
            <w:tcW w:w="2425" w:type="dxa"/>
            <w:gridSpan w:val="2"/>
          </w:tcPr>
          <w:p w14:paraId="53927551" w14:textId="77777777" w:rsidR="00377C8F" w:rsidRPr="00EC6137" w:rsidRDefault="00377C8F" w:rsidP="00936366">
            <w:pPr>
              <w:spacing w:after="0" w:line="240" w:lineRule="auto"/>
              <w:rPr>
                <w:rFonts w:eastAsia="Times New Roman" w:cstheme="minorHAnsi"/>
                <w:color w:val="000000"/>
                <w:lang w:val="en-GB" w:eastAsia="en-GB"/>
              </w:rPr>
            </w:pPr>
          </w:p>
        </w:tc>
      </w:tr>
      <w:tr w:rsidR="00377C8F" w:rsidRPr="00F02FC7" w14:paraId="69DDAA20" w14:textId="77777777" w:rsidTr="00232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3" w:type="dxa"/>
          <w:trHeight w:val="63"/>
        </w:trPr>
        <w:tc>
          <w:tcPr>
            <w:tcW w:w="4346" w:type="dxa"/>
            <w:gridSpan w:val="2"/>
            <w:shd w:val="clear" w:color="auto" w:fill="auto"/>
            <w:vAlign w:val="bottom"/>
          </w:tcPr>
          <w:p w14:paraId="075AED5F" w14:textId="3A61BE6F" w:rsidR="00377C8F" w:rsidRPr="00EC6137" w:rsidRDefault="00377C8F" w:rsidP="00936366">
            <w:pPr>
              <w:spacing w:after="0" w:line="240" w:lineRule="auto"/>
              <w:rPr>
                <w:rFonts w:eastAsia="Times New Roman" w:cstheme="minorHAnsi"/>
                <w:color w:val="000000"/>
                <w:lang w:val="en-GB" w:eastAsia="en-GB"/>
              </w:rPr>
            </w:pPr>
            <w:r w:rsidRPr="00E12102">
              <w:rPr>
                <w:rFonts w:eastAsia="Times New Roman" w:cstheme="minorHAnsi"/>
                <w:color w:val="000000"/>
                <w:lang w:val="en-GB" w:eastAsia="en-GB"/>
              </w:rPr>
              <w:t>Higher risk of the following:</w:t>
            </w:r>
            <w:r w:rsidRPr="00E12102">
              <w:rPr>
                <w:rFonts w:eastAsia="Times New Roman" w:cstheme="minorHAnsi"/>
                <w:color w:val="000000"/>
                <w:lang w:val="en-GB" w:eastAsia="en-GB"/>
              </w:rPr>
              <w:br/>
              <w:t>– Postnatal depression.</w:t>
            </w:r>
            <w:r w:rsidRPr="00E12102">
              <w:rPr>
                <w:rFonts w:eastAsia="Times New Roman" w:cstheme="minorHAnsi"/>
                <w:color w:val="000000"/>
                <w:lang w:val="en-GB" w:eastAsia="en-GB"/>
              </w:rPr>
              <w:br/>
              <w:t>– Breast cancer.</w:t>
            </w:r>
            <w:r w:rsidRPr="00E12102">
              <w:rPr>
                <w:rFonts w:eastAsia="Times New Roman" w:cstheme="minorHAnsi"/>
                <w:color w:val="000000"/>
                <w:lang w:val="en-GB" w:eastAsia="en-GB"/>
              </w:rPr>
              <w:br/>
              <w:t>– Ovarian cancer.</w:t>
            </w:r>
            <w:r w:rsidRPr="00E12102">
              <w:rPr>
                <w:rFonts w:eastAsia="Times New Roman" w:cstheme="minorHAnsi"/>
                <w:color w:val="000000"/>
                <w:lang w:val="en-GB" w:eastAsia="en-GB"/>
              </w:rPr>
              <w:br/>
              <w:t>– Hypertension.</w:t>
            </w:r>
            <w:r w:rsidRPr="00E12102">
              <w:rPr>
                <w:rFonts w:eastAsia="Times New Roman" w:cstheme="minorHAnsi"/>
                <w:color w:val="000000"/>
                <w:lang w:val="en-GB" w:eastAsia="en-GB"/>
              </w:rPr>
              <w:br/>
              <w:t>– Type 2 diabetes.</w:t>
            </w:r>
          </w:p>
        </w:tc>
        <w:tc>
          <w:tcPr>
            <w:tcW w:w="348" w:type="dxa"/>
          </w:tcPr>
          <w:p w14:paraId="4651137A" w14:textId="77777777" w:rsidR="00377C8F" w:rsidRPr="00EC6137" w:rsidRDefault="00377C8F" w:rsidP="00936366">
            <w:pPr>
              <w:spacing w:after="0" w:line="240" w:lineRule="auto"/>
              <w:rPr>
                <w:rFonts w:eastAsia="Times New Roman" w:cstheme="minorHAnsi"/>
                <w:color w:val="000000"/>
                <w:lang w:val="en-GB" w:eastAsia="en-GB"/>
              </w:rPr>
            </w:pPr>
          </w:p>
        </w:tc>
        <w:tc>
          <w:tcPr>
            <w:tcW w:w="433" w:type="dxa"/>
            <w:gridSpan w:val="2"/>
          </w:tcPr>
          <w:p w14:paraId="2F65117A" w14:textId="77777777" w:rsidR="00377C8F" w:rsidRPr="00EC6137" w:rsidRDefault="00377C8F" w:rsidP="00936366">
            <w:pPr>
              <w:spacing w:after="0" w:line="240" w:lineRule="auto"/>
              <w:rPr>
                <w:rFonts w:eastAsia="Times New Roman" w:cstheme="minorHAnsi"/>
                <w:color w:val="000000"/>
                <w:lang w:val="en-GB" w:eastAsia="en-GB"/>
              </w:rPr>
            </w:pPr>
          </w:p>
        </w:tc>
        <w:tc>
          <w:tcPr>
            <w:tcW w:w="346" w:type="dxa"/>
          </w:tcPr>
          <w:p w14:paraId="535C4D36" w14:textId="77777777" w:rsidR="00377C8F" w:rsidRPr="00EC6137" w:rsidRDefault="00377C8F" w:rsidP="00936366">
            <w:pPr>
              <w:spacing w:after="0" w:line="240" w:lineRule="auto"/>
              <w:rPr>
                <w:rFonts w:eastAsia="Times New Roman" w:cstheme="minorHAnsi"/>
                <w:color w:val="000000"/>
                <w:lang w:val="en-GB" w:eastAsia="en-GB"/>
              </w:rPr>
            </w:pPr>
          </w:p>
        </w:tc>
        <w:tc>
          <w:tcPr>
            <w:tcW w:w="607" w:type="dxa"/>
            <w:gridSpan w:val="2"/>
          </w:tcPr>
          <w:p w14:paraId="170AECEF" w14:textId="77777777" w:rsidR="00377C8F" w:rsidRPr="00EC6137" w:rsidRDefault="00377C8F" w:rsidP="00936366">
            <w:pPr>
              <w:spacing w:after="0" w:line="240" w:lineRule="auto"/>
              <w:rPr>
                <w:rFonts w:eastAsia="Times New Roman" w:cstheme="minorHAnsi"/>
                <w:color w:val="000000"/>
                <w:lang w:val="en-GB" w:eastAsia="en-GB"/>
              </w:rPr>
            </w:pPr>
          </w:p>
        </w:tc>
        <w:tc>
          <w:tcPr>
            <w:tcW w:w="2425" w:type="dxa"/>
            <w:gridSpan w:val="2"/>
          </w:tcPr>
          <w:p w14:paraId="193037E9" w14:textId="77777777" w:rsidR="00377C8F" w:rsidRPr="00EC6137" w:rsidRDefault="00377C8F" w:rsidP="00936366">
            <w:pPr>
              <w:spacing w:after="0" w:line="240" w:lineRule="auto"/>
              <w:rPr>
                <w:rFonts w:eastAsia="Times New Roman" w:cstheme="minorHAnsi"/>
                <w:color w:val="000000"/>
                <w:lang w:val="en-GB" w:eastAsia="en-GB"/>
              </w:rPr>
            </w:pPr>
          </w:p>
        </w:tc>
      </w:tr>
      <w:tr w:rsidR="00377C8F" w:rsidRPr="00F02FC7" w14:paraId="178673D8" w14:textId="49852FCE" w:rsidTr="00BD1C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3" w:type="dxa"/>
          <w:trHeight w:val="280"/>
        </w:trPr>
        <w:tc>
          <w:tcPr>
            <w:tcW w:w="8505" w:type="dxa"/>
            <w:gridSpan w:val="10"/>
            <w:shd w:val="clear" w:color="auto" w:fill="CED4EA"/>
            <w:vAlign w:val="bottom"/>
            <w:hideMark/>
          </w:tcPr>
          <w:p w14:paraId="1587BEA4" w14:textId="0D2B096E" w:rsidR="00377C8F" w:rsidRPr="00E04CC1" w:rsidRDefault="00377C8F" w:rsidP="00936366">
            <w:pPr>
              <w:spacing w:after="0" w:line="240" w:lineRule="auto"/>
              <w:rPr>
                <w:rFonts w:eastAsia="Times New Roman" w:cstheme="minorHAnsi"/>
                <w:b/>
                <w:bCs/>
                <w:color w:val="000000"/>
                <w:lang w:val="en-GB" w:eastAsia="en-GB"/>
              </w:rPr>
            </w:pPr>
            <w:r w:rsidRPr="00E04CC1">
              <w:rPr>
                <w:rFonts w:eastAsia="Times New Roman" w:cstheme="minorHAnsi"/>
                <w:b/>
                <w:bCs/>
                <w:color w:val="000000"/>
                <w:lang w:val="en-GB" w:eastAsia="en-GB"/>
              </w:rPr>
              <w:t>16. Assess at least 3 aspects of a pregnant woman’s knowledge about breastfeeding in order to fill the gaps and correct inaccuracies.</w:t>
            </w:r>
          </w:p>
        </w:tc>
      </w:tr>
      <w:tr w:rsidR="00377C8F" w:rsidRPr="00F02FC7" w14:paraId="0EE12BBA" w14:textId="77777777" w:rsidTr="00232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3" w:type="dxa"/>
          <w:trHeight w:val="458"/>
        </w:trPr>
        <w:tc>
          <w:tcPr>
            <w:tcW w:w="4346" w:type="dxa"/>
            <w:gridSpan w:val="2"/>
            <w:shd w:val="clear" w:color="auto" w:fill="auto"/>
            <w:vAlign w:val="bottom"/>
          </w:tcPr>
          <w:p w14:paraId="68CB7216" w14:textId="76AF53D5" w:rsidR="00377C8F" w:rsidRDefault="00377C8F" w:rsidP="00936366">
            <w:pPr>
              <w:spacing w:after="0" w:line="240" w:lineRule="auto"/>
              <w:rPr>
                <w:rFonts w:eastAsia="Times New Roman" w:cstheme="minorHAnsi"/>
                <w:color w:val="000000"/>
                <w:lang w:val="en-GB" w:eastAsia="en-GB"/>
              </w:rPr>
            </w:pPr>
            <w:r>
              <w:rPr>
                <w:rFonts w:eastAsia="Times New Roman" w:cstheme="minorHAnsi"/>
                <w:color w:val="000000"/>
                <w:lang w:val="en-GB" w:eastAsia="en-GB"/>
              </w:rPr>
              <w:t>D</w:t>
            </w:r>
            <w:r w:rsidRPr="00EC6137">
              <w:rPr>
                <w:rFonts w:eastAsia="Times New Roman" w:cstheme="minorHAnsi"/>
                <w:color w:val="000000"/>
                <w:lang w:val="en-GB" w:eastAsia="en-GB"/>
              </w:rPr>
              <w:t xml:space="preserve">iscuss additional information on breastfeeding according to her needs and </w:t>
            </w:r>
            <w:r w:rsidRPr="00EC6137">
              <w:rPr>
                <w:rFonts w:eastAsia="Times New Roman" w:cstheme="minorHAnsi"/>
                <w:color w:val="000000"/>
                <w:lang w:val="en-GB" w:eastAsia="en-GB"/>
              </w:rPr>
              <w:lastRenderedPageBreak/>
              <w:t>concerns including:</w:t>
            </w:r>
          </w:p>
        </w:tc>
        <w:tc>
          <w:tcPr>
            <w:tcW w:w="348" w:type="dxa"/>
          </w:tcPr>
          <w:p w14:paraId="5FE49A9F" w14:textId="77777777" w:rsidR="00377C8F" w:rsidRPr="00EC6137" w:rsidRDefault="00377C8F" w:rsidP="00936366">
            <w:pPr>
              <w:spacing w:after="0" w:line="240" w:lineRule="auto"/>
              <w:rPr>
                <w:rFonts w:eastAsia="Times New Roman" w:cstheme="minorHAnsi"/>
                <w:color w:val="000000"/>
                <w:lang w:val="en-GB" w:eastAsia="en-GB"/>
              </w:rPr>
            </w:pPr>
          </w:p>
        </w:tc>
        <w:tc>
          <w:tcPr>
            <w:tcW w:w="433" w:type="dxa"/>
            <w:gridSpan w:val="2"/>
          </w:tcPr>
          <w:p w14:paraId="600C9D6D" w14:textId="77777777" w:rsidR="00377C8F" w:rsidRPr="00EC6137" w:rsidRDefault="00377C8F" w:rsidP="00936366">
            <w:pPr>
              <w:spacing w:after="0" w:line="240" w:lineRule="auto"/>
              <w:rPr>
                <w:rFonts w:eastAsia="Times New Roman" w:cstheme="minorHAnsi"/>
                <w:color w:val="000000"/>
                <w:lang w:val="en-GB" w:eastAsia="en-GB"/>
              </w:rPr>
            </w:pPr>
          </w:p>
        </w:tc>
        <w:tc>
          <w:tcPr>
            <w:tcW w:w="346" w:type="dxa"/>
          </w:tcPr>
          <w:p w14:paraId="5F004C5E" w14:textId="77777777" w:rsidR="00377C8F" w:rsidRPr="00EC6137" w:rsidRDefault="00377C8F" w:rsidP="00936366">
            <w:pPr>
              <w:spacing w:after="0" w:line="240" w:lineRule="auto"/>
              <w:rPr>
                <w:rFonts w:eastAsia="Times New Roman" w:cstheme="minorHAnsi"/>
                <w:color w:val="000000"/>
                <w:lang w:val="en-GB" w:eastAsia="en-GB"/>
              </w:rPr>
            </w:pPr>
          </w:p>
        </w:tc>
        <w:tc>
          <w:tcPr>
            <w:tcW w:w="607" w:type="dxa"/>
            <w:gridSpan w:val="2"/>
          </w:tcPr>
          <w:p w14:paraId="297E8FF6" w14:textId="77777777" w:rsidR="00377C8F" w:rsidRPr="00EC6137" w:rsidRDefault="00377C8F" w:rsidP="00936366">
            <w:pPr>
              <w:spacing w:after="0" w:line="240" w:lineRule="auto"/>
              <w:rPr>
                <w:rFonts w:eastAsia="Times New Roman" w:cstheme="minorHAnsi"/>
                <w:color w:val="000000"/>
                <w:lang w:val="en-GB" w:eastAsia="en-GB"/>
              </w:rPr>
            </w:pPr>
          </w:p>
        </w:tc>
        <w:tc>
          <w:tcPr>
            <w:tcW w:w="2425" w:type="dxa"/>
            <w:gridSpan w:val="2"/>
          </w:tcPr>
          <w:p w14:paraId="776593BA" w14:textId="77777777" w:rsidR="00377C8F" w:rsidRPr="00EC6137" w:rsidRDefault="00377C8F" w:rsidP="00936366">
            <w:pPr>
              <w:spacing w:after="0" w:line="240" w:lineRule="auto"/>
              <w:rPr>
                <w:rFonts w:eastAsia="Times New Roman" w:cstheme="minorHAnsi"/>
                <w:color w:val="000000"/>
                <w:lang w:val="en-GB" w:eastAsia="en-GB"/>
              </w:rPr>
            </w:pPr>
          </w:p>
        </w:tc>
      </w:tr>
      <w:tr w:rsidR="00377C8F" w:rsidRPr="00377C8F" w14:paraId="654188E8" w14:textId="77777777" w:rsidTr="00232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3" w:type="dxa"/>
          <w:trHeight w:val="161"/>
        </w:trPr>
        <w:tc>
          <w:tcPr>
            <w:tcW w:w="4346" w:type="dxa"/>
            <w:gridSpan w:val="2"/>
            <w:shd w:val="clear" w:color="auto" w:fill="auto"/>
            <w:vAlign w:val="bottom"/>
          </w:tcPr>
          <w:p w14:paraId="2DE342A7" w14:textId="3F300B63" w:rsidR="00377C8F" w:rsidRDefault="00377C8F" w:rsidP="00936366">
            <w:pPr>
              <w:spacing w:after="0" w:line="240" w:lineRule="auto"/>
              <w:rPr>
                <w:rFonts w:eastAsia="Times New Roman" w:cstheme="minorHAnsi"/>
                <w:color w:val="000000"/>
                <w:lang w:val="en-GB" w:eastAsia="en-GB"/>
              </w:rPr>
            </w:pPr>
            <w:r>
              <w:rPr>
                <w:rFonts w:eastAsia="Times New Roman" w:cstheme="minorHAnsi"/>
                <w:color w:val="000000"/>
                <w:lang w:val="en-GB" w:eastAsia="en-GB"/>
              </w:rPr>
              <w:t>E</w:t>
            </w:r>
            <w:r w:rsidRPr="00EC6137">
              <w:rPr>
                <w:rFonts w:eastAsia="Times New Roman" w:cstheme="minorHAnsi"/>
                <w:color w:val="000000"/>
                <w:lang w:val="en-GB" w:eastAsia="en-GB"/>
              </w:rPr>
              <w:t>xclusive breastfeeding</w:t>
            </w:r>
            <w:r>
              <w:rPr>
                <w:rFonts w:eastAsia="Times New Roman" w:cstheme="minorHAnsi"/>
                <w:color w:val="000000"/>
                <w:lang w:val="en-GB" w:eastAsia="en-GB"/>
              </w:rPr>
              <w:t xml:space="preserve"> (EBF)</w:t>
            </w:r>
            <w:r w:rsidRPr="00EC6137">
              <w:rPr>
                <w:rFonts w:eastAsia="Times New Roman" w:cstheme="minorHAnsi"/>
                <w:color w:val="000000"/>
                <w:lang w:val="en-GB" w:eastAsia="en-GB"/>
              </w:rPr>
              <w:t>.</w:t>
            </w:r>
          </w:p>
        </w:tc>
        <w:tc>
          <w:tcPr>
            <w:tcW w:w="348" w:type="dxa"/>
          </w:tcPr>
          <w:p w14:paraId="0280C741" w14:textId="77777777" w:rsidR="00377C8F" w:rsidRPr="00EC6137" w:rsidRDefault="00377C8F" w:rsidP="00936366">
            <w:pPr>
              <w:spacing w:after="0" w:line="240" w:lineRule="auto"/>
              <w:rPr>
                <w:rFonts w:eastAsia="Times New Roman" w:cstheme="minorHAnsi"/>
                <w:color w:val="000000"/>
                <w:lang w:val="en-GB" w:eastAsia="en-GB"/>
              </w:rPr>
            </w:pPr>
          </w:p>
        </w:tc>
        <w:tc>
          <w:tcPr>
            <w:tcW w:w="433" w:type="dxa"/>
            <w:gridSpan w:val="2"/>
          </w:tcPr>
          <w:p w14:paraId="2168C023" w14:textId="77777777" w:rsidR="00377C8F" w:rsidRPr="00EC6137" w:rsidRDefault="00377C8F" w:rsidP="00936366">
            <w:pPr>
              <w:spacing w:after="0" w:line="240" w:lineRule="auto"/>
              <w:rPr>
                <w:rFonts w:eastAsia="Times New Roman" w:cstheme="minorHAnsi"/>
                <w:color w:val="000000"/>
                <w:lang w:val="en-GB" w:eastAsia="en-GB"/>
              </w:rPr>
            </w:pPr>
          </w:p>
        </w:tc>
        <w:tc>
          <w:tcPr>
            <w:tcW w:w="346" w:type="dxa"/>
          </w:tcPr>
          <w:p w14:paraId="4A9FC90C" w14:textId="77777777" w:rsidR="00377C8F" w:rsidRPr="00EC6137" w:rsidRDefault="00377C8F" w:rsidP="00936366">
            <w:pPr>
              <w:spacing w:after="0" w:line="240" w:lineRule="auto"/>
              <w:rPr>
                <w:rFonts w:eastAsia="Times New Roman" w:cstheme="minorHAnsi"/>
                <w:color w:val="000000"/>
                <w:lang w:val="en-GB" w:eastAsia="en-GB"/>
              </w:rPr>
            </w:pPr>
          </w:p>
        </w:tc>
        <w:tc>
          <w:tcPr>
            <w:tcW w:w="607" w:type="dxa"/>
            <w:gridSpan w:val="2"/>
          </w:tcPr>
          <w:p w14:paraId="6EF0A307" w14:textId="77777777" w:rsidR="00377C8F" w:rsidRPr="00EC6137" w:rsidRDefault="00377C8F" w:rsidP="00936366">
            <w:pPr>
              <w:spacing w:after="0" w:line="240" w:lineRule="auto"/>
              <w:rPr>
                <w:rFonts w:eastAsia="Times New Roman" w:cstheme="minorHAnsi"/>
                <w:color w:val="000000"/>
                <w:lang w:val="en-GB" w:eastAsia="en-GB"/>
              </w:rPr>
            </w:pPr>
          </w:p>
        </w:tc>
        <w:tc>
          <w:tcPr>
            <w:tcW w:w="2425" w:type="dxa"/>
            <w:gridSpan w:val="2"/>
          </w:tcPr>
          <w:p w14:paraId="20AB434C" w14:textId="77777777" w:rsidR="00377C8F" w:rsidRPr="00EC6137" w:rsidRDefault="00377C8F" w:rsidP="00936366">
            <w:pPr>
              <w:spacing w:after="0" w:line="240" w:lineRule="auto"/>
              <w:rPr>
                <w:rFonts w:eastAsia="Times New Roman" w:cstheme="minorHAnsi"/>
                <w:color w:val="000000"/>
                <w:lang w:val="en-GB" w:eastAsia="en-GB"/>
              </w:rPr>
            </w:pPr>
          </w:p>
        </w:tc>
      </w:tr>
      <w:tr w:rsidR="00377C8F" w:rsidRPr="00377C8F" w14:paraId="5D005C10" w14:textId="77777777" w:rsidTr="00232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3" w:type="dxa"/>
          <w:trHeight w:val="152"/>
        </w:trPr>
        <w:tc>
          <w:tcPr>
            <w:tcW w:w="4346" w:type="dxa"/>
            <w:gridSpan w:val="2"/>
            <w:shd w:val="clear" w:color="auto" w:fill="auto"/>
            <w:vAlign w:val="bottom"/>
          </w:tcPr>
          <w:p w14:paraId="735F6790" w14:textId="3131BC4B" w:rsidR="00377C8F" w:rsidRDefault="00377C8F" w:rsidP="00936366">
            <w:pPr>
              <w:spacing w:after="0" w:line="240" w:lineRule="auto"/>
              <w:rPr>
                <w:rFonts w:eastAsia="Times New Roman" w:cstheme="minorHAnsi"/>
                <w:color w:val="000000"/>
                <w:lang w:val="en-GB" w:eastAsia="en-GB"/>
              </w:rPr>
            </w:pPr>
            <w:r>
              <w:rPr>
                <w:rFonts w:eastAsia="Times New Roman" w:cstheme="minorHAnsi"/>
                <w:color w:val="000000"/>
                <w:lang w:val="en-GB" w:eastAsia="en-GB"/>
              </w:rPr>
              <w:t>I</w:t>
            </w:r>
            <w:r w:rsidRPr="00EC6137">
              <w:rPr>
                <w:rFonts w:eastAsia="Times New Roman" w:cstheme="minorHAnsi"/>
                <w:color w:val="000000"/>
                <w:lang w:val="en-GB" w:eastAsia="en-GB"/>
              </w:rPr>
              <w:t>nitiate and establish breastfeeding.</w:t>
            </w:r>
          </w:p>
        </w:tc>
        <w:tc>
          <w:tcPr>
            <w:tcW w:w="348" w:type="dxa"/>
          </w:tcPr>
          <w:p w14:paraId="2E14E24B" w14:textId="77777777" w:rsidR="00377C8F" w:rsidRPr="00EC6137" w:rsidRDefault="00377C8F" w:rsidP="00936366">
            <w:pPr>
              <w:spacing w:after="0" w:line="240" w:lineRule="auto"/>
              <w:rPr>
                <w:rFonts w:eastAsia="Times New Roman" w:cstheme="minorHAnsi"/>
                <w:color w:val="000000"/>
                <w:lang w:val="en-GB" w:eastAsia="en-GB"/>
              </w:rPr>
            </w:pPr>
          </w:p>
        </w:tc>
        <w:tc>
          <w:tcPr>
            <w:tcW w:w="433" w:type="dxa"/>
            <w:gridSpan w:val="2"/>
          </w:tcPr>
          <w:p w14:paraId="723A2F22" w14:textId="77777777" w:rsidR="00377C8F" w:rsidRPr="00EC6137" w:rsidRDefault="00377C8F" w:rsidP="00936366">
            <w:pPr>
              <w:spacing w:after="0" w:line="240" w:lineRule="auto"/>
              <w:rPr>
                <w:rFonts w:eastAsia="Times New Roman" w:cstheme="minorHAnsi"/>
                <w:color w:val="000000"/>
                <w:lang w:val="en-GB" w:eastAsia="en-GB"/>
              </w:rPr>
            </w:pPr>
          </w:p>
        </w:tc>
        <w:tc>
          <w:tcPr>
            <w:tcW w:w="346" w:type="dxa"/>
          </w:tcPr>
          <w:p w14:paraId="3D2F2E07" w14:textId="77777777" w:rsidR="00377C8F" w:rsidRPr="00EC6137" w:rsidRDefault="00377C8F" w:rsidP="00936366">
            <w:pPr>
              <w:spacing w:after="0" w:line="240" w:lineRule="auto"/>
              <w:rPr>
                <w:rFonts w:eastAsia="Times New Roman" w:cstheme="minorHAnsi"/>
                <w:color w:val="000000"/>
                <w:lang w:val="en-GB" w:eastAsia="en-GB"/>
              </w:rPr>
            </w:pPr>
          </w:p>
        </w:tc>
        <w:tc>
          <w:tcPr>
            <w:tcW w:w="607" w:type="dxa"/>
            <w:gridSpan w:val="2"/>
          </w:tcPr>
          <w:p w14:paraId="560593FD" w14:textId="77777777" w:rsidR="00377C8F" w:rsidRPr="00EC6137" w:rsidRDefault="00377C8F" w:rsidP="00936366">
            <w:pPr>
              <w:spacing w:after="0" w:line="240" w:lineRule="auto"/>
              <w:rPr>
                <w:rFonts w:eastAsia="Times New Roman" w:cstheme="minorHAnsi"/>
                <w:color w:val="000000"/>
                <w:lang w:val="en-GB" w:eastAsia="en-GB"/>
              </w:rPr>
            </w:pPr>
          </w:p>
        </w:tc>
        <w:tc>
          <w:tcPr>
            <w:tcW w:w="2425" w:type="dxa"/>
            <w:gridSpan w:val="2"/>
          </w:tcPr>
          <w:p w14:paraId="2F0B3BC2" w14:textId="77777777" w:rsidR="00377C8F" w:rsidRPr="00EC6137" w:rsidRDefault="00377C8F" w:rsidP="00936366">
            <w:pPr>
              <w:spacing w:after="0" w:line="240" w:lineRule="auto"/>
              <w:rPr>
                <w:rFonts w:eastAsia="Times New Roman" w:cstheme="minorHAnsi"/>
                <w:color w:val="000000"/>
                <w:lang w:val="en-GB" w:eastAsia="en-GB"/>
              </w:rPr>
            </w:pPr>
          </w:p>
        </w:tc>
      </w:tr>
      <w:tr w:rsidR="00377C8F" w:rsidRPr="00F02FC7" w14:paraId="6D3E4BF5" w14:textId="77777777" w:rsidTr="00232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3" w:type="dxa"/>
          <w:trHeight w:val="224"/>
        </w:trPr>
        <w:tc>
          <w:tcPr>
            <w:tcW w:w="4346" w:type="dxa"/>
            <w:gridSpan w:val="2"/>
            <w:shd w:val="clear" w:color="auto" w:fill="auto"/>
            <w:vAlign w:val="bottom"/>
          </w:tcPr>
          <w:p w14:paraId="08A9EFF0" w14:textId="5C114F3A" w:rsidR="00377C8F" w:rsidRDefault="00377C8F" w:rsidP="00936366">
            <w:pPr>
              <w:spacing w:after="0" w:line="240" w:lineRule="auto"/>
              <w:rPr>
                <w:rFonts w:eastAsia="Times New Roman" w:cstheme="minorHAnsi"/>
                <w:color w:val="000000"/>
                <w:lang w:val="en-GB" w:eastAsia="en-GB"/>
              </w:rPr>
            </w:pPr>
            <w:r w:rsidRPr="00EC6137">
              <w:rPr>
                <w:rFonts w:eastAsia="Times New Roman" w:cstheme="minorHAnsi"/>
                <w:color w:val="000000"/>
                <w:lang w:val="en-GB" w:eastAsia="en-GB"/>
              </w:rPr>
              <w:t>Immediate</w:t>
            </w:r>
            <w:r>
              <w:rPr>
                <w:rFonts w:eastAsia="Times New Roman" w:cstheme="minorHAnsi"/>
                <w:color w:val="000000"/>
                <w:lang w:val="en-GB" w:eastAsia="en-GB"/>
              </w:rPr>
              <w:t xml:space="preserve"> </w:t>
            </w:r>
            <w:r w:rsidRPr="00EC6137">
              <w:rPr>
                <w:rFonts w:eastAsia="Times New Roman" w:cstheme="minorHAnsi"/>
                <w:color w:val="000000"/>
                <w:lang w:val="en-GB" w:eastAsia="en-GB"/>
              </w:rPr>
              <w:t>skin-to-skin contact after birth.</w:t>
            </w:r>
          </w:p>
        </w:tc>
        <w:tc>
          <w:tcPr>
            <w:tcW w:w="348" w:type="dxa"/>
          </w:tcPr>
          <w:p w14:paraId="7A668201" w14:textId="77777777" w:rsidR="00377C8F" w:rsidRPr="00EC6137" w:rsidRDefault="00377C8F" w:rsidP="00936366">
            <w:pPr>
              <w:spacing w:after="0" w:line="240" w:lineRule="auto"/>
              <w:rPr>
                <w:rFonts w:eastAsia="Times New Roman" w:cstheme="minorHAnsi"/>
                <w:color w:val="000000"/>
                <w:lang w:val="en-GB" w:eastAsia="en-GB"/>
              </w:rPr>
            </w:pPr>
          </w:p>
        </w:tc>
        <w:tc>
          <w:tcPr>
            <w:tcW w:w="433" w:type="dxa"/>
            <w:gridSpan w:val="2"/>
          </w:tcPr>
          <w:p w14:paraId="49966CEE" w14:textId="77777777" w:rsidR="00377C8F" w:rsidRPr="00EC6137" w:rsidRDefault="00377C8F" w:rsidP="00936366">
            <w:pPr>
              <w:spacing w:after="0" w:line="240" w:lineRule="auto"/>
              <w:rPr>
                <w:rFonts w:eastAsia="Times New Roman" w:cstheme="minorHAnsi"/>
                <w:color w:val="000000"/>
                <w:lang w:val="en-GB" w:eastAsia="en-GB"/>
              </w:rPr>
            </w:pPr>
          </w:p>
        </w:tc>
        <w:tc>
          <w:tcPr>
            <w:tcW w:w="346" w:type="dxa"/>
          </w:tcPr>
          <w:p w14:paraId="2ADDB703" w14:textId="77777777" w:rsidR="00377C8F" w:rsidRPr="00EC6137" w:rsidRDefault="00377C8F" w:rsidP="00936366">
            <w:pPr>
              <w:spacing w:after="0" w:line="240" w:lineRule="auto"/>
              <w:rPr>
                <w:rFonts w:eastAsia="Times New Roman" w:cstheme="minorHAnsi"/>
                <w:color w:val="000000"/>
                <w:lang w:val="en-GB" w:eastAsia="en-GB"/>
              </w:rPr>
            </w:pPr>
          </w:p>
        </w:tc>
        <w:tc>
          <w:tcPr>
            <w:tcW w:w="607" w:type="dxa"/>
            <w:gridSpan w:val="2"/>
          </w:tcPr>
          <w:p w14:paraId="16C2ABAF" w14:textId="77777777" w:rsidR="00377C8F" w:rsidRPr="00EC6137" w:rsidRDefault="00377C8F" w:rsidP="00936366">
            <w:pPr>
              <w:spacing w:after="0" w:line="240" w:lineRule="auto"/>
              <w:rPr>
                <w:rFonts w:eastAsia="Times New Roman" w:cstheme="minorHAnsi"/>
                <w:color w:val="000000"/>
                <w:lang w:val="en-GB" w:eastAsia="en-GB"/>
              </w:rPr>
            </w:pPr>
          </w:p>
        </w:tc>
        <w:tc>
          <w:tcPr>
            <w:tcW w:w="2425" w:type="dxa"/>
            <w:gridSpan w:val="2"/>
          </w:tcPr>
          <w:p w14:paraId="454117E3" w14:textId="77777777" w:rsidR="00377C8F" w:rsidRPr="00EC6137" w:rsidRDefault="00377C8F" w:rsidP="00936366">
            <w:pPr>
              <w:spacing w:after="0" w:line="240" w:lineRule="auto"/>
              <w:rPr>
                <w:rFonts w:eastAsia="Times New Roman" w:cstheme="minorHAnsi"/>
                <w:color w:val="000000"/>
                <w:lang w:val="en-GB" w:eastAsia="en-GB"/>
              </w:rPr>
            </w:pPr>
          </w:p>
        </w:tc>
      </w:tr>
      <w:tr w:rsidR="00377C8F" w:rsidRPr="00377C8F" w14:paraId="0F25FC28" w14:textId="77777777" w:rsidTr="00232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3" w:type="dxa"/>
          <w:trHeight w:val="125"/>
        </w:trPr>
        <w:tc>
          <w:tcPr>
            <w:tcW w:w="4346" w:type="dxa"/>
            <w:gridSpan w:val="2"/>
            <w:shd w:val="clear" w:color="auto" w:fill="auto"/>
            <w:vAlign w:val="bottom"/>
          </w:tcPr>
          <w:p w14:paraId="357B7579" w14:textId="1F1956F0" w:rsidR="00377C8F" w:rsidRDefault="00377C8F" w:rsidP="00936366">
            <w:pPr>
              <w:spacing w:after="0" w:line="240" w:lineRule="auto"/>
              <w:rPr>
                <w:rFonts w:eastAsia="Times New Roman" w:cstheme="minorHAnsi"/>
                <w:color w:val="000000"/>
                <w:lang w:val="en-GB" w:eastAsia="en-GB"/>
              </w:rPr>
            </w:pPr>
            <w:r>
              <w:rPr>
                <w:rFonts w:eastAsia="Times New Roman" w:cstheme="minorHAnsi"/>
                <w:color w:val="000000"/>
                <w:lang w:val="en-GB" w:eastAsia="en-GB"/>
              </w:rPr>
              <w:t>T</w:t>
            </w:r>
            <w:r w:rsidRPr="00EC6137">
              <w:rPr>
                <w:rFonts w:eastAsia="Times New Roman" w:cstheme="minorHAnsi"/>
                <w:color w:val="000000"/>
                <w:lang w:val="en-GB" w:eastAsia="en-GB"/>
              </w:rPr>
              <w:t>ypical breastfeeding patterns.</w:t>
            </w:r>
          </w:p>
        </w:tc>
        <w:tc>
          <w:tcPr>
            <w:tcW w:w="348" w:type="dxa"/>
          </w:tcPr>
          <w:p w14:paraId="5C567394" w14:textId="77777777" w:rsidR="00377C8F" w:rsidRPr="00EC6137" w:rsidRDefault="00377C8F" w:rsidP="00936366">
            <w:pPr>
              <w:spacing w:after="0" w:line="240" w:lineRule="auto"/>
              <w:rPr>
                <w:rFonts w:eastAsia="Times New Roman" w:cstheme="minorHAnsi"/>
                <w:color w:val="000000"/>
                <w:lang w:val="en-GB" w:eastAsia="en-GB"/>
              </w:rPr>
            </w:pPr>
          </w:p>
        </w:tc>
        <w:tc>
          <w:tcPr>
            <w:tcW w:w="433" w:type="dxa"/>
            <w:gridSpan w:val="2"/>
          </w:tcPr>
          <w:p w14:paraId="7B9CDFAF" w14:textId="77777777" w:rsidR="00377C8F" w:rsidRPr="00EC6137" w:rsidRDefault="00377C8F" w:rsidP="00936366">
            <w:pPr>
              <w:spacing w:after="0" w:line="240" w:lineRule="auto"/>
              <w:rPr>
                <w:rFonts w:eastAsia="Times New Roman" w:cstheme="minorHAnsi"/>
                <w:color w:val="000000"/>
                <w:lang w:val="en-GB" w:eastAsia="en-GB"/>
              </w:rPr>
            </w:pPr>
          </w:p>
        </w:tc>
        <w:tc>
          <w:tcPr>
            <w:tcW w:w="346" w:type="dxa"/>
          </w:tcPr>
          <w:p w14:paraId="4C3E447E" w14:textId="77777777" w:rsidR="00377C8F" w:rsidRPr="00EC6137" w:rsidRDefault="00377C8F" w:rsidP="00936366">
            <w:pPr>
              <w:spacing w:after="0" w:line="240" w:lineRule="auto"/>
              <w:rPr>
                <w:rFonts w:eastAsia="Times New Roman" w:cstheme="minorHAnsi"/>
                <w:color w:val="000000"/>
                <w:lang w:val="en-GB" w:eastAsia="en-GB"/>
              </w:rPr>
            </w:pPr>
          </w:p>
        </w:tc>
        <w:tc>
          <w:tcPr>
            <w:tcW w:w="607" w:type="dxa"/>
            <w:gridSpan w:val="2"/>
          </w:tcPr>
          <w:p w14:paraId="0BD682CC" w14:textId="77777777" w:rsidR="00377C8F" w:rsidRPr="00EC6137" w:rsidRDefault="00377C8F" w:rsidP="00936366">
            <w:pPr>
              <w:spacing w:after="0" w:line="240" w:lineRule="auto"/>
              <w:rPr>
                <w:rFonts w:eastAsia="Times New Roman" w:cstheme="minorHAnsi"/>
                <w:color w:val="000000"/>
                <w:lang w:val="en-GB" w:eastAsia="en-GB"/>
              </w:rPr>
            </w:pPr>
          </w:p>
        </w:tc>
        <w:tc>
          <w:tcPr>
            <w:tcW w:w="2425" w:type="dxa"/>
            <w:gridSpan w:val="2"/>
          </w:tcPr>
          <w:p w14:paraId="3F648A9A" w14:textId="77777777" w:rsidR="00377C8F" w:rsidRPr="00EC6137" w:rsidRDefault="00377C8F" w:rsidP="00936366">
            <w:pPr>
              <w:spacing w:after="0" w:line="240" w:lineRule="auto"/>
              <w:rPr>
                <w:rFonts w:eastAsia="Times New Roman" w:cstheme="minorHAnsi"/>
                <w:color w:val="000000"/>
                <w:lang w:val="en-GB" w:eastAsia="en-GB"/>
              </w:rPr>
            </w:pPr>
          </w:p>
        </w:tc>
      </w:tr>
      <w:tr w:rsidR="00377C8F" w:rsidRPr="00F02FC7" w14:paraId="33D5FF39" w14:textId="77777777" w:rsidTr="00232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3" w:type="dxa"/>
          <w:trHeight w:val="125"/>
        </w:trPr>
        <w:tc>
          <w:tcPr>
            <w:tcW w:w="4346" w:type="dxa"/>
            <w:gridSpan w:val="2"/>
            <w:shd w:val="clear" w:color="auto" w:fill="auto"/>
            <w:vAlign w:val="bottom"/>
          </w:tcPr>
          <w:p w14:paraId="1F0B141A" w14:textId="2A28FA20" w:rsidR="00377C8F" w:rsidRDefault="00377C8F" w:rsidP="00936366">
            <w:pPr>
              <w:spacing w:after="0" w:line="240" w:lineRule="auto"/>
              <w:rPr>
                <w:rFonts w:eastAsia="Times New Roman" w:cstheme="minorHAnsi"/>
                <w:color w:val="000000"/>
                <w:lang w:val="en-GB" w:eastAsia="en-GB"/>
              </w:rPr>
            </w:pPr>
            <w:r>
              <w:rPr>
                <w:rFonts w:eastAsia="Times New Roman" w:cstheme="minorHAnsi"/>
                <w:color w:val="000000"/>
                <w:lang w:val="en-GB" w:eastAsia="en-GB"/>
              </w:rPr>
              <w:t>R</w:t>
            </w:r>
            <w:r w:rsidRPr="00EC6137">
              <w:rPr>
                <w:rFonts w:eastAsia="Times New Roman" w:cstheme="minorHAnsi"/>
                <w:color w:val="000000"/>
                <w:lang w:val="en-GB" w:eastAsia="en-GB"/>
              </w:rPr>
              <w:t>esponsive feeding and feeding cues.</w:t>
            </w:r>
          </w:p>
        </w:tc>
        <w:tc>
          <w:tcPr>
            <w:tcW w:w="348" w:type="dxa"/>
          </w:tcPr>
          <w:p w14:paraId="070EEEC2" w14:textId="77777777" w:rsidR="00377C8F" w:rsidRPr="00EC6137" w:rsidRDefault="00377C8F" w:rsidP="00936366">
            <w:pPr>
              <w:spacing w:after="0" w:line="240" w:lineRule="auto"/>
              <w:rPr>
                <w:rFonts w:eastAsia="Times New Roman" w:cstheme="minorHAnsi"/>
                <w:color w:val="000000"/>
                <w:lang w:val="en-GB" w:eastAsia="en-GB"/>
              </w:rPr>
            </w:pPr>
          </w:p>
        </w:tc>
        <w:tc>
          <w:tcPr>
            <w:tcW w:w="433" w:type="dxa"/>
            <w:gridSpan w:val="2"/>
          </w:tcPr>
          <w:p w14:paraId="62EA3CA0" w14:textId="77777777" w:rsidR="00377C8F" w:rsidRPr="00EC6137" w:rsidRDefault="00377C8F" w:rsidP="00936366">
            <w:pPr>
              <w:spacing w:after="0" w:line="240" w:lineRule="auto"/>
              <w:rPr>
                <w:rFonts w:eastAsia="Times New Roman" w:cstheme="minorHAnsi"/>
                <w:color w:val="000000"/>
                <w:lang w:val="en-GB" w:eastAsia="en-GB"/>
              </w:rPr>
            </w:pPr>
          </w:p>
        </w:tc>
        <w:tc>
          <w:tcPr>
            <w:tcW w:w="346" w:type="dxa"/>
          </w:tcPr>
          <w:p w14:paraId="4F24B026" w14:textId="77777777" w:rsidR="00377C8F" w:rsidRPr="00EC6137" w:rsidRDefault="00377C8F" w:rsidP="00936366">
            <w:pPr>
              <w:spacing w:after="0" w:line="240" w:lineRule="auto"/>
              <w:rPr>
                <w:rFonts w:eastAsia="Times New Roman" w:cstheme="minorHAnsi"/>
                <w:color w:val="000000"/>
                <w:lang w:val="en-GB" w:eastAsia="en-GB"/>
              </w:rPr>
            </w:pPr>
          </w:p>
        </w:tc>
        <w:tc>
          <w:tcPr>
            <w:tcW w:w="607" w:type="dxa"/>
            <w:gridSpan w:val="2"/>
          </w:tcPr>
          <w:p w14:paraId="4D867C78" w14:textId="77777777" w:rsidR="00377C8F" w:rsidRPr="00EC6137" w:rsidRDefault="00377C8F" w:rsidP="00936366">
            <w:pPr>
              <w:spacing w:after="0" w:line="240" w:lineRule="auto"/>
              <w:rPr>
                <w:rFonts w:eastAsia="Times New Roman" w:cstheme="minorHAnsi"/>
                <w:color w:val="000000"/>
                <w:lang w:val="en-GB" w:eastAsia="en-GB"/>
              </w:rPr>
            </w:pPr>
          </w:p>
        </w:tc>
        <w:tc>
          <w:tcPr>
            <w:tcW w:w="2425" w:type="dxa"/>
            <w:gridSpan w:val="2"/>
          </w:tcPr>
          <w:p w14:paraId="3B61D931" w14:textId="77777777" w:rsidR="00377C8F" w:rsidRPr="00EC6137" w:rsidRDefault="00377C8F" w:rsidP="00936366">
            <w:pPr>
              <w:spacing w:after="0" w:line="240" w:lineRule="auto"/>
              <w:rPr>
                <w:rFonts w:eastAsia="Times New Roman" w:cstheme="minorHAnsi"/>
                <w:color w:val="000000"/>
                <w:lang w:val="en-GB" w:eastAsia="en-GB"/>
              </w:rPr>
            </w:pPr>
          </w:p>
        </w:tc>
      </w:tr>
      <w:tr w:rsidR="00377C8F" w:rsidRPr="00377C8F" w14:paraId="3E1E9324" w14:textId="77777777" w:rsidTr="00232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3" w:type="dxa"/>
          <w:trHeight w:val="206"/>
        </w:trPr>
        <w:tc>
          <w:tcPr>
            <w:tcW w:w="4346" w:type="dxa"/>
            <w:gridSpan w:val="2"/>
            <w:shd w:val="clear" w:color="auto" w:fill="auto"/>
            <w:vAlign w:val="bottom"/>
          </w:tcPr>
          <w:p w14:paraId="620CE4DB" w14:textId="0110554D" w:rsidR="00377C8F" w:rsidRDefault="00377C8F" w:rsidP="00936366">
            <w:pPr>
              <w:spacing w:after="0" w:line="240" w:lineRule="auto"/>
              <w:rPr>
                <w:rFonts w:eastAsia="Times New Roman" w:cstheme="minorHAnsi"/>
                <w:color w:val="000000"/>
                <w:lang w:val="en-GB" w:eastAsia="en-GB"/>
              </w:rPr>
            </w:pPr>
            <w:r>
              <w:rPr>
                <w:rFonts w:eastAsia="Times New Roman" w:cstheme="minorHAnsi"/>
                <w:color w:val="000000"/>
                <w:lang w:val="en-GB" w:eastAsia="en-GB"/>
              </w:rPr>
              <w:t>R</w:t>
            </w:r>
            <w:r w:rsidRPr="00EC6137">
              <w:rPr>
                <w:rFonts w:eastAsia="Times New Roman" w:cstheme="minorHAnsi"/>
                <w:color w:val="000000"/>
                <w:lang w:val="en-GB" w:eastAsia="en-GB"/>
              </w:rPr>
              <w:t>ooming-in.</w:t>
            </w:r>
          </w:p>
        </w:tc>
        <w:tc>
          <w:tcPr>
            <w:tcW w:w="348" w:type="dxa"/>
          </w:tcPr>
          <w:p w14:paraId="23B49EDF" w14:textId="77777777" w:rsidR="00377C8F" w:rsidRPr="00EC6137" w:rsidRDefault="00377C8F" w:rsidP="00936366">
            <w:pPr>
              <w:spacing w:after="0" w:line="240" w:lineRule="auto"/>
              <w:rPr>
                <w:rFonts w:eastAsia="Times New Roman" w:cstheme="minorHAnsi"/>
                <w:color w:val="000000"/>
                <w:lang w:val="en-GB" w:eastAsia="en-GB"/>
              </w:rPr>
            </w:pPr>
          </w:p>
        </w:tc>
        <w:tc>
          <w:tcPr>
            <w:tcW w:w="433" w:type="dxa"/>
            <w:gridSpan w:val="2"/>
          </w:tcPr>
          <w:p w14:paraId="633F8768" w14:textId="77777777" w:rsidR="00377C8F" w:rsidRPr="00EC6137" w:rsidRDefault="00377C8F" w:rsidP="00936366">
            <w:pPr>
              <w:spacing w:after="0" w:line="240" w:lineRule="auto"/>
              <w:rPr>
                <w:rFonts w:eastAsia="Times New Roman" w:cstheme="minorHAnsi"/>
                <w:color w:val="000000"/>
                <w:lang w:val="en-GB" w:eastAsia="en-GB"/>
              </w:rPr>
            </w:pPr>
          </w:p>
        </w:tc>
        <w:tc>
          <w:tcPr>
            <w:tcW w:w="346" w:type="dxa"/>
          </w:tcPr>
          <w:p w14:paraId="173A9C0B" w14:textId="77777777" w:rsidR="00377C8F" w:rsidRPr="00EC6137" w:rsidRDefault="00377C8F" w:rsidP="00936366">
            <w:pPr>
              <w:spacing w:after="0" w:line="240" w:lineRule="auto"/>
              <w:rPr>
                <w:rFonts w:eastAsia="Times New Roman" w:cstheme="minorHAnsi"/>
                <w:color w:val="000000"/>
                <w:lang w:val="en-GB" w:eastAsia="en-GB"/>
              </w:rPr>
            </w:pPr>
          </w:p>
        </w:tc>
        <w:tc>
          <w:tcPr>
            <w:tcW w:w="607" w:type="dxa"/>
            <w:gridSpan w:val="2"/>
          </w:tcPr>
          <w:p w14:paraId="3E80FDC1" w14:textId="77777777" w:rsidR="00377C8F" w:rsidRPr="00EC6137" w:rsidRDefault="00377C8F" w:rsidP="00936366">
            <w:pPr>
              <w:spacing w:after="0" w:line="240" w:lineRule="auto"/>
              <w:rPr>
                <w:rFonts w:eastAsia="Times New Roman" w:cstheme="minorHAnsi"/>
                <w:color w:val="000000"/>
                <w:lang w:val="en-GB" w:eastAsia="en-GB"/>
              </w:rPr>
            </w:pPr>
          </w:p>
        </w:tc>
        <w:tc>
          <w:tcPr>
            <w:tcW w:w="2425" w:type="dxa"/>
            <w:gridSpan w:val="2"/>
          </w:tcPr>
          <w:p w14:paraId="7593B1F2" w14:textId="77777777" w:rsidR="00377C8F" w:rsidRPr="00EC6137" w:rsidRDefault="00377C8F" w:rsidP="00936366">
            <w:pPr>
              <w:spacing w:after="0" w:line="240" w:lineRule="auto"/>
              <w:rPr>
                <w:rFonts w:eastAsia="Times New Roman" w:cstheme="minorHAnsi"/>
                <w:color w:val="000000"/>
                <w:lang w:val="en-GB" w:eastAsia="en-GB"/>
              </w:rPr>
            </w:pPr>
          </w:p>
        </w:tc>
      </w:tr>
      <w:tr w:rsidR="00377C8F" w:rsidRPr="00377C8F" w14:paraId="425107CB" w14:textId="77777777" w:rsidTr="00232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3" w:type="dxa"/>
          <w:trHeight w:val="58"/>
        </w:trPr>
        <w:tc>
          <w:tcPr>
            <w:tcW w:w="4346" w:type="dxa"/>
            <w:gridSpan w:val="2"/>
            <w:shd w:val="clear" w:color="auto" w:fill="auto"/>
            <w:vAlign w:val="bottom"/>
          </w:tcPr>
          <w:p w14:paraId="47CE55B1" w14:textId="6AA51CDF" w:rsidR="00377C8F" w:rsidRDefault="00377C8F" w:rsidP="00936366">
            <w:pPr>
              <w:spacing w:after="0" w:line="240" w:lineRule="auto"/>
              <w:rPr>
                <w:rFonts w:eastAsia="Times New Roman" w:cstheme="minorHAnsi"/>
                <w:color w:val="000000"/>
                <w:lang w:val="en-GB" w:eastAsia="en-GB"/>
              </w:rPr>
            </w:pPr>
            <w:r>
              <w:rPr>
                <w:rFonts w:eastAsia="Times New Roman" w:cstheme="minorHAnsi"/>
                <w:color w:val="000000"/>
                <w:lang w:val="en-GB" w:eastAsia="en-GB"/>
              </w:rPr>
              <w:t>T</w:t>
            </w:r>
            <w:r w:rsidRPr="00EC6137">
              <w:rPr>
                <w:rFonts w:eastAsia="Times New Roman" w:cstheme="minorHAnsi"/>
                <w:color w:val="000000"/>
                <w:lang w:val="en-GB" w:eastAsia="en-GB"/>
              </w:rPr>
              <w:t>he importance of colostrum.</w:t>
            </w:r>
          </w:p>
        </w:tc>
        <w:tc>
          <w:tcPr>
            <w:tcW w:w="348" w:type="dxa"/>
          </w:tcPr>
          <w:p w14:paraId="51BA3E5E" w14:textId="77777777" w:rsidR="00377C8F" w:rsidRPr="00EC6137" w:rsidRDefault="00377C8F" w:rsidP="00936366">
            <w:pPr>
              <w:spacing w:after="0" w:line="240" w:lineRule="auto"/>
              <w:rPr>
                <w:rFonts w:eastAsia="Times New Roman" w:cstheme="minorHAnsi"/>
                <w:color w:val="000000"/>
                <w:lang w:val="en-GB" w:eastAsia="en-GB"/>
              </w:rPr>
            </w:pPr>
          </w:p>
        </w:tc>
        <w:tc>
          <w:tcPr>
            <w:tcW w:w="433" w:type="dxa"/>
            <w:gridSpan w:val="2"/>
          </w:tcPr>
          <w:p w14:paraId="70F77888" w14:textId="77777777" w:rsidR="00377C8F" w:rsidRPr="00EC6137" w:rsidRDefault="00377C8F" w:rsidP="00936366">
            <w:pPr>
              <w:spacing w:after="0" w:line="240" w:lineRule="auto"/>
              <w:rPr>
                <w:rFonts w:eastAsia="Times New Roman" w:cstheme="minorHAnsi"/>
                <w:color w:val="000000"/>
                <w:lang w:val="en-GB" w:eastAsia="en-GB"/>
              </w:rPr>
            </w:pPr>
          </w:p>
        </w:tc>
        <w:tc>
          <w:tcPr>
            <w:tcW w:w="346" w:type="dxa"/>
          </w:tcPr>
          <w:p w14:paraId="60D7F82F" w14:textId="77777777" w:rsidR="00377C8F" w:rsidRPr="00EC6137" w:rsidRDefault="00377C8F" w:rsidP="00936366">
            <w:pPr>
              <w:spacing w:after="0" w:line="240" w:lineRule="auto"/>
              <w:rPr>
                <w:rFonts w:eastAsia="Times New Roman" w:cstheme="minorHAnsi"/>
                <w:color w:val="000000"/>
                <w:lang w:val="en-GB" w:eastAsia="en-GB"/>
              </w:rPr>
            </w:pPr>
          </w:p>
        </w:tc>
        <w:tc>
          <w:tcPr>
            <w:tcW w:w="607" w:type="dxa"/>
            <w:gridSpan w:val="2"/>
          </w:tcPr>
          <w:p w14:paraId="585909CD" w14:textId="77777777" w:rsidR="00377C8F" w:rsidRPr="00EC6137" w:rsidRDefault="00377C8F" w:rsidP="00936366">
            <w:pPr>
              <w:spacing w:after="0" w:line="240" w:lineRule="auto"/>
              <w:rPr>
                <w:rFonts w:eastAsia="Times New Roman" w:cstheme="minorHAnsi"/>
                <w:color w:val="000000"/>
                <w:lang w:val="en-GB" w:eastAsia="en-GB"/>
              </w:rPr>
            </w:pPr>
          </w:p>
        </w:tc>
        <w:tc>
          <w:tcPr>
            <w:tcW w:w="2425" w:type="dxa"/>
            <w:gridSpan w:val="2"/>
          </w:tcPr>
          <w:p w14:paraId="6AD9D86F" w14:textId="77777777" w:rsidR="00377C8F" w:rsidRPr="00EC6137" w:rsidRDefault="00377C8F" w:rsidP="00936366">
            <w:pPr>
              <w:spacing w:after="0" w:line="240" w:lineRule="auto"/>
              <w:rPr>
                <w:rFonts w:eastAsia="Times New Roman" w:cstheme="minorHAnsi"/>
                <w:color w:val="000000"/>
                <w:lang w:val="en-GB" w:eastAsia="en-GB"/>
              </w:rPr>
            </w:pPr>
          </w:p>
        </w:tc>
      </w:tr>
      <w:tr w:rsidR="00377C8F" w:rsidRPr="00F02FC7" w14:paraId="358156C0" w14:textId="77777777" w:rsidTr="00232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3" w:type="dxa"/>
          <w:trHeight w:val="269"/>
        </w:trPr>
        <w:tc>
          <w:tcPr>
            <w:tcW w:w="4346" w:type="dxa"/>
            <w:gridSpan w:val="2"/>
            <w:shd w:val="clear" w:color="auto" w:fill="auto"/>
            <w:vAlign w:val="bottom"/>
          </w:tcPr>
          <w:p w14:paraId="755C0C06" w14:textId="5B51962A" w:rsidR="00377C8F" w:rsidRDefault="00377C8F" w:rsidP="00936366">
            <w:pPr>
              <w:spacing w:after="0" w:line="240" w:lineRule="auto"/>
              <w:rPr>
                <w:rFonts w:eastAsia="Times New Roman" w:cstheme="minorHAnsi"/>
                <w:color w:val="000000"/>
                <w:lang w:val="en-GB" w:eastAsia="en-GB"/>
              </w:rPr>
            </w:pPr>
            <w:r>
              <w:rPr>
                <w:rFonts w:eastAsia="Times New Roman" w:cstheme="minorHAnsi"/>
                <w:color w:val="000000"/>
                <w:lang w:val="en-GB" w:eastAsia="en-GB"/>
              </w:rPr>
              <w:t>Postpartum care to support breastfeeding</w:t>
            </w:r>
            <w:r w:rsidRPr="00EC6137">
              <w:rPr>
                <w:rFonts w:eastAsia="Times New Roman" w:cstheme="minorHAnsi"/>
                <w:color w:val="000000"/>
                <w:lang w:val="en-GB" w:eastAsia="en-GB"/>
              </w:rPr>
              <w:t>.</w:t>
            </w:r>
          </w:p>
        </w:tc>
        <w:tc>
          <w:tcPr>
            <w:tcW w:w="348" w:type="dxa"/>
          </w:tcPr>
          <w:p w14:paraId="674632A5" w14:textId="77777777" w:rsidR="00377C8F" w:rsidRPr="00EC6137" w:rsidRDefault="00377C8F" w:rsidP="00936366">
            <w:pPr>
              <w:spacing w:after="0" w:line="240" w:lineRule="auto"/>
              <w:rPr>
                <w:rFonts w:eastAsia="Times New Roman" w:cstheme="minorHAnsi"/>
                <w:color w:val="000000"/>
                <w:lang w:val="en-GB" w:eastAsia="en-GB"/>
              </w:rPr>
            </w:pPr>
          </w:p>
        </w:tc>
        <w:tc>
          <w:tcPr>
            <w:tcW w:w="433" w:type="dxa"/>
            <w:gridSpan w:val="2"/>
          </w:tcPr>
          <w:p w14:paraId="0B11D683" w14:textId="77777777" w:rsidR="00377C8F" w:rsidRPr="00EC6137" w:rsidRDefault="00377C8F" w:rsidP="00936366">
            <w:pPr>
              <w:spacing w:after="0" w:line="240" w:lineRule="auto"/>
              <w:rPr>
                <w:rFonts w:eastAsia="Times New Roman" w:cstheme="minorHAnsi"/>
                <w:color w:val="000000"/>
                <w:lang w:val="en-GB" w:eastAsia="en-GB"/>
              </w:rPr>
            </w:pPr>
          </w:p>
        </w:tc>
        <w:tc>
          <w:tcPr>
            <w:tcW w:w="346" w:type="dxa"/>
          </w:tcPr>
          <w:p w14:paraId="465F08A7" w14:textId="77777777" w:rsidR="00377C8F" w:rsidRPr="00EC6137" w:rsidRDefault="00377C8F" w:rsidP="00936366">
            <w:pPr>
              <w:spacing w:after="0" w:line="240" w:lineRule="auto"/>
              <w:rPr>
                <w:rFonts w:eastAsia="Times New Roman" w:cstheme="minorHAnsi"/>
                <w:color w:val="000000"/>
                <w:lang w:val="en-GB" w:eastAsia="en-GB"/>
              </w:rPr>
            </w:pPr>
          </w:p>
        </w:tc>
        <w:tc>
          <w:tcPr>
            <w:tcW w:w="607" w:type="dxa"/>
            <w:gridSpan w:val="2"/>
          </w:tcPr>
          <w:p w14:paraId="46DBB6D3" w14:textId="77777777" w:rsidR="00377C8F" w:rsidRPr="00EC6137" w:rsidRDefault="00377C8F" w:rsidP="00936366">
            <w:pPr>
              <w:spacing w:after="0" w:line="240" w:lineRule="auto"/>
              <w:rPr>
                <w:rFonts w:eastAsia="Times New Roman" w:cstheme="minorHAnsi"/>
                <w:color w:val="000000"/>
                <w:lang w:val="en-GB" w:eastAsia="en-GB"/>
              </w:rPr>
            </w:pPr>
          </w:p>
        </w:tc>
        <w:tc>
          <w:tcPr>
            <w:tcW w:w="2425" w:type="dxa"/>
            <w:gridSpan w:val="2"/>
          </w:tcPr>
          <w:p w14:paraId="7601936B" w14:textId="77777777" w:rsidR="00377C8F" w:rsidRPr="00EC6137" w:rsidRDefault="00377C8F" w:rsidP="00936366">
            <w:pPr>
              <w:spacing w:after="0" w:line="240" w:lineRule="auto"/>
              <w:rPr>
                <w:rFonts w:eastAsia="Times New Roman" w:cstheme="minorHAnsi"/>
                <w:color w:val="000000"/>
                <w:lang w:val="en-GB" w:eastAsia="en-GB"/>
              </w:rPr>
            </w:pPr>
          </w:p>
        </w:tc>
      </w:tr>
      <w:tr w:rsidR="00377C8F" w:rsidRPr="00F02FC7" w14:paraId="5F3E522E" w14:textId="77777777" w:rsidTr="00232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3" w:type="dxa"/>
          <w:trHeight w:val="58"/>
        </w:trPr>
        <w:tc>
          <w:tcPr>
            <w:tcW w:w="4346" w:type="dxa"/>
            <w:gridSpan w:val="2"/>
            <w:shd w:val="clear" w:color="auto" w:fill="auto"/>
            <w:vAlign w:val="bottom"/>
          </w:tcPr>
          <w:p w14:paraId="77B6EE7B" w14:textId="63FAB7ED" w:rsidR="00377C8F" w:rsidRDefault="00377C8F" w:rsidP="00936366">
            <w:pPr>
              <w:spacing w:after="0" w:line="240" w:lineRule="auto"/>
              <w:rPr>
                <w:rFonts w:eastAsia="Times New Roman" w:cstheme="minorHAnsi"/>
                <w:color w:val="000000"/>
                <w:lang w:val="en-GB" w:eastAsia="en-GB"/>
              </w:rPr>
            </w:pPr>
            <w:r w:rsidRPr="00E12102">
              <w:rPr>
                <w:rFonts w:eastAsia="Times New Roman" w:cstheme="minorHAnsi"/>
                <w:color w:val="000000"/>
                <w:lang w:val="en-GB" w:eastAsia="en-GB"/>
              </w:rPr>
              <w:t>Support</w:t>
            </w:r>
            <w:r>
              <w:rPr>
                <w:rFonts w:eastAsia="Times New Roman" w:cstheme="minorHAnsi"/>
                <w:color w:val="000000"/>
                <w:lang w:val="en-GB" w:eastAsia="en-GB"/>
              </w:rPr>
              <w:t xml:space="preserve"> informed infant feeding decisions.</w:t>
            </w:r>
          </w:p>
        </w:tc>
        <w:tc>
          <w:tcPr>
            <w:tcW w:w="348" w:type="dxa"/>
          </w:tcPr>
          <w:p w14:paraId="3FE7E1AA" w14:textId="77777777" w:rsidR="00377C8F" w:rsidRPr="00EC6137" w:rsidRDefault="00377C8F" w:rsidP="00936366">
            <w:pPr>
              <w:spacing w:after="0" w:line="240" w:lineRule="auto"/>
              <w:rPr>
                <w:rFonts w:eastAsia="Times New Roman" w:cstheme="minorHAnsi"/>
                <w:color w:val="000000"/>
                <w:lang w:val="en-GB" w:eastAsia="en-GB"/>
              </w:rPr>
            </w:pPr>
          </w:p>
        </w:tc>
        <w:tc>
          <w:tcPr>
            <w:tcW w:w="433" w:type="dxa"/>
            <w:gridSpan w:val="2"/>
          </w:tcPr>
          <w:p w14:paraId="3DC90FB3" w14:textId="77777777" w:rsidR="00377C8F" w:rsidRPr="00EC6137" w:rsidRDefault="00377C8F" w:rsidP="00936366">
            <w:pPr>
              <w:spacing w:after="0" w:line="240" w:lineRule="auto"/>
              <w:rPr>
                <w:rFonts w:eastAsia="Times New Roman" w:cstheme="minorHAnsi"/>
                <w:color w:val="000000"/>
                <w:lang w:val="en-GB" w:eastAsia="en-GB"/>
              </w:rPr>
            </w:pPr>
          </w:p>
        </w:tc>
        <w:tc>
          <w:tcPr>
            <w:tcW w:w="346" w:type="dxa"/>
          </w:tcPr>
          <w:p w14:paraId="656C10CE" w14:textId="77777777" w:rsidR="00377C8F" w:rsidRPr="00EC6137" w:rsidRDefault="00377C8F" w:rsidP="00936366">
            <w:pPr>
              <w:spacing w:after="0" w:line="240" w:lineRule="auto"/>
              <w:rPr>
                <w:rFonts w:eastAsia="Times New Roman" w:cstheme="minorHAnsi"/>
                <w:color w:val="000000"/>
                <w:lang w:val="en-GB" w:eastAsia="en-GB"/>
              </w:rPr>
            </w:pPr>
          </w:p>
        </w:tc>
        <w:tc>
          <w:tcPr>
            <w:tcW w:w="607" w:type="dxa"/>
            <w:gridSpan w:val="2"/>
          </w:tcPr>
          <w:p w14:paraId="7DCD9350" w14:textId="77777777" w:rsidR="00377C8F" w:rsidRPr="00EC6137" w:rsidRDefault="00377C8F" w:rsidP="00936366">
            <w:pPr>
              <w:spacing w:after="0" w:line="240" w:lineRule="auto"/>
              <w:rPr>
                <w:rFonts w:eastAsia="Times New Roman" w:cstheme="minorHAnsi"/>
                <w:color w:val="000000"/>
                <w:lang w:val="en-GB" w:eastAsia="en-GB"/>
              </w:rPr>
            </w:pPr>
          </w:p>
        </w:tc>
        <w:tc>
          <w:tcPr>
            <w:tcW w:w="2425" w:type="dxa"/>
            <w:gridSpan w:val="2"/>
          </w:tcPr>
          <w:p w14:paraId="52995428" w14:textId="77777777" w:rsidR="00377C8F" w:rsidRPr="00EC6137" w:rsidRDefault="00377C8F" w:rsidP="00936366">
            <w:pPr>
              <w:spacing w:after="0" w:line="240" w:lineRule="auto"/>
              <w:rPr>
                <w:rFonts w:eastAsia="Times New Roman" w:cstheme="minorHAnsi"/>
                <w:color w:val="000000"/>
                <w:lang w:val="en-GB" w:eastAsia="en-GB"/>
              </w:rPr>
            </w:pPr>
          </w:p>
        </w:tc>
      </w:tr>
      <w:tr w:rsidR="00377C8F" w:rsidRPr="00F02FC7" w14:paraId="42108EE3" w14:textId="16ABDAB3" w:rsidTr="00BD1C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3" w:type="dxa"/>
          <w:trHeight w:val="280"/>
        </w:trPr>
        <w:tc>
          <w:tcPr>
            <w:tcW w:w="8505" w:type="dxa"/>
            <w:gridSpan w:val="10"/>
            <w:shd w:val="clear" w:color="auto" w:fill="CED4EA"/>
            <w:vAlign w:val="bottom"/>
            <w:hideMark/>
          </w:tcPr>
          <w:p w14:paraId="59F1CFBB" w14:textId="63403AD6" w:rsidR="00377C8F" w:rsidRPr="00E04CC1" w:rsidRDefault="00377C8F" w:rsidP="00936366">
            <w:pPr>
              <w:spacing w:after="0" w:line="240" w:lineRule="auto"/>
              <w:rPr>
                <w:rFonts w:eastAsia="Times New Roman" w:cstheme="minorHAnsi"/>
                <w:b/>
                <w:bCs/>
                <w:color w:val="000000"/>
                <w:lang w:val="en-GB" w:eastAsia="en-GB"/>
              </w:rPr>
            </w:pPr>
            <w:r w:rsidRPr="00E04CC1">
              <w:rPr>
                <w:rFonts w:eastAsia="Times New Roman" w:cstheme="minorHAnsi"/>
                <w:b/>
                <w:bCs/>
                <w:color w:val="000000"/>
                <w:lang w:val="en-GB" w:eastAsia="en-GB"/>
              </w:rPr>
              <w:t xml:space="preserve">17. Engage in a conversation with a pregnant woman about at least 4 care practices a mother/infant dyad will experience at the birthing facility that will support breastfeeding. </w:t>
            </w:r>
          </w:p>
        </w:tc>
      </w:tr>
      <w:tr w:rsidR="00377C8F" w:rsidRPr="00F02FC7" w14:paraId="4DE6E756" w14:textId="77777777" w:rsidTr="00232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3" w:type="dxa"/>
          <w:trHeight w:val="170"/>
        </w:trPr>
        <w:tc>
          <w:tcPr>
            <w:tcW w:w="4346" w:type="dxa"/>
            <w:gridSpan w:val="2"/>
            <w:shd w:val="clear" w:color="auto" w:fill="auto"/>
            <w:vAlign w:val="bottom"/>
          </w:tcPr>
          <w:p w14:paraId="3F45FD21" w14:textId="1AF2316A" w:rsidR="00377C8F" w:rsidRPr="00CF7CA8" w:rsidRDefault="00377C8F" w:rsidP="00936366">
            <w:pPr>
              <w:spacing w:after="0" w:line="240" w:lineRule="auto"/>
              <w:rPr>
                <w:rFonts w:eastAsia="Times New Roman" w:cstheme="minorHAnsi"/>
                <w:color w:val="000000"/>
                <w:lang w:val="en-GB" w:eastAsia="en-GB"/>
              </w:rPr>
            </w:pPr>
            <w:r w:rsidRPr="00CF7CA8">
              <w:rPr>
                <w:rFonts w:eastAsia="Times New Roman" w:cstheme="minorHAnsi"/>
                <w:color w:val="000000"/>
                <w:lang w:val="en-GB" w:eastAsia="en-GB"/>
              </w:rPr>
              <w:t>Importance of a positive childbirth experience.</w:t>
            </w:r>
          </w:p>
        </w:tc>
        <w:tc>
          <w:tcPr>
            <w:tcW w:w="348" w:type="dxa"/>
          </w:tcPr>
          <w:p w14:paraId="7B0CC383" w14:textId="77777777" w:rsidR="00377C8F" w:rsidRPr="00EC6137" w:rsidRDefault="00377C8F" w:rsidP="00936366">
            <w:pPr>
              <w:spacing w:after="0" w:line="240" w:lineRule="auto"/>
              <w:rPr>
                <w:rFonts w:eastAsia="Times New Roman" w:cstheme="minorHAnsi"/>
                <w:color w:val="000000"/>
                <w:lang w:val="en-GB" w:eastAsia="en-GB"/>
              </w:rPr>
            </w:pPr>
          </w:p>
        </w:tc>
        <w:tc>
          <w:tcPr>
            <w:tcW w:w="433" w:type="dxa"/>
            <w:gridSpan w:val="2"/>
          </w:tcPr>
          <w:p w14:paraId="33B56157" w14:textId="77777777" w:rsidR="00377C8F" w:rsidRPr="00EC6137" w:rsidRDefault="00377C8F" w:rsidP="00936366">
            <w:pPr>
              <w:spacing w:after="0" w:line="240" w:lineRule="auto"/>
              <w:rPr>
                <w:rFonts w:eastAsia="Times New Roman" w:cstheme="minorHAnsi"/>
                <w:color w:val="000000"/>
                <w:lang w:val="en-GB" w:eastAsia="en-GB"/>
              </w:rPr>
            </w:pPr>
          </w:p>
        </w:tc>
        <w:tc>
          <w:tcPr>
            <w:tcW w:w="346" w:type="dxa"/>
          </w:tcPr>
          <w:p w14:paraId="50641E0C" w14:textId="77777777" w:rsidR="00377C8F" w:rsidRPr="00EC6137" w:rsidRDefault="00377C8F" w:rsidP="00936366">
            <w:pPr>
              <w:spacing w:after="0" w:line="240" w:lineRule="auto"/>
              <w:rPr>
                <w:rFonts w:eastAsia="Times New Roman" w:cstheme="minorHAnsi"/>
                <w:color w:val="000000"/>
                <w:lang w:val="en-GB" w:eastAsia="en-GB"/>
              </w:rPr>
            </w:pPr>
          </w:p>
        </w:tc>
        <w:tc>
          <w:tcPr>
            <w:tcW w:w="607" w:type="dxa"/>
            <w:gridSpan w:val="2"/>
          </w:tcPr>
          <w:p w14:paraId="2BE18B3A" w14:textId="77777777" w:rsidR="00377C8F" w:rsidRPr="00EC6137" w:rsidRDefault="00377C8F" w:rsidP="00936366">
            <w:pPr>
              <w:spacing w:after="0" w:line="240" w:lineRule="auto"/>
              <w:rPr>
                <w:rFonts w:eastAsia="Times New Roman" w:cstheme="minorHAnsi"/>
                <w:color w:val="000000"/>
                <w:lang w:val="en-GB" w:eastAsia="en-GB"/>
              </w:rPr>
            </w:pPr>
          </w:p>
        </w:tc>
        <w:tc>
          <w:tcPr>
            <w:tcW w:w="2425" w:type="dxa"/>
            <w:gridSpan w:val="2"/>
          </w:tcPr>
          <w:p w14:paraId="06A6F3E2" w14:textId="77777777" w:rsidR="00377C8F" w:rsidRPr="00EC6137" w:rsidRDefault="00377C8F" w:rsidP="00936366">
            <w:pPr>
              <w:spacing w:after="0" w:line="240" w:lineRule="auto"/>
              <w:rPr>
                <w:rFonts w:eastAsia="Times New Roman" w:cstheme="minorHAnsi"/>
                <w:color w:val="000000"/>
                <w:lang w:val="en-GB" w:eastAsia="en-GB"/>
              </w:rPr>
            </w:pPr>
          </w:p>
        </w:tc>
      </w:tr>
      <w:tr w:rsidR="00377C8F" w:rsidRPr="00F02FC7" w14:paraId="19F1D36E" w14:textId="77777777" w:rsidTr="00232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3" w:type="dxa"/>
          <w:trHeight w:val="170"/>
        </w:trPr>
        <w:tc>
          <w:tcPr>
            <w:tcW w:w="4346" w:type="dxa"/>
            <w:gridSpan w:val="2"/>
            <w:shd w:val="clear" w:color="auto" w:fill="auto"/>
            <w:vAlign w:val="bottom"/>
          </w:tcPr>
          <w:p w14:paraId="194D3AA0" w14:textId="0F8C5954" w:rsidR="00377C8F" w:rsidRPr="00CF7CA8" w:rsidRDefault="00377C8F" w:rsidP="00936366">
            <w:pPr>
              <w:spacing w:after="0" w:line="240" w:lineRule="auto"/>
              <w:rPr>
                <w:rFonts w:eastAsia="Times New Roman" w:cstheme="minorHAnsi"/>
                <w:color w:val="000000"/>
                <w:lang w:val="en-GB" w:eastAsia="en-GB"/>
              </w:rPr>
            </w:pPr>
            <w:r w:rsidRPr="00CF7CA8">
              <w:rPr>
                <w:rFonts w:eastAsia="Times New Roman" w:cstheme="minorHAnsi"/>
                <w:color w:val="000000"/>
                <w:lang w:val="en-GB" w:eastAsia="en-GB"/>
              </w:rPr>
              <w:t>Immediate and uninterrupted skin-to-skin.</w:t>
            </w:r>
          </w:p>
        </w:tc>
        <w:tc>
          <w:tcPr>
            <w:tcW w:w="348" w:type="dxa"/>
          </w:tcPr>
          <w:p w14:paraId="42CEDAF3" w14:textId="77777777" w:rsidR="00377C8F" w:rsidRPr="00EC6137" w:rsidRDefault="00377C8F" w:rsidP="00936366">
            <w:pPr>
              <w:spacing w:after="0" w:line="240" w:lineRule="auto"/>
              <w:rPr>
                <w:rFonts w:eastAsia="Times New Roman" w:cstheme="minorHAnsi"/>
                <w:color w:val="000000"/>
                <w:lang w:val="en-GB" w:eastAsia="en-GB"/>
              </w:rPr>
            </w:pPr>
          </w:p>
        </w:tc>
        <w:tc>
          <w:tcPr>
            <w:tcW w:w="433" w:type="dxa"/>
            <w:gridSpan w:val="2"/>
          </w:tcPr>
          <w:p w14:paraId="14B2796B" w14:textId="77777777" w:rsidR="00377C8F" w:rsidRPr="00EC6137" w:rsidRDefault="00377C8F" w:rsidP="00936366">
            <w:pPr>
              <w:spacing w:after="0" w:line="240" w:lineRule="auto"/>
              <w:rPr>
                <w:rFonts w:eastAsia="Times New Roman" w:cstheme="minorHAnsi"/>
                <w:color w:val="000000"/>
                <w:lang w:val="en-GB" w:eastAsia="en-GB"/>
              </w:rPr>
            </w:pPr>
          </w:p>
        </w:tc>
        <w:tc>
          <w:tcPr>
            <w:tcW w:w="346" w:type="dxa"/>
          </w:tcPr>
          <w:p w14:paraId="1DE8A8E2" w14:textId="77777777" w:rsidR="00377C8F" w:rsidRPr="00EC6137" w:rsidRDefault="00377C8F" w:rsidP="00936366">
            <w:pPr>
              <w:spacing w:after="0" w:line="240" w:lineRule="auto"/>
              <w:rPr>
                <w:rFonts w:eastAsia="Times New Roman" w:cstheme="minorHAnsi"/>
                <w:color w:val="000000"/>
                <w:lang w:val="en-GB" w:eastAsia="en-GB"/>
              </w:rPr>
            </w:pPr>
          </w:p>
        </w:tc>
        <w:tc>
          <w:tcPr>
            <w:tcW w:w="607" w:type="dxa"/>
            <w:gridSpan w:val="2"/>
          </w:tcPr>
          <w:p w14:paraId="01A3A39F" w14:textId="77777777" w:rsidR="00377C8F" w:rsidRPr="00EC6137" w:rsidRDefault="00377C8F" w:rsidP="00936366">
            <w:pPr>
              <w:spacing w:after="0" w:line="240" w:lineRule="auto"/>
              <w:rPr>
                <w:rFonts w:eastAsia="Times New Roman" w:cstheme="minorHAnsi"/>
                <w:color w:val="000000"/>
                <w:lang w:val="en-GB" w:eastAsia="en-GB"/>
              </w:rPr>
            </w:pPr>
          </w:p>
        </w:tc>
        <w:tc>
          <w:tcPr>
            <w:tcW w:w="2425" w:type="dxa"/>
            <w:gridSpan w:val="2"/>
          </w:tcPr>
          <w:p w14:paraId="7DC8C31B" w14:textId="77777777" w:rsidR="00377C8F" w:rsidRPr="00EC6137" w:rsidRDefault="00377C8F" w:rsidP="00936366">
            <w:pPr>
              <w:spacing w:after="0" w:line="240" w:lineRule="auto"/>
              <w:rPr>
                <w:rFonts w:eastAsia="Times New Roman" w:cstheme="minorHAnsi"/>
                <w:color w:val="000000"/>
                <w:lang w:val="en-GB" w:eastAsia="en-GB"/>
              </w:rPr>
            </w:pPr>
          </w:p>
        </w:tc>
      </w:tr>
      <w:tr w:rsidR="00377C8F" w:rsidRPr="00F02FC7" w14:paraId="182F29D9" w14:textId="77777777" w:rsidTr="00232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3" w:type="dxa"/>
          <w:trHeight w:val="170"/>
        </w:trPr>
        <w:tc>
          <w:tcPr>
            <w:tcW w:w="4346" w:type="dxa"/>
            <w:gridSpan w:val="2"/>
            <w:shd w:val="clear" w:color="auto" w:fill="auto"/>
            <w:vAlign w:val="bottom"/>
          </w:tcPr>
          <w:p w14:paraId="7BB07068" w14:textId="391E4126" w:rsidR="00377C8F" w:rsidRPr="00CF7CA8" w:rsidRDefault="00377C8F" w:rsidP="00936366">
            <w:pPr>
              <w:spacing w:after="0" w:line="240" w:lineRule="auto"/>
              <w:rPr>
                <w:rFonts w:eastAsia="Times New Roman" w:cstheme="minorHAnsi"/>
                <w:color w:val="000000"/>
                <w:lang w:val="en-GB" w:eastAsia="en-GB"/>
              </w:rPr>
            </w:pPr>
            <w:r w:rsidRPr="00CF7CA8">
              <w:rPr>
                <w:rFonts w:eastAsia="Times New Roman" w:cstheme="minorHAnsi"/>
                <w:color w:val="000000"/>
                <w:lang w:val="en-GB" w:eastAsia="en-GB"/>
              </w:rPr>
              <w:t>Breastfeeding initiation within the first hour.</w:t>
            </w:r>
          </w:p>
        </w:tc>
        <w:tc>
          <w:tcPr>
            <w:tcW w:w="348" w:type="dxa"/>
          </w:tcPr>
          <w:p w14:paraId="3AD53CFE" w14:textId="77777777" w:rsidR="00377C8F" w:rsidRPr="00EC6137" w:rsidRDefault="00377C8F" w:rsidP="00936366">
            <w:pPr>
              <w:spacing w:after="0" w:line="240" w:lineRule="auto"/>
              <w:rPr>
                <w:rFonts w:eastAsia="Times New Roman" w:cstheme="minorHAnsi"/>
                <w:color w:val="000000"/>
                <w:lang w:val="en-GB" w:eastAsia="en-GB"/>
              </w:rPr>
            </w:pPr>
          </w:p>
        </w:tc>
        <w:tc>
          <w:tcPr>
            <w:tcW w:w="433" w:type="dxa"/>
            <w:gridSpan w:val="2"/>
          </w:tcPr>
          <w:p w14:paraId="2191B5D1" w14:textId="77777777" w:rsidR="00377C8F" w:rsidRPr="00EC6137" w:rsidRDefault="00377C8F" w:rsidP="00936366">
            <w:pPr>
              <w:spacing w:after="0" w:line="240" w:lineRule="auto"/>
              <w:rPr>
                <w:rFonts w:eastAsia="Times New Roman" w:cstheme="minorHAnsi"/>
                <w:color w:val="000000"/>
                <w:lang w:val="en-GB" w:eastAsia="en-GB"/>
              </w:rPr>
            </w:pPr>
          </w:p>
        </w:tc>
        <w:tc>
          <w:tcPr>
            <w:tcW w:w="346" w:type="dxa"/>
          </w:tcPr>
          <w:p w14:paraId="6DF8C8B9" w14:textId="77777777" w:rsidR="00377C8F" w:rsidRPr="00EC6137" w:rsidRDefault="00377C8F" w:rsidP="00936366">
            <w:pPr>
              <w:spacing w:after="0" w:line="240" w:lineRule="auto"/>
              <w:rPr>
                <w:rFonts w:eastAsia="Times New Roman" w:cstheme="minorHAnsi"/>
                <w:color w:val="000000"/>
                <w:lang w:val="en-GB" w:eastAsia="en-GB"/>
              </w:rPr>
            </w:pPr>
          </w:p>
        </w:tc>
        <w:tc>
          <w:tcPr>
            <w:tcW w:w="607" w:type="dxa"/>
            <w:gridSpan w:val="2"/>
          </w:tcPr>
          <w:p w14:paraId="7C394B14" w14:textId="77777777" w:rsidR="00377C8F" w:rsidRPr="00EC6137" w:rsidRDefault="00377C8F" w:rsidP="00936366">
            <w:pPr>
              <w:spacing w:after="0" w:line="240" w:lineRule="auto"/>
              <w:rPr>
                <w:rFonts w:eastAsia="Times New Roman" w:cstheme="minorHAnsi"/>
                <w:color w:val="000000"/>
                <w:lang w:val="en-GB" w:eastAsia="en-GB"/>
              </w:rPr>
            </w:pPr>
          </w:p>
        </w:tc>
        <w:tc>
          <w:tcPr>
            <w:tcW w:w="2425" w:type="dxa"/>
            <w:gridSpan w:val="2"/>
          </w:tcPr>
          <w:p w14:paraId="3D02316E" w14:textId="77777777" w:rsidR="00377C8F" w:rsidRPr="00EC6137" w:rsidRDefault="00377C8F" w:rsidP="00936366">
            <w:pPr>
              <w:spacing w:after="0" w:line="240" w:lineRule="auto"/>
              <w:rPr>
                <w:rFonts w:eastAsia="Times New Roman" w:cstheme="minorHAnsi"/>
                <w:color w:val="000000"/>
                <w:lang w:val="en-GB" w:eastAsia="en-GB"/>
              </w:rPr>
            </w:pPr>
          </w:p>
        </w:tc>
      </w:tr>
      <w:tr w:rsidR="00377C8F" w:rsidRPr="00EC6137" w14:paraId="5D65E234" w14:textId="77777777" w:rsidTr="00232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3" w:type="dxa"/>
          <w:trHeight w:val="170"/>
        </w:trPr>
        <w:tc>
          <w:tcPr>
            <w:tcW w:w="4346" w:type="dxa"/>
            <w:gridSpan w:val="2"/>
            <w:shd w:val="clear" w:color="auto" w:fill="auto"/>
            <w:vAlign w:val="bottom"/>
          </w:tcPr>
          <w:p w14:paraId="44A2B8E2" w14:textId="21EA0F76" w:rsidR="00377C8F" w:rsidRPr="00CF7CA8" w:rsidRDefault="00377C8F" w:rsidP="00936366">
            <w:pPr>
              <w:spacing w:after="0" w:line="240" w:lineRule="auto"/>
              <w:rPr>
                <w:rFonts w:eastAsia="Times New Roman" w:cstheme="minorHAnsi"/>
                <w:color w:val="000000"/>
                <w:lang w:val="en-GB" w:eastAsia="en-GB"/>
              </w:rPr>
            </w:pPr>
            <w:r w:rsidRPr="00CF7CA8">
              <w:rPr>
                <w:rFonts w:eastAsia="Times New Roman" w:cstheme="minorHAnsi"/>
                <w:color w:val="000000"/>
                <w:lang w:val="en-GB" w:eastAsia="en-GB"/>
              </w:rPr>
              <w:t>Recognition of feeding cues.</w:t>
            </w:r>
          </w:p>
        </w:tc>
        <w:tc>
          <w:tcPr>
            <w:tcW w:w="348" w:type="dxa"/>
          </w:tcPr>
          <w:p w14:paraId="319B80A8" w14:textId="77777777" w:rsidR="00377C8F" w:rsidRPr="00EC6137" w:rsidRDefault="00377C8F" w:rsidP="00936366">
            <w:pPr>
              <w:spacing w:after="0" w:line="240" w:lineRule="auto"/>
              <w:rPr>
                <w:rFonts w:eastAsia="Times New Roman" w:cstheme="minorHAnsi"/>
                <w:color w:val="000000"/>
                <w:lang w:val="en-GB" w:eastAsia="en-GB"/>
              </w:rPr>
            </w:pPr>
          </w:p>
        </w:tc>
        <w:tc>
          <w:tcPr>
            <w:tcW w:w="433" w:type="dxa"/>
            <w:gridSpan w:val="2"/>
          </w:tcPr>
          <w:p w14:paraId="35A37C9B" w14:textId="77777777" w:rsidR="00377C8F" w:rsidRPr="00EC6137" w:rsidRDefault="00377C8F" w:rsidP="00936366">
            <w:pPr>
              <w:spacing w:after="0" w:line="240" w:lineRule="auto"/>
              <w:rPr>
                <w:rFonts w:eastAsia="Times New Roman" w:cstheme="minorHAnsi"/>
                <w:color w:val="000000"/>
                <w:lang w:val="en-GB" w:eastAsia="en-GB"/>
              </w:rPr>
            </w:pPr>
          </w:p>
        </w:tc>
        <w:tc>
          <w:tcPr>
            <w:tcW w:w="346" w:type="dxa"/>
          </w:tcPr>
          <w:p w14:paraId="5BF01C66" w14:textId="77777777" w:rsidR="00377C8F" w:rsidRPr="00EC6137" w:rsidRDefault="00377C8F" w:rsidP="00936366">
            <w:pPr>
              <w:spacing w:after="0" w:line="240" w:lineRule="auto"/>
              <w:rPr>
                <w:rFonts w:eastAsia="Times New Roman" w:cstheme="minorHAnsi"/>
                <w:color w:val="000000"/>
                <w:lang w:val="en-GB" w:eastAsia="en-GB"/>
              </w:rPr>
            </w:pPr>
          </w:p>
        </w:tc>
        <w:tc>
          <w:tcPr>
            <w:tcW w:w="607" w:type="dxa"/>
            <w:gridSpan w:val="2"/>
          </w:tcPr>
          <w:p w14:paraId="257E69F2" w14:textId="77777777" w:rsidR="00377C8F" w:rsidRPr="00EC6137" w:rsidRDefault="00377C8F" w:rsidP="00936366">
            <w:pPr>
              <w:spacing w:after="0" w:line="240" w:lineRule="auto"/>
              <w:rPr>
                <w:rFonts w:eastAsia="Times New Roman" w:cstheme="minorHAnsi"/>
                <w:color w:val="000000"/>
                <w:lang w:val="en-GB" w:eastAsia="en-GB"/>
              </w:rPr>
            </w:pPr>
          </w:p>
        </w:tc>
        <w:tc>
          <w:tcPr>
            <w:tcW w:w="2425" w:type="dxa"/>
            <w:gridSpan w:val="2"/>
          </w:tcPr>
          <w:p w14:paraId="7DB32A2C" w14:textId="77777777" w:rsidR="00377C8F" w:rsidRPr="00EC6137" w:rsidRDefault="00377C8F" w:rsidP="00936366">
            <w:pPr>
              <w:spacing w:after="0" w:line="240" w:lineRule="auto"/>
              <w:rPr>
                <w:rFonts w:eastAsia="Times New Roman" w:cstheme="minorHAnsi"/>
                <w:color w:val="000000"/>
                <w:lang w:val="en-GB" w:eastAsia="en-GB"/>
              </w:rPr>
            </w:pPr>
          </w:p>
        </w:tc>
      </w:tr>
      <w:tr w:rsidR="00377C8F" w:rsidRPr="00F02FC7" w14:paraId="6192E7FC" w14:textId="77777777" w:rsidTr="00232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3" w:type="dxa"/>
          <w:trHeight w:val="170"/>
        </w:trPr>
        <w:tc>
          <w:tcPr>
            <w:tcW w:w="4346" w:type="dxa"/>
            <w:gridSpan w:val="2"/>
            <w:shd w:val="clear" w:color="auto" w:fill="auto"/>
            <w:vAlign w:val="bottom"/>
          </w:tcPr>
          <w:p w14:paraId="22681871" w14:textId="55DF4DC9" w:rsidR="00377C8F" w:rsidRPr="00CF7CA8" w:rsidRDefault="00377C8F" w:rsidP="00936366">
            <w:pPr>
              <w:spacing w:after="0" w:line="240" w:lineRule="auto"/>
              <w:rPr>
                <w:rFonts w:eastAsia="Times New Roman" w:cstheme="minorHAnsi"/>
                <w:color w:val="000000"/>
                <w:lang w:val="en-GB" w:eastAsia="en-GB"/>
              </w:rPr>
            </w:pPr>
            <w:r w:rsidRPr="00CF7CA8">
              <w:rPr>
                <w:rFonts w:eastAsia="Times New Roman" w:cstheme="minorHAnsi"/>
                <w:color w:val="000000"/>
                <w:lang w:val="en-GB" w:eastAsia="en-GB"/>
              </w:rPr>
              <w:t>Prompt response to feeding cues.</w:t>
            </w:r>
          </w:p>
        </w:tc>
        <w:tc>
          <w:tcPr>
            <w:tcW w:w="348" w:type="dxa"/>
          </w:tcPr>
          <w:p w14:paraId="0E7E5A88" w14:textId="77777777" w:rsidR="00377C8F" w:rsidRPr="00EC6137" w:rsidRDefault="00377C8F" w:rsidP="00936366">
            <w:pPr>
              <w:spacing w:after="0" w:line="240" w:lineRule="auto"/>
              <w:rPr>
                <w:rFonts w:eastAsia="Times New Roman" w:cstheme="minorHAnsi"/>
                <w:color w:val="000000"/>
                <w:lang w:val="en-GB" w:eastAsia="en-GB"/>
              </w:rPr>
            </w:pPr>
          </w:p>
        </w:tc>
        <w:tc>
          <w:tcPr>
            <w:tcW w:w="433" w:type="dxa"/>
            <w:gridSpan w:val="2"/>
          </w:tcPr>
          <w:p w14:paraId="2063BEB8" w14:textId="77777777" w:rsidR="00377C8F" w:rsidRPr="00EC6137" w:rsidRDefault="00377C8F" w:rsidP="00936366">
            <w:pPr>
              <w:spacing w:after="0" w:line="240" w:lineRule="auto"/>
              <w:rPr>
                <w:rFonts w:eastAsia="Times New Roman" w:cstheme="minorHAnsi"/>
                <w:color w:val="000000"/>
                <w:lang w:val="en-GB" w:eastAsia="en-GB"/>
              </w:rPr>
            </w:pPr>
          </w:p>
        </w:tc>
        <w:tc>
          <w:tcPr>
            <w:tcW w:w="346" w:type="dxa"/>
          </w:tcPr>
          <w:p w14:paraId="2D984BDF" w14:textId="77777777" w:rsidR="00377C8F" w:rsidRPr="00EC6137" w:rsidRDefault="00377C8F" w:rsidP="00936366">
            <w:pPr>
              <w:spacing w:after="0" w:line="240" w:lineRule="auto"/>
              <w:rPr>
                <w:rFonts w:eastAsia="Times New Roman" w:cstheme="minorHAnsi"/>
                <w:color w:val="000000"/>
                <w:lang w:val="en-GB" w:eastAsia="en-GB"/>
              </w:rPr>
            </w:pPr>
          </w:p>
        </w:tc>
        <w:tc>
          <w:tcPr>
            <w:tcW w:w="607" w:type="dxa"/>
            <w:gridSpan w:val="2"/>
          </w:tcPr>
          <w:p w14:paraId="46A3783D" w14:textId="77777777" w:rsidR="00377C8F" w:rsidRPr="00EC6137" w:rsidRDefault="00377C8F" w:rsidP="00936366">
            <w:pPr>
              <w:spacing w:after="0" w:line="240" w:lineRule="auto"/>
              <w:rPr>
                <w:rFonts w:eastAsia="Times New Roman" w:cstheme="minorHAnsi"/>
                <w:color w:val="000000"/>
                <w:lang w:val="en-GB" w:eastAsia="en-GB"/>
              </w:rPr>
            </w:pPr>
          </w:p>
        </w:tc>
        <w:tc>
          <w:tcPr>
            <w:tcW w:w="2425" w:type="dxa"/>
            <w:gridSpan w:val="2"/>
          </w:tcPr>
          <w:p w14:paraId="084887EB" w14:textId="77777777" w:rsidR="00377C8F" w:rsidRPr="00EC6137" w:rsidRDefault="00377C8F" w:rsidP="00936366">
            <w:pPr>
              <w:spacing w:after="0" w:line="240" w:lineRule="auto"/>
              <w:rPr>
                <w:rFonts w:eastAsia="Times New Roman" w:cstheme="minorHAnsi"/>
                <w:color w:val="000000"/>
                <w:lang w:val="en-GB" w:eastAsia="en-GB"/>
              </w:rPr>
            </w:pPr>
          </w:p>
        </w:tc>
      </w:tr>
      <w:tr w:rsidR="00377C8F" w:rsidRPr="00F02FC7" w14:paraId="408EE01B" w14:textId="77777777" w:rsidTr="00232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3" w:type="dxa"/>
          <w:trHeight w:val="170"/>
        </w:trPr>
        <w:tc>
          <w:tcPr>
            <w:tcW w:w="4346" w:type="dxa"/>
            <w:gridSpan w:val="2"/>
            <w:shd w:val="clear" w:color="auto" w:fill="auto"/>
            <w:vAlign w:val="bottom"/>
          </w:tcPr>
          <w:p w14:paraId="128401D8" w14:textId="33B9B543" w:rsidR="00377C8F" w:rsidRPr="00CF7CA8" w:rsidRDefault="00377C8F" w:rsidP="00936366">
            <w:pPr>
              <w:spacing w:after="0" w:line="240" w:lineRule="auto"/>
              <w:rPr>
                <w:rFonts w:eastAsia="Times New Roman" w:cstheme="minorHAnsi"/>
                <w:color w:val="000000"/>
                <w:lang w:val="en-GB" w:eastAsia="en-GB"/>
              </w:rPr>
            </w:pPr>
            <w:r w:rsidRPr="00CF7CA8">
              <w:rPr>
                <w:rFonts w:eastAsia="Times New Roman" w:cstheme="minorHAnsi"/>
                <w:color w:val="000000"/>
                <w:lang w:val="en-GB" w:eastAsia="en-GB"/>
              </w:rPr>
              <w:t>Basics of good positioning and attachment.</w:t>
            </w:r>
          </w:p>
        </w:tc>
        <w:tc>
          <w:tcPr>
            <w:tcW w:w="348" w:type="dxa"/>
          </w:tcPr>
          <w:p w14:paraId="6D477B3B" w14:textId="77777777" w:rsidR="00377C8F" w:rsidRPr="00EC6137" w:rsidRDefault="00377C8F" w:rsidP="00936366">
            <w:pPr>
              <w:spacing w:after="0" w:line="240" w:lineRule="auto"/>
              <w:rPr>
                <w:rFonts w:eastAsia="Times New Roman" w:cstheme="minorHAnsi"/>
                <w:color w:val="000000"/>
                <w:lang w:val="en-GB" w:eastAsia="en-GB"/>
              </w:rPr>
            </w:pPr>
          </w:p>
        </w:tc>
        <w:tc>
          <w:tcPr>
            <w:tcW w:w="433" w:type="dxa"/>
            <w:gridSpan w:val="2"/>
          </w:tcPr>
          <w:p w14:paraId="6A4F7660" w14:textId="77777777" w:rsidR="00377C8F" w:rsidRPr="00EC6137" w:rsidRDefault="00377C8F" w:rsidP="00936366">
            <w:pPr>
              <w:spacing w:after="0" w:line="240" w:lineRule="auto"/>
              <w:rPr>
                <w:rFonts w:eastAsia="Times New Roman" w:cstheme="minorHAnsi"/>
                <w:color w:val="000000"/>
                <w:lang w:val="en-GB" w:eastAsia="en-GB"/>
              </w:rPr>
            </w:pPr>
          </w:p>
        </w:tc>
        <w:tc>
          <w:tcPr>
            <w:tcW w:w="346" w:type="dxa"/>
          </w:tcPr>
          <w:p w14:paraId="057D291B" w14:textId="77777777" w:rsidR="00377C8F" w:rsidRPr="00EC6137" w:rsidRDefault="00377C8F" w:rsidP="00936366">
            <w:pPr>
              <w:spacing w:after="0" w:line="240" w:lineRule="auto"/>
              <w:rPr>
                <w:rFonts w:eastAsia="Times New Roman" w:cstheme="minorHAnsi"/>
                <w:color w:val="000000"/>
                <w:lang w:val="en-GB" w:eastAsia="en-GB"/>
              </w:rPr>
            </w:pPr>
          </w:p>
        </w:tc>
        <w:tc>
          <w:tcPr>
            <w:tcW w:w="607" w:type="dxa"/>
            <w:gridSpan w:val="2"/>
          </w:tcPr>
          <w:p w14:paraId="2D9E9753" w14:textId="77777777" w:rsidR="00377C8F" w:rsidRPr="00EC6137" w:rsidRDefault="00377C8F" w:rsidP="00936366">
            <w:pPr>
              <w:spacing w:after="0" w:line="240" w:lineRule="auto"/>
              <w:rPr>
                <w:rFonts w:eastAsia="Times New Roman" w:cstheme="minorHAnsi"/>
                <w:color w:val="000000"/>
                <w:lang w:val="en-GB" w:eastAsia="en-GB"/>
              </w:rPr>
            </w:pPr>
          </w:p>
        </w:tc>
        <w:tc>
          <w:tcPr>
            <w:tcW w:w="2425" w:type="dxa"/>
            <w:gridSpan w:val="2"/>
          </w:tcPr>
          <w:p w14:paraId="38200C91" w14:textId="77777777" w:rsidR="00377C8F" w:rsidRPr="00EC6137" w:rsidRDefault="00377C8F" w:rsidP="00936366">
            <w:pPr>
              <w:spacing w:after="0" w:line="240" w:lineRule="auto"/>
              <w:rPr>
                <w:rFonts w:eastAsia="Times New Roman" w:cstheme="minorHAnsi"/>
                <w:color w:val="000000"/>
                <w:lang w:val="en-GB" w:eastAsia="en-GB"/>
              </w:rPr>
            </w:pPr>
          </w:p>
        </w:tc>
      </w:tr>
      <w:tr w:rsidR="00377C8F" w:rsidRPr="00EC6137" w14:paraId="0494777D" w14:textId="77777777" w:rsidTr="00232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3" w:type="dxa"/>
          <w:trHeight w:val="170"/>
        </w:trPr>
        <w:tc>
          <w:tcPr>
            <w:tcW w:w="4346" w:type="dxa"/>
            <w:gridSpan w:val="2"/>
            <w:shd w:val="clear" w:color="auto" w:fill="auto"/>
            <w:vAlign w:val="bottom"/>
          </w:tcPr>
          <w:p w14:paraId="549ACA82" w14:textId="1A3D5CFA" w:rsidR="00377C8F" w:rsidRPr="00CF7CA8" w:rsidRDefault="00377C8F" w:rsidP="00936366">
            <w:pPr>
              <w:spacing w:after="0" w:line="240" w:lineRule="auto"/>
              <w:rPr>
                <w:rFonts w:eastAsia="Times New Roman" w:cstheme="minorHAnsi"/>
                <w:color w:val="000000"/>
                <w:lang w:val="en-GB" w:eastAsia="en-GB"/>
              </w:rPr>
            </w:pPr>
            <w:r w:rsidRPr="00CF7CA8">
              <w:rPr>
                <w:rFonts w:eastAsia="Times New Roman" w:cstheme="minorHAnsi"/>
                <w:color w:val="000000"/>
                <w:lang w:val="en-GB" w:eastAsia="en-GB"/>
              </w:rPr>
              <w:t xml:space="preserve">How breastfeeding functions. </w:t>
            </w:r>
          </w:p>
        </w:tc>
        <w:tc>
          <w:tcPr>
            <w:tcW w:w="348" w:type="dxa"/>
          </w:tcPr>
          <w:p w14:paraId="5157B411" w14:textId="77777777" w:rsidR="00377C8F" w:rsidRPr="00EC6137" w:rsidRDefault="00377C8F" w:rsidP="00936366">
            <w:pPr>
              <w:spacing w:after="0" w:line="240" w:lineRule="auto"/>
              <w:rPr>
                <w:rFonts w:eastAsia="Times New Roman" w:cstheme="minorHAnsi"/>
                <w:color w:val="000000"/>
                <w:lang w:val="en-GB" w:eastAsia="en-GB"/>
              </w:rPr>
            </w:pPr>
          </w:p>
        </w:tc>
        <w:tc>
          <w:tcPr>
            <w:tcW w:w="433" w:type="dxa"/>
            <w:gridSpan w:val="2"/>
          </w:tcPr>
          <w:p w14:paraId="2CA3DE06" w14:textId="77777777" w:rsidR="00377C8F" w:rsidRPr="00EC6137" w:rsidRDefault="00377C8F" w:rsidP="00936366">
            <w:pPr>
              <w:spacing w:after="0" w:line="240" w:lineRule="auto"/>
              <w:rPr>
                <w:rFonts w:eastAsia="Times New Roman" w:cstheme="minorHAnsi"/>
                <w:color w:val="000000"/>
                <w:lang w:val="en-GB" w:eastAsia="en-GB"/>
              </w:rPr>
            </w:pPr>
          </w:p>
        </w:tc>
        <w:tc>
          <w:tcPr>
            <w:tcW w:w="346" w:type="dxa"/>
          </w:tcPr>
          <w:p w14:paraId="25894A99" w14:textId="77777777" w:rsidR="00377C8F" w:rsidRPr="00EC6137" w:rsidRDefault="00377C8F" w:rsidP="00936366">
            <w:pPr>
              <w:spacing w:after="0" w:line="240" w:lineRule="auto"/>
              <w:rPr>
                <w:rFonts w:eastAsia="Times New Roman" w:cstheme="minorHAnsi"/>
                <w:color w:val="000000"/>
                <w:lang w:val="en-GB" w:eastAsia="en-GB"/>
              </w:rPr>
            </w:pPr>
          </w:p>
        </w:tc>
        <w:tc>
          <w:tcPr>
            <w:tcW w:w="607" w:type="dxa"/>
            <w:gridSpan w:val="2"/>
          </w:tcPr>
          <w:p w14:paraId="1EFF8ED3" w14:textId="77777777" w:rsidR="00377C8F" w:rsidRPr="00EC6137" w:rsidRDefault="00377C8F" w:rsidP="00936366">
            <w:pPr>
              <w:spacing w:after="0" w:line="240" w:lineRule="auto"/>
              <w:rPr>
                <w:rFonts w:eastAsia="Times New Roman" w:cstheme="minorHAnsi"/>
                <w:color w:val="000000"/>
                <w:lang w:val="en-GB" w:eastAsia="en-GB"/>
              </w:rPr>
            </w:pPr>
          </w:p>
        </w:tc>
        <w:tc>
          <w:tcPr>
            <w:tcW w:w="2425" w:type="dxa"/>
            <w:gridSpan w:val="2"/>
          </w:tcPr>
          <w:p w14:paraId="4D16F3D1" w14:textId="77777777" w:rsidR="00377C8F" w:rsidRPr="00EC6137" w:rsidRDefault="00377C8F" w:rsidP="00936366">
            <w:pPr>
              <w:spacing w:after="0" w:line="240" w:lineRule="auto"/>
              <w:rPr>
                <w:rFonts w:eastAsia="Times New Roman" w:cstheme="minorHAnsi"/>
                <w:color w:val="000000"/>
                <w:lang w:val="en-GB" w:eastAsia="en-GB"/>
              </w:rPr>
            </w:pPr>
          </w:p>
        </w:tc>
      </w:tr>
      <w:tr w:rsidR="00377C8F" w:rsidRPr="00F02FC7" w14:paraId="5CE78D44" w14:textId="2CBB1672" w:rsidTr="00232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3" w:type="dxa"/>
          <w:trHeight w:val="170"/>
        </w:trPr>
        <w:tc>
          <w:tcPr>
            <w:tcW w:w="4346" w:type="dxa"/>
            <w:gridSpan w:val="2"/>
            <w:shd w:val="clear" w:color="auto" w:fill="auto"/>
            <w:vAlign w:val="bottom"/>
            <w:hideMark/>
          </w:tcPr>
          <w:p w14:paraId="4299BC08" w14:textId="6C86337F" w:rsidR="00377C8F" w:rsidRPr="00CF7CA8" w:rsidRDefault="00377C8F" w:rsidP="00936366">
            <w:pPr>
              <w:spacing w:after="0" w:line="240" w:lineRule="auto"/>
              <w:rPr>
                <w:rFonts w:eastAsia="Times New Roman" w:cstheme="minorHAnsi"/>
                <w:color w:val="000000"/>
                <w:lang w:val="en-GB" w:eastAsia="en-GB"/>
              </w:rPr>
            </w:pPr>
            <w:r>
              <w:rPr>
                <w:rFonts w:eastAsia="Times New Roman" w:cstheme="minorHAnsi"/>
                <w:color w:val="000000"/>
                <w:lang w:val="en-GB" w:eastAsia="en-GB"/>
              </w:rPr>
              <w:t>B</w:t>
            </w:r>
            <w:r w:rsidRPr="00CF7CA8">
              <w:rPr>
                <w:rFonts w:eastAsia="Times New Roman" w:cstheme="minorHAnsi"/>
                <w:color w:val="000000"/>
                <w:lang w:val="en-GB" w:eastAsia="en-GB"/>
              </w:rPr>
              <w:t>reast milk expression (why, how, practice touching her breast, get familiar with massage)</w:t>
            </w:r>
          </w:p>
        </w:tc>
        <w:tc>
          <w:tcPr>
            <w:tcW w:w="348" w:type="dxa"/>
          </w:tcPr>
          <w:p w14:paraId="13C5AB7D" w14:textId="77777777" w:rsidR="00377C8F" w:rsidRPr="00EC6137" w:rsidRDefault="00377C8F" w:rsidP="00936366">
            <w:pPr>
              <w:spacing w:after="0" w:line="240" w:lineRule="auto"/>
              <w:rPr>
                <w:rFonts w:eastAsia="Times New Roman" w:cstheme="minorHAnsi"/>
                <w:color w:val="000000"/>
                <w:lang w:val="en-GB" w:eastAsia="en-GB"/>
              </w:rPr>
            </w:pPr>
          </w:p>
        </w:tc>
        <w:tc>
          <w:tcPr>
            <w:tcW w:w="433" w:type="dxa"/>
            <w:gridSpan w:val="2"/>
          </w:tcPr>
          <w:p w14:paraId="10F2038C" w14:textId="77777777" w:rsidR="00377C8F" w:rsidRPr="00EC6137" w:rsidRDefault="00377C8F" w:rsidP="00936366">
            <w:pPr>
              <w:spacing w:after="0" w:line="240" w:lineRule="auto"/>
              <w:rPr>
                <w:rFonts w:eastAsia="Times New Roman" w:cstheme="minorHAnsi"/>
                <w:color w:val="000000"/>
                <w:lang w:val="en-GB" w:eastAsia="en-GB"/>
              </w:rPr>
            </w:pPr>
          </w:p>
        </w:tc>
        <w:tc>
          <w:tcPr>
            <w:tcW w:w="346" w:type="dxa"/>
          </w:tcPr>
          <w:p w14:paraId="0F3C7505" w14:textId="77777777" w:rsidR="00377C8F" w:rsidRPr="00EC6137" w:rsidRDefault="00377C8F" w:rsidP="00936366">
            <w:pPr>
              <w:spacing w:after="0" w:line="240" w:lineRule="auto"/>
              <w:rPr>
                <w:rFonts w:eastAsia="Times New Roman" w:cstheme="minorHAnsi"/>
                <w:color w:val="000000"/>
                <w:lang w:val="en-GB" w:eastAsia="en-GB"/>
              </w:rPr>
            </w:pPr>
          </w:p>
        </w:tc>
        <w:tc>
          <w:tcPr>
            <w:tcW w:w="607" w:type="dxa"/>
            <w:gridSpan w:val="2"/>
          </w:tcPr>
          <w:p w14:paraId="5C751F35" w14:textId="77777777" w:rsidR="00377C8F" w:rsidRPr="00EC6137" w:rsidRDefault="00377C8F" w:rsidP="00936366">
            <w:pPr>
              <w:spacing w:after="0" w:line="240" w:lineRule="auto"/>
              <w:rPr>
                <w:rFonts w:eastAsia="Times New Roman" w:cstheme="minorHAnsi"/>
                <w:color w:val="000000"/>
                <w:lang w:val="en-GB" w:eastAsia="en-GB"/>
              </w:rPr>
            </w:pPr>
          </w:p>
        </w:tc>
        <w:tc>
          <w:tcPr>
            <w:tcW w:w="2425" w:type="dxa"/>
            <w:gridSpan w:val="2"/>
          </w:tcPr>
          <w:p w14:paraId="2058E144" w14:textId="77777777" w:rsidR="00377C8F" w:rsidRPr="00EC6137" w:rsidRDefault="00377C8F" w:rsidP="00936366">
            <w:pPr>
              <w:spacing w:after="0" w:line="240" w:lineRule="auto"/>
              <w:rPr>
                <w:rFonts w:eastAsia="Times New Roman" w:cstheme="minorHAnsi"/>
                <w:color w:val="000000"/>
                <w:lang w:val="en-GB" w:eastAsia="en-GB"/>
              </w:rPr>
            </w:pPr>
          </w:p>
        </w:tc>
      </w:tr>
      <w:tr w:rsidR="00377C8F" w:rsidRPr="00F02FC7" w14:paraId="2FCAC8F3" w14:textId="0CC6BCFB" w:rsidTr="00BD1C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3" w:type="dxa"/>
          <w:trHeight w:val="305"/>
        </w:trPr>
        <w:tc>
          <w:tcPr>
            <w:tcW w:w="8505" w:type="dxa"/>
            <w:gridSpan w:val="10"/>
            <w:shd w:val="clear" w:color="auto" w:fill="CED4EA"/>
          </w:tcPr>
          <w:p w14:paraId="3F4CA367" w14:textId="36C40E30" w:rsidR="00377C8F" w:rsidRPr="00E04CC1" w:rsidRDefault="00377C8F" w:rsidP="00936366">
            <w:pPr>
              <w:spacing w:after="0" w:line="240" w:lineRule="auto"/>
              <w:rPr>
                <w:rFonts w:eastAsia="Times New Roman" w:cstheme="minorHAnsi"/>
                <w:b/>
                <w:bCs/>
                <w:color w:val="000000"/>
                <w:lang w:val="en-GB" w:eastAsia="en-GB"/>
              </w:rPr>
            </w:pPr>
            <w:r w:rsidRPr="00E04CC1">
              <w:rPr>
                <w:rFonts w:eastAsia="Times New Roman" w:cstheme="minorHAnsi"/>
                <w:b/>
                <w:bCs/>
                <w:color w:val="000000"/>
                <w:lang w:val="en-GB" w:eastAsia="en-GB"/>
              </w:rPr>
              <w:t>29. Engage in a conversation with a mother regarding at least 3 reasons why effective exclusive breastfeeding is important.</w:t>
            </w:r>
          </w:p>
        </w:tc>
      </w:tr>
      <w:tr w:rsidR="00377C8F" w:rsidRPr="00EC6137" w14:paraId="7425C755" w14:textId="77777777" w:rsidTr="00232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3" w:type="dxa"/>
          <w:trHeight w:val="251"/>
        </w:trPr>
        <w:tc>
          <w:tcPr>
            <w:tcW w:w="4346" w:type="dxa"/>
            <w:gridSpan w:val="2"/>
            <w:shd w:val="clear" w:color="auto" w:fill="auto"/>
            <w:vAlign w:val="bottom"/>
          </w:tcPr>
          <w:p w14:paraId="3306B6F1" w14:textId="48E19CDF" w:rsidR="00377C8F" w:rsidRPr="00E04CC1" w:rsidRDefault="00377C8F" w:rsidP="00936366">
            <w:pPr>
              <w:spacing w:after="0" w:line="240" w:lineRule="auto"/>
              <w:rPr>
                <w:rFonts w:eastAsia="Times New Roman" w:cstheme="minorHAnsi"/>
                <w:color w:val="000000"/>
                <w:lang w:val="en-GB" w:eastAsia="en-GB"/>
              </w:rPr>
            </w:pPr>
            <w:r w:rsidRPr="00E04CC1">
              <w:rPr>
                <w:rFonts w:eastAsia="Times New Roman" w:cstheme="minorHAnsi"/>
                <w:color w:val="000000"/>
                <w:lang w:val="en-GB" w:eastAsia="en-GB"/>
              </w:rPr>
              <w:t>FOR BABY</w:t>
            </w:r>
          </w:p>
        </w:tc>
        <w:tc>
          <w:tcPr>
            <w:tcW w:w="348" w:type="dxa"/>
          </w:tcPr>
          <w:p w14:paraId="23A50A61" w14:textId="77777777" w:rsidR="00377C8F" w:rsidRPr="00EC6137" w:rsidRDefault="00377C8F" w:rsidP="00936366">
            <w:pPr>
              <w:spacing w:after="0" w:line="240" w:lineRule="auto"/>
              <w:rPr>
                <w:rFonts w:eastAsia="Times New Roman" w:cstheme="minorHAnsi"/>
                <w:color w:val="000000"/>
                <w:lang w:val="en-GB" w:eastAsia="en-GB"/>
              </w:rPr>
            </w:pPr>
          </w:p>
        </w:tc>
        <w:tc>
          <w:tcPr>
            <w:tcW w:w="433" w:type="dxa"/>
            <w:gridSpan w:val="2"/>
          </w:tcPr>
          <w:p w14:paraId="0D8BE204" w14:textId="77777777" w:rsidR="00377C8F" w:rsidRPr="00EC6137" w:rsidRDefault="00377C8F" w:rsidP="00936366">
            <w:pPr>
              <w:spacing w:after="0" w:line="240" w:lineRule="auto"/>
              <w:rPr>
                <w:rFonts w:eastAsia="Times New Roman" w:cstheme="minorHAnsi"/>
                <w:color w:val="000000"/>
                <w:lang w:val="en-GB" w:eastAsia="en-GB"/>
              </w:rPr>
            </w:pPr>
          </w:p>
        </w:tc>
        <w:tc>
          <w:tcPr>
            <w:tcW w:w="346" w:type="dxa"/>
          </w:tcPr>
          <w:p w14:paraId="4A6A5E76" w14:textId="77777777" w:rsidR="00377C8F" w:rsidRPr="00EC6137" w:rsidRDefault="00377C8F" w:rsidP="00936366">
            <w:pPr>
              <w:spacing w:after="0" w:line="240" w:lineRule="auto"/>
              <w:rPr>
                <w:rFonts w:eastAsia="Times New Roman" w:cstheme="minorHAnsi"/>
                <w:color w:val="000000"/>
                <w:lang w:val="en-GB" w:eastAsia="en-GB"/>
              </w:rPr>
            </w:pPr>
          </w:p>
        </w:tc>
        <w:tc>
          <w:tcPr>
            <w:tcW w:w="607" w:type="dxa"/>
            <w:gridSpan w:val="2"/>
          </w:tcPr>
          <w:p w14:paraId="6DB6B8BE" w14:textId="77777777" w:rsidR="00377C8F" w:rsidRPr="00EC6137" w:rsidRDefault="00377C8F" w:rsidP="00936366">
            <w:pPr>
              <w:spacing w:after="0" w:line="240" w:lineRule="auto"/>
              <w:rPr>
                <w:rFonts w:eastAsia="Times New Roman" w:cstheme="minorHAnsi"/>
                <w:color w:val="000000"/>
                <w:lang w:val="en-GB" w:eastAsia="en-GB"/>
              </w:rPr>
            </w:pPr>
          </w:p>
        </w:tc>
        <w:tc>
          <w:tcPr>
            <w:tcW w:w="2425" w:type="dxa"/>
            <w:gridSpan w:val="2"/>
          </w:tcPr>
          <w:p w14:paraId="15DA5619" w14:textId="77777777" w:rsidR="00377C8F" w:rsidRPr="00EC6137" w:rsidRDefault="00377C8F" w:rsidP="00936366">
            <w:pPr>
              <w:spacing w:after="0" w:line="240" w:lineRule="auto"/>
              <w:rPr>
                <w:rFonts w:eastAsia="Times New Roman" w:cstheme="minorHAnsi"/>
                <w:color w:val="000000"/>
                <w:lang w:val="en-GB" w:eastAsia="en-GB"/>
              </w:rPr>
            </w:pPr>
          </w:p>
        </w:tc>
      </w:tr>
      <w:tr w:rsidR="00377C8F" w:rsidRPr="00F02FC7" w14:paraId="1F7112D6" w14:textId="77777777" w:rsidTr="00232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3" w:type="dxa"/>
          <w:trHeight w:val="332"/>
        </w:trPr>
        <w:tc>
          <w:tcPr>
            <w:tcW w:w="4346" w:type="dxa"/>
            <w:gridSpan w:val="2"/>
            <w:shd w:val="clear" w:color="auto" w:fill="auto"/>
            <w:vAlign w:val="bottom"/>
          </w:tcPr>
          <w:p w14:paraId="4396F920" w14:textId="7A1D96B5" w:rsidR="00377C8F" w:rsidRPr="00E04CC1" w:rsidRDefault="00377C8F" w:rsidP="00936366">
            <w:pPr>
              <w:spacing w:after="0" w:line="240" w:lineRule="auto"/>
              <w:rPr>
                <w:rFonts w:eastAsia="Times New Roman" w:cstheme="minorHAnsi"/>
                <w:color w:val="000000"/>
                <w:lang w:val="en-GB" w:eastAsia="en-GB"/>
              </w:rPr>
            </w:pPr>
            <w:r>
              <w:rPr>
                <w:rFonts w:eastAsia="Times New Roman" w:cstheme="minorHAnsi"/>
                <w:color w:val="000000"/>
                <w:lang w:val="en-GB" w:eastAsia="en-GB"/>
              </w:rPr>
              <w:t>L</w:t>
            </w:r>
            <w:r w:rsidRPr="00E04CC1">
              <w:rPr>
                <w:rFonts w:eastAsia="Times New Roman" w:cstheme="minorHAnsi"/>
                <w:color w:val="000000"/>
                <w:lang w:val="en-GB" w:eastAsia="en-GB"/>
              </w:rPr>
              <w:t>earn</w:t>
            </w:r>
            <w:r>
              <w:rPr>
                <w:rFonts w:eastAsia="Times New Roman" w:cstheme="minorHAnsi"/>
                <w:color w:val="000000"/>
                <w:lang w:val="en-GB" w:eastAsia="en-GB"/>
              </w:rPr>
              <w:t>s</w:t>
            </w:r>
            <w:r w:rsidRPr="00E04CC1">
              <w:rPr>
                <w:rFonts w:eastAsia="Times New Roman" w:cstheme="minorHAnsi"/>
                <w:color w:val="000000"/>
                <w:lang w:val="en-GB" w:eastAsia="en-GB"/>
              </w:rPr>
              <w:t xml:space="preserve"> to breastfeed more quickly.</w:t>
            </w:r>
          </w:p>
        </w:tc>
        <w:tc>
          <w:tcPr>
            <w:tcW w:w="348" w:type="dxa"/>
          </w:tcPr>
          <w:p w14:paraId="11E02927" w14:textId="77777777" w:rsidR="00377C8F" w:rsidRPr="00EC6137" w:rsidRDefault="00377C8F" w:rsidP="00936366">
            <w:pPr>
              <w:spacing w:after="0" w:line="240" w:lineRule="auto"/>
              <w:rPr>
                <w:rFonts w:eastAsia="Times New Roman" w:cstheme="minorHAnsi"/>
                <w:color w:val="000000"/>
                <w:lang w:val="en-GB" w:eastAsia="en-GB"/>
              </w:rPr>
            </w:pPr>
          </w:p>
        </w:tc>
        <w:tc>
          <w:tcPr>
            <w:tcW w:w="433" w:type="dxa"/>
            <w:gridSpan w:val="2"/>
          </w:tcPr>
          <w:p w14:paraId="5F977F8E" w14:textId="77777777" w:rsidR="00377C8F" w:rsidRPr="00EC6137" w:rsidRDefault="00377C8F" w:rsidP="00936366">
            <w:pPr>
              <w:spacing w:after="0" w:line="240" w:lineRule="auto"/>
              <w:rPr>
                <w:rFonts w:eastAsia="Times New Roman" w:cstheme="minorHAnsi"/>
                <w:color w:val="000000"/>
                <w:lang w:val="en-GB" w:eastAsia="en-GB"/>
              </w:rPr>
            </w:pPr>
          </w:p>
        </w:tc>
        <w:tc>
          <w:tcPr>
            <w:tcW w:w="346" w:type="dxa"/>
          </w:tcPr>
          <w:p w14:paraId="520541E0" w14:textId="77777777" w:rsidR="00377C8F" w:rsidRPr="00EC6137" w:rsidRDefault="00377C8F" w:rsidP="00936366">
            <w:pPr>
              <w:spacing w:after="0" w:line="240" w:lineRule="auto"/>
              <w:rPr>
                <w:rFonts w:eastAsia="Times New Roman" w:cstheme="minorHAnsi"/>
                <w:color w:val="000000"/>
                <w:lang w:val="en-GB" w:eastAsia="en-GB"/>
              </w:rPr>
            </w:pPr>
          </w:p>
        </w:tc>
        <w:tc>
          <w:tcPr>
            <w:tcW w:w="607" w:type="dxa"/>
            <w:gridSpan w:val="2"/>
          </w:tcPr>
          <w:p w14:paraId="2EBD1FAB" w14:textId="77777777" w:rsidR="00377C8F" w:rsidRPr="00EC6137" w:rsidRDefault="00377C8F" w:rsidP="00936366">
            <w:pPr>
              <w:spacing w:after="0" w:line="240" w:lineRule="auto"/>
              <w:rPr>
                <w:rFonts w:eastAsia="Times New Roman" w:cstheme="minorHAnsi"/>
                <w:color w:val="000000"/>
                <w:lang w:val="en-GB" w:eastAsia="en-GB"/>
              </w:rPr>
            </w:pPr>
          </w:p>
        </w:tc>
        <w:tc>
          <w:tcPr>
            <w:tcW w:w="2425" w:type="dxa"/>
            <w:gridSpan w:val="2"/>
          </w:tcPr>
          <w:p w14:paraId="2874AF2D" w14:textId="77777777" w:rsidR="00377C8F" w:rsidRPr="00EC6137" w:rsidRDefault="00377C8F" w:rsidP="00936366">
            <w:pPr>
              <w:spacing w:after="0" w:line="240" w:lineRule="auto"/>
              <w:rPr>
                <w:rFonts w:eastAsia="Times New Roman" w:cstheme="minorHAnsi"/>
                <w:color w:val="000000"/>
                <w:lang w:val="en-GB" w:eastAsia="en-GB"/>
              </w:rPr>
            </w:pPr>
          </w:p>
        </w:tc>
      </w:tr>
      <w:tr w:rsidR="00377C8F" w:rsidRPr="00F02FC7" w14:paraId="6761CCAA" w14:textId="77777777" w:rsidTr="00232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3" w:type="dxa"/>
          <w:trHeight w:val="260"/>
        </w:trPr>
        <w:tc>
          <w:tcPr>
            <w:tcW w:w="4346" w:type="dxa"/>
            <w:gridSpan w:val="2"/>
            <w:shd w:val="clear" w:color="auto" w:fill="auto"/>
            <w:vAlign w:val="bottom"/>
          </w:tcPr>
          <w:p w14:paraId="60DEDE4B" w14:textId="7055F972" w:rsidR="00377C8F" w:rsidRPr="004B4333" w:rsidRDefault="00377C8F" w:rsidP="00936366">
            <w:pPr>
              <w:spacing w:after="0" w:line="240" w:lineRule="auto"/>
              <w:rPr>
                <w:rFonts w:eastAsia="Times New Roman" w:cstheme="minorHAnsi"/>
                <w:color w:val="000000"/>
                <w:lang w:val="en-GB" w:eastAsia="en-GB"/>
              </w:rPr>
            </w:pPr>
            <w:r w:rsidRPr="004B4333">
              <w:rPr>
                <w:rFonts w:eastAsia="Times New Roman" w:cstheme="minorHAnsi"/>
                <w:color w:val="000000"/>
                <w:lang w:val="en-GB" w:eastAsia="en-GB"/>
              </w:rPr>
              <w:t>Baby</w:t>
            </w:r>
            <w:r>
              <w:rPr>
                <w:rFonts w:eastAsia="Times New Roman" w:cstheme="minorHAnsi"/>
                <w:color w:val="000000"/>
                <w:lang w:val="en-GB" w:eastAsia="en-GB"/>
              </w:rPr>
              <w:t xml:space="preserve"> </w:t>
            </w:r>
            <w:r w:rsidRPr="004B4333">
              <w:rPr>
                <w:rFonts w:eastAsia="Times New Roman" w:cstheme="minorHAnsi"/>
                <w:color w:val="000000"/>
                <w:lang w:val="en-GB" w:eastAsia="en-GB"/>
              </w:rPr>
              <w:t>self-regulate</w:t>
            </w:r>
            <w:r>
              <w:rPr>
                <w:rFonts w:eastAsia="Times New Roman" w:cstheme="minorHAnsi"/>
                <w:color w:val="000000"/>
                <w:lang w:val="en-GB" w:eastAsia="en-GB"/>
              </w:rPr>
              <w:t>s milk intake</w:t>
            </w:r>
            <w:r w:rsidRPr="004B4333">
              <w:rPr>
                <w:rFonts w:eastAsia="Times New Roman" w:cstheme="minorHAnsi"/>
                <w:color w:val="000000"/>
                <w:lang w:val="en-GB" w:eastAsia="en-GB"/>
              </w:rPr>
              <w:t>.</w:t>
            </w:r>
          </w:p>
        </w:tc>
        <w:tc>
          <w:tcPr>
            <w:tcW w:w="348" w:type="dxa"/>
          </w:tcPr>
          <w:p w14:paraId="6102CE77" w14:textId="77777777" w:rsidR="00377C8F" w:rsidRPr="00EC6137" w:rsidRDefault="00377C8F" w:rsidP="00936366">
            <w:pPr>
              <w:spacing w:after="0" w:line="240" w:lineRule="auto"/>
              <w:rPr>
                <w:rFonts w:eastAsia="Times New Roman" w:cstheme="minorHAnsi"/>
                <w:color w:val="000000"/>
                <w:lang w:val="en-GB" w:eastAsia="en-GB"/>
              </w:rPr>
            </w:pPr>
          </w:p>
        </w:tc>
        <w:tc>
          <w:tcPr>
            <w:tcW w:w="433" w:type="dxa"/>
            <w:gridSpan w:val="2"/>
          </w:tcPr>
          <w:p w14:paraId="43B7A8A9" w14:textId="77777777" w:rsidR="00377C8F" w:rsidRPr="00EC6137" w:rsidRDefault="00377C8F" w:rsidP="00936366">
            <w:pPr>
              <w:spacing w:after="0" w:line="240" w:lineRule="auto"/>
              <w:rPr>
                <w:rFonts w:eastAsia="Times New Roman" w:cstheme="minorHAnsi"/>
                <w:color w:val="000000"/>
                <w:lang w:val="en-GB" w:eastAsia="en-GB"/>
              </w:rPr>
            </w:pPr>
          </w:p>
        </w:tc>
        <w:tc>
          <w:tcPr>
            <w:tcW w:w="346" w:type="dxa"/>
          </w:tcPr>
          <w:p w14:paraId="77CE37C7" w14:textId="77777777" w:rsidR="00377C8F" w:rsidRPr="00EC6137" w:rsidRDefault="00377C8F" w:rsidP="00936366">
            <w:pPr>
              <w:spacing w:after="0" w:line="240" w:lineRule="auto"/>
              <w:rPr>
                <w:rFonts w:eastAsia="Times New Roman" w:cstheme="minorHAnsi"/>
                <w:color w:val="000000"/>
                <w:lang w:val="en-GB" w:eastAsia="en-GB"/>
              </w:rPr>
            </w:pPr>
          </w:p>
        </w:tc>
        <w:tc>
          <w:tcPr>
            <w:tcW w:w="607" w:type="dxa"/>
            <w:gridSpan w:val="2"/>
          </w:tcPr>
          <w:p w14:paraId="3D3ECC12" w14:textId="77777777" w:rsidR="00377C8F" w:rsidRPr="00EC6137" w:rsidRDefault="00377C8F" w:rsidP="00936366">
            <w:pPr>
              <w:spacing w:after="0" w:line="240" w:lineRule="auto"/>
              <w:rPr>
                <w:rFonts w:eastAsia="Times New Roman" w:cstheme="minorHAnsi"/>
                <w:color w:val="000000"/>
                <w:lang w:val="en-GB" w:eastAsia="en-GB"/>
              </w:rPr>
            </w:pPr>
          </w:p>
        </w:tc>
        <w:tc>
          <w:tcPr>
            <w:tcW w:w="2425" w:type="dxa"/>
            <w:gridSpan w:val="2"/>
          </w:tcPr>
          <w:p w14:paraId="2D27B544" w14:textId="77777777" w:rsidR="00377C8F" w:rsidRPr="00EC6137" w:rsidRDefault="00377C8F" w:rsidP="00936366">
            <w:pPr>
              <w:spacing w:after="0" w:line="240" w:lineRule="auto"/>
              <w:rPr>
                <w:rFonts w:eastAsia="Times New Roman" w:cstheme="minorHAnsi"/>
                <w:color w:val="000000"/>
                <w:lang w:val="en-GB" w:eastAsia="en-GB"/>
              </w:rPr>
            </w:pPr>
          </w:p>
        </w:tc>
      </w:tr>
      <w:tr w:rsidR="00377C8F" w:rsidRPr="00F02FC7" w14:paraId="5EB92EB5" w14:textId="77777777" w:rsidTr="00232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3" w:type="dxa"/>
          <w:trHeight w:val="80"/>
        </w:trPr>
        <w:tc>
          <w:tcPr>
            <w:tcW w:w="4346" w:type="dxa"/>
            <w:gridSpan w:val="2"/>
            <w:shd w:val="clear" w:color="auto" w:fill="auto"/>
            <w:vAlign w:val="bottom"/>
          </w:tcPr>
          <w:p w14:paraId="4A343090" w14:textId="628B2D6C" w:rsidR="00377C8F" w:rsidRPr="004B4333" w:rsidRDefault="00377C8F" w:rsidP="00936366">
            <w:pPr>
              <w:spacing w:after="0" w:line="240" w:lineRule="auto"/>
              <w:rPr>
                <w:rFonts w:eastAsia="Times New Roman" w:cstheme="minorHAnsi"/>
                <w:color w:val="000000"/>
                <w:lang w:val="en-GB" w:eastAsia="en-GB"/>
              </w:rPr>
            </w:pPr>
            <w:r>
              <w:rPr>
                <w:rFonts w:eastAsia="Times New Roman" w:cstheme="minorHAnsi"/>
                <w:color w:val="000000"/>
                <w:lang w:val="en-GB" w:eastAsia="en-GB"/>
              </w:rPr>
              <w:t>Complete nutrition</w:t>
            </w:r>
            <w:r w:rsidRPr="004B4333">
              <w:rPr>
                <w:rFonts w:eastAsia="Times New Roman" w:cstheme="minorHAnsi"/>
                <w:color w:val="000000"/>
                <w:lang w:val="en-GB" w:eastAsia="en-GB"/>
              </w:rPr>
              <w:t xml:space="preserve"> </w:t>
            </w:r>
            <w:r>
              <w:rPr>
                <w:rFonts w:eastAsia="Times New Roman" w:cstheme="minorHAnsi"/>
                <w:color w:val="000000"/>
                <w:lang w:val="en-GB" w:eastAsia="en-GB"/>
              </w:rPr>
              <w:t>for</w:t>
            </w:r>
            <w:r w:rsidRPr="004B4333">
              <w:rPr>
                <w:rFonts w:eastAsia="Times New Roman" w:cstheme="minorHAnsi"/>
                <w:color w:val="000000"/>
                <w:lang w:val="en-GB" w:eastAsia="en-GB"/>
              </w:rPr>
              <w:t xml:space="preserve"> growth</w:t>
            </w:r>
            <w:r>
              <w:rPr>
                <w:rFonts w:eastAsia="Times New Roman" w:cstheme="minorHAnsi"/>
                <w:color w:val="000000"/>
                <w:lang w:val="en-GB" w:eastAsia="en-GB"/>
              </w:rPr>
              <w:t xml:space="preserve"> &amp; </w:t>
            </w:r>
            <w:r w:rsidRPr="004B4333">
              <w:rPr>
                <w:rFonts w:eastAsia="Times New Roman" w:cstheme="minorHAnsi"/>
                <w:color w:val="000000"/>
                <w:lang w:val="en-GB" w:eastAsia="en-GB"/>
              </w:rPr>
              <w:t>development.</w:t>
            </w:r>
          </w:p>
        </w:tc>
        <w:tc>
          <w:tcPr>
            <w:tcW w:w="348" w:type="dxa"/>
          </w:tcPr>
          <w:p w14:paraId="4F37DF46" w14:textId="77777777" w:rsidR="00377C8F" w:rsidRPr="00EC6137" w:rsidRDefault="00377C8F" w:rsidP="00936366">
            <w:pPr>
              <w:spacing w:after="0" w:line="240" w:lineRule="auto"/>
              <w:rPr>
                <w:rFonts w:eastAsia="Times New Roman" w:cstheme="minorHAnsi"/>
                <w:color w:val="000000"/>
                <w:lang w:val="en-GB" w:eastAsia="en-GB"/>
              </w:rPr>
            </w:pPr>
          </w:p>
        </w:tc>
        <w:tc>
          <w:tcPr>
            <w:tcW w:w="433" w:type="dxa"/>
            <w:gridSpan w:val="2"/>
          </w:tcPr>
          <w:p w14:paraId="2D7D6DE7" w14:textId="77777777" w:rsidR="00377C8F" w:rsidRPr="00EC6137" w:rsidRDefault="00377C8F" w:rsidP="00936366">
            <w:pPr>
              <w:spacing w:after="0" w:line="240" w:lineRule="auto"/>
              <w:rPr>
                <w:rFonts w:eastAsia="Times New Roman" w:cstheme="minorHAnsi"/>
                <w:color w:val="000000"/>
                <w:lang w:val="en-GB" w:eastAsia="en-GB"/>
              </w:rPr>
            </w:pPr>
          </w:p>
        </w:tc>
        <w:tc>
          <w:tcPr>
            <w:tcW w:w="346" w:type="dxa"/>
          </w:tcPr>
          <w:p w14:paraId="3FEDF8DB" w14:textId="77777777" w:rsidR="00377C8F" w:rsidRPr="00EC6137" w:rsidRDefault="00377C8F" w:rsidP="00936366">
            <w:pPr>
              <w:spacing w:after="0" w:line="240" w:lineRule="auto"/>
              <w:rPr>
                <w:rFonts w:eastAsia="Times New Roman" w:cstheme="minorHAnsi"/>
                <w:color w:val="000000"/>
                <w:lang w:val="en-GB" w:eastAsia="en-GB"/>
              </w:rPr>
            </w:pPr>
          </w:p>
        </w:tc>
        <w:tc>
          <w:tcPr>
            <w:tcW w:w="607" w:type="dxa"/>
            <w:gridSpan w:val="2"/>
          </w:tcPr>
          <w:p w14:paraId="2770BD68" w14:textId="77777777" w:rsidR="00377C8F" w:rsidRPr="00EC6137" w:rsidRDefault="00377C8F" w:rsidP="00936366">
            <w:pPr>
              <w:spacing w:after="0" w:line="240" w:lineRule="auto"/>
              <w:rPr>
                <w:rFonts w:eastAsia="Times New Roman" w:cstheme="minorHAnsi"/>
                <w:color w:val="000000"/>
                <w:lang w:val="en-GB" w:eastAsia="en-GB"/>
              </w:rPr>
            </w:pPr>
          </w:p>
        </w:tc>
        <w:tc>
          <w:tcPr>
            <w:tcW w:w="2425" w:type="dxa"/>
            <w:gridSpan w:val="2"/>
          </w:tcPr>
          <w:p w14:paraId="2B1EFC13" w14:textId="77777777" w:rsidR="00377C8F" w:rsidRPr="00EC6137" w:rsidRDefault="00377C8F" w:rsidP="00936366">
            <w:pPr>
              <w:spacing w:after="0" w:line="240" w:lineRule="auto"/>
              <w:rPr>
                <w:rFonts w:eastAsia="Times New Roman" w:cstheme="minorHAnsi"/>
                <w:color w:val="000000"/>
                <w:lang w:val="en-GB" w:eastAsia="en-GB"/>
              </w:rPr>
            </w:pPr>
          </w:p>
        </w:tc>
      </w:tr>
      <w:tr w:rsidR="00377C8F" w:rsidRPr="00F02FC7" w14:paraId="069AA706" w14:textId="77777777" w:rsidTr="00232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3" w:type="dxa"/>
          <w:trHeight w:val="251"/>
        </w:trPr>
        <w:tc>
          <w:tcPr>
            <w:tcW w:w="4346" w:type="dxa"/>
            <w:gridSpan w:val="2"/>
            <w:shd w:val="clear" w:color="auto" w:fill="auto"/>
            <w:vAlign w:val="bottom"/>
          </w:tcPr>
          <w:p w14:paraId="65E00912" w14:textId="53D0C5AE" w:rsidR="00377C8F" w:rsidRPr="004B4333" w:rsidRDefault="00377C8F" w:rsidP="00936366">
            <w:pPr>
              <w:spacing w:after="0" w:line="240" w:lineRule="auto"/>
              <w:rPr>
                <w:rFonts w:eastAsia="Times New Roman" w:cstheme="minorHAnsi"/>
                <w:color w:val="000000"/>
                <w:lang w:val="en-GB" w:eastAsia="en-GB"/>
              </w:rPr>
            </w:pPr>
            <w:r>
              <w:rPr>
                <w:rFonts w:eastAsia="Times New Roman" w:cstheme="minorHAnsi"/>
                <w:color w:val="000000"/>
                <w:lang w:val="en-GB" w:eastAsia="en-GB"/>
              </w:rPr>
              <w:t>E</w:t>
            </w:r>
            <w:r w:rsidRPr="004B4333">
              <w:rPr>
                <w:rFonts w:eastAsia="Times New Roman" w:cstheme="minorHAnsi"/>
                <w:color w:val="000000"/>
                <w:lang w:val="en-GB" w:eastAsia="en-GB"/>
              </w:rPr>
              <w:t>xclusive breastfeeding is</w:t>
            </w:r>
            <w:r>
              <w:rPr>
                <w:rFonts w:eastAsia="Times New Roman" w:cstheme="minorHAnsi"/>
                <w:color w:val="000000"/>
                <w:lang w:val="en-GB" w:eastAsia="en-GB"/>
              </w:rPr>
              <w:t xml:space="preserve"> superior to partial</w:t>
            </w:r>
            <w:r w:rsidRPr="004B4333">
              <w:rPr>
                <w:rFonts w:eastAsia="Times New Roman" w:cstheme="minorHAnsi"/>
                <w:color w:val="000000"/>
                <w:lang w:val="en-GB" w:eastAsia="en-GB"/>
              </w:rPr>
              <w:t>.</w:t>
            </w:r>
          </w:p>
        </w:tc>
        <w:tc>
          <w:tcPr>
            <w:tcW w:w="348" w:type="dxa"/>
          </w:tcPr>
          <w:p w14:paraId="5EC8E7A1" w14:textId="77777777" w:rsidR="00377C8F" w:rsidRPr="00EC6137" w:rsidRDefault="00377C8F" w:rsidP="00936366">
            <w:pPr>
              <w:spacing w:after="0" w:line="240" w:lineRule="auto"/>
              <w:rPr>
                <w:rFonts w:eastAsia="Times New Roman" w:cstheme="minorHAnsi"/>
                <w:color w:val="000000"/>
                <w:lang w:val="en-GB" w:eastAsia="en-GB"/>
              </w:rPr>
            </w:pPr>
          </w:p>
        </w:tc>
        <w:tc>
          <w:tcPr>
            <w:tcW w:w="433" w:type="dxa"/>
            <w:gridSpan w:val="2"/>
          </w:tcPr>
          <w:p w14:paraId="5C6B0180" w14:textId="77777777" w:rsidR="00377C8F" w:rsidRPr="00EC6137" w:rsidRDefault="00377C8F" w:rsidP="00936366">
            <w:pPr>
              <w:spacing w:after="0" w:line="240" w:lineRule="auto"/>
              <w:rPr>
                <w:rFonts w:eastAsia="Times New Roman" w:cstheme="minorHAnsi"/>
                <w:color w:val="000000"/>
                <w:lang w:val="en-GB" w:eastAsia="en-GB"/>
              </w:rPr>
            </w:pPr>
          </w:p>
        </w:tc>
        <w:tc>
          <w:tcPr>
            <w:tcW w:w="346" w:type="dxa"/>
          </w:tcPr>
          <w:p w14:paraId="10256890" w14:textId="77777777" w:rsidR="00377C8F" w:rsidRPr="00EC6137" w:rsidRDefault="00377C8F" w:rsidP="00936366">
            <w:pPr>
              <w:spacing w:after="0" w:line="240" w:lineRule="auto"/>
              <w:rPr>
                <w:rFonts w:eastAsia="Times New Roman" w:cstheme="minorHAnsi"/>
                <w:color w:val="000000"/>
                <w:lang w:val="en-GB" w:eastAsia="en-GB"/>
              </w:rPr>
            </w:pPr>
          </w:p>
        </w:tc>
        <w:tc>
          <w:tcPr>
            <w:tcW w:w="607" w:type="dxa"/>
            <w:gridSpan w:val="2"/>
          </w:tcPr>
          <w:p w14:paraId="062926B8" w14:textId="77777777" w:rsidR="00377C8F" w:rsidRPr="00EC6137" w:rsidRDefault="00377C8F" w:rsidP="00936366">
            <w:pPr>
              <w:spacing w:after="0" w:line="240" w:lineRule="auto"/>
              <w:rPr>
                <w:rFonts w:eastAsia="Times New Roman" w:cstheme="minorHAnsi"/>
                <w:color w:val="000000"/>
                <w:lang w:val="en-GB" w:eastAsia="en-GB"/>
              </w:rPr>
            </w:pPr>
          </w:p>
        </w:tc>
        <w:tc>
          <w:tcPr>
            <w:tcW w:w="2425" w:type="dxa"/>
            <w:gridSpan w:val="2"/>
          </w:tcPr>
          <w:p w14:paraId="73BF227A" w14:textId="77777777" w:rsidR="00377C8F" w:rsidRPr="00EC6137" w:rsidRDefault="00377C8F" w:rsidP="00936366">
            <w:pPr>
              <w:spacing w:after="0" w:line="240" w:lineRule="auto"/>
              <w:rPr>
                <w:rFonts w:eastAsia="Times New Roman" w:cstheme="minorHAnsi"/>
                <w:color w:val="000000"/>
                <w:lang w:val="en-GB" w:eastAsia="en-GB"/>
              </w:rPr>
            </w:pPr>
          </w:p>
        </w:tc>
      </w:tr>
      <w:tr w:rsidR="00377C8F" w:rsidRPr="00F02FC7" w14:paraId="45874BC4" w14:textId="77777777" w:rsidTr="00232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3" w:type="dxa"/>
          <w:trHeight w:val="63"/>
        </w:trPr>
        <w:tc>
          <w:tcPr>
            <w:tcW w:w="4346" w:type="dxa"/>
            <w:gridSpan w:val="2"/>
            <w:shd w:val="clear" w:color="auto" w:fill="auto"/>
            <w:vAlign w:val="bottom"/>
          </w:tcPr>
          <w:p w14:paraId="154E9018" w14:textId="61A5567F" w:rsidR="00377C8F" w:rsidRPr="004B4333" w:rsidRDefault="00377C8F" w:rsidP="00936366">
            <w:pPr>
              <w:spacing w:after="0" w:line="240" w:lineRule="auto"/>
              <w:rPr>
                <w:rFonts w:eastAsia="Times New Roman" w:cstheme="minorHAnsi"/>
                <w:color w:val="000000"/>
                <w:lang w:val="en-GB" w:eastAsia="en-GB"/>
              </w:rPr>
            </w:pPr>
            <w:r w:rsidRPr="004B4333">
              <w:rPr>
                <w:rFonts w:eastAsia="Times New Roman" w:cstheme="minorHAnsi"/>
                <w:color w:val="000000"/>
                <w:lang w:val="en-GB" w:eastAsia="en-GB"/>
              </w:rPr>
              <w:t>Colostrum is rich in protective factors.</w:t>
            </w:r>
          </w:p>
        </w:tc>
        <w:tc>
          <w:tcPr>
            <w:tcW w:w="348" w:type="dxa"/>
          </w:tcPr>
          <w:p w14:paraId="01FAB66C" w14:textId="77777777" w:rsidR="00377C8F" w:rsidRPr="00EC6137" w:rsidRDefault="00377C8F" w:rsidP="00936366">
            <w:pPr>
              <w:spacing w:after="0" w:line="240" w:lineRule="auto"/>
              <w:rPr>
                <w:rFonts w:eastAsia="Times New Roman" w:cstheme="minorHAnsi"/>
                <w:color w:val="000000"/>
                <w:lang w:val="en-GB" w:eastAsia="en-GB"/>
              </w:rPr>
            </w:pPr>
          </w:p>
        </w:tc>
        <w:tc>
          <w:tcPr>
            <w:tcW w:w="433" w:type="dxa"/>
            <w:gridSpan w:val="2"/>
          </w:tcPr>
          <w:p w14:paraId="0A350E93" w14:textId="77777777" w:rsidR="00377C8F" w:rsidRPr="00EC6137" w:rsidRDefault="00377C8F" w:rsidP="00936366">
            <w:pPr>
              <w:spacing w:after="0" w:line="240" w:lineRule="auto"/>
              <w:rPr>
                <w:rFonts w:eastAsia="Times New Roman" w:cstheme="minorHAnsi"/>
                <w:color w:val="000000"/>
                <w:lang w:val="en-GB" w:eastAsia="en-GB"/>
              </w:rPr>
            </w:pPr>
          </w:p>
        </w:tc>
        <w:tc>
          <w:tcPr>
            <w:tcW w:w="346" w:type="dxa"/>
          </w:tcPr>
          <w:p w14:paraId="307CDFDE" w14:textId="77777777" w:rsidR="00377C8F" w:rsidRPr="00EC6137" w:rsidRDefault="00377C8F" w:rsidP="00936366">
            <w:pPr>
              <w:spacing w:after="0" w:line="240" w:lineRule="auto"/>
              <w:rPr>
                <w:rFonts w:eastAsia="Times New Roman" w:cstheme="minorHAnsi"/>
                <w:color w:val="000000"/>
                <w:lang w:val="en-GB" w:eastAsia="en-GB"/>
              </w:rPr>
            </w:pPr>
          </w:p>
        </w:tc>
        <w:tc>
          <w:tcPr>
            <w:tcW w:w="607" w:type="dxa"/>
            <w:gridSpan w:val="2"/>
          </w:tcPr>
          <w:p w14:paraId="41A5168A" w14:textId="77777777" w:rsidR="00377C8F" w:rsidRPr="00EC6137" w:rsidRDefault="00377C8F" w:rsidP="00936366">
            <w:pPr>
              <w:spacing w:after="0" w:line="240" w:lineRule="auto"/>
              <w:rPr>
                <w:rFonts w:eastAsia="Times New Roman" w:cstheme="minorHAnsi"/>
                <w:color w:val="000000"/>
                <w:lang w:val="en-GB" w:eastAsia="en-GB"/>
              </w:rPr>
            </w:pPr>
          </w:p>
        </w:tc>
        <w:tc>
          <w:tcPr>
            <w:tcW w:w="2425" w:type="dxa"/>
            <w:gridSpan w:val="2"/>
          </w:tcPr>
          <w:p w14:paraId="755E80FC" w14:textId="77777777" w:rsidR="00377C8F" w:rsidRPr="00EC6137" w:rsidRDefault="00377C8F" w:rsidP="00936366">
            <w:pPr>
              <w:spacing w:after="0" w:line="240" w:lineRule="auto"/>
              <w:rPr>
                <w:rFonts w:eastAsia="Times New Roman" w:cstheme="minorHAnsi"/>
                <w:color w:val="000000"/>
                <w:lang w:val="en-GB" w:eastAsia="en-GB"/>
              </w:rPr>
            </w:pPr>
          </w:p>
        </w:tc>
      </w:tr>
      <w:tr w:rsidR="00377C8F" w:rsidRPr="00A348D2" w14:paraId="233A588C" w14:textId="77777777" w:rsidTr="00232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3" w:type="dxa"/>
          <w:trHeight w:val="63"/>
        </w:trPr>
        <w:tc>
          <w:tcPr>
            <w:tcW w:w="4346" w:type="dxa"/>
            <w:gridSpan w:val="2"/>
            <w:shd w:val="clear" w:color="auto" w:fill="auto"/>
            <w:vAlign w:val="bottom"/>
          </w:tcPr>
          <w:p w14:paraId="59E965DD" w14:textId="0FE0CBF2" w:rsidR="00377C8F" w:rsidRPr="004B4333" w:rsidRDefault="00377C8F" w:rsidP="00936366">
            <w:pPr>
              <w:spacing w:after="0" w:line="240" w:lineRule="auto"/>
              <w:rPr>
                <w:rFonts w:eastAsia="Times New Roman" w:cstheme="minorHAnsi"/>
                <w:color w:val="000000"/>
                <w:lang w:val="en-GB" w:eastAsia="en-GB"/>
              </w:rPr>
            </w:pPr>
            <w:r>
              <w:rPr>
                <w:rFonts w:eastAsia="Times New Roman" w:cstheme="minorHAnsi"/>
                <w:color w:val="000000"/>
                <w:lang w:val="en-GB" w:eastAsia="en-GB"/>
              </w:rPr>
              <w:t>M</w:t>
            </w:r>
            <w:r w:rsidRPr="0082647A">
              <w:rPr>
                <w:rFonts w:eastAsia="Times New Roman" w:cstheme="minorHAnsi"/>
                <w:color w:val="000000"/>
                <w:lang w:val="en-GB" w:eastAsia="en-GB"/>
              </w:rPr>
              <w:t xml:space="preserve">icrobiota </w:t>
            </w:r>
            <w:r>
              <w:rPr>
                <w:rFonts w:eastAsia="Times New Roman" w:cstheme="minorHAnsi"/>
                <w:color w:val="000000"/>
                <w:lang w:val="en-GB" w:eastAsia="en-GB"/>
              </w:rPr>
              <w:t>changes with formula introduction.</w:t>
            </w:r>
          </w:p>
        </w:tc>
        <w:tc>
          <w:tcPr>
            <w:tcW w:w="348" w:type="dxa"/>
          </w:tcPr>
          <w:p w14:paraId="69F5B868" w14:textId="77777777" w:rsidR="00377C8F" w:rsidRPr="00EC6137" w:rsidRDefault="00377C8F" w:rsidP="00936366">
            <w:pPr>
              <w:spacing w:after="0" w:line="240" w:lineRule="auto"/>
              <w:rPr>
                <w:rFonts w:eastAsia="Times New Roman" w:cstheme="minorHAnsi"/>
                <w:color w:val="000000"/>
                <w:lang w:val="en-GB" w:eastAsia="en-GB"/>
              </w:rPr>
            </w:pPr>
          </w:p>
        </w:tc>
        <w:tc>
          <w:tcPr>
            <w:tcW w:w="433" w:type="dxa"/>
            <w:gridSpan w:val="2"/>
          </w:tcPr>
          <w:p w14:paraId="12B067EB" w14:textId="77777777" w:rsidR="00377C8F" w:rsidRPr="00EC6137" w:rsidRDefault="00377C8F" w:rsidP="00936366">
            <w:pPr>
              <w:spacing w:after="0" w:line="240" w:lineRule="auto"/>
              <w:rPr>
                <w:rFonts w:eastAsia="Times New Roman" w:cstheme="minorHAnsi"/>
                <w:color w:val="000000"/>
                <w:lang w:val="en-GB" w:eastAsia="en-GB"/>
              </w:rPr>
            </w:pPr>
          </w:p>
        </w:tc>
        <w:tc>
          <w:tcPr>
            <w:tcW w:w="346" w:type="dxa"/>
          </w:tcPr>
          <w:p w14:paraId="148F58B2" w14:textId="77777777" w:rsidR="00377C8F" w:rsidRPr="00EC6137" w:rsidRDefault="00377C8F" w:rsidP="00936366">
            <w:pPr>
              <w:spacing w:after="0" w:line="240" w:lineRule="auto"/>
              <w:rPr>
                <w:rFonts w:eastAsia="Times New Roman" w:cstheme="minorHAnsi"/>
                <w:color w:val="000000"/>
                <w:lang w:val="en-GB" w:eastAsia="en-GB"/>
              </w:rPr>
            </w:pPr>
          </w:p>
        </w:tc>
        <w:tc>
          <w:tcPr>
            <w:tcW w:w="607" w:type="dxa"/>
            <w:gridSpan w:val="2"/>
          </w:tcPr>
          <w:p w14:paraId="5A4A7297" w14:textId="77777777" w:rsidR="00377C8F" w:rsidRPr="00EC6137" w:rsidRDefault="00377C8F" w:rsidP="00936366">
            <w:pPr>
              <w:spacing w:after="0" w:line="240" w:lineRule="auto"/>
              <w:rPr>
                <w:rFonts w:eastAsia="Times New Roman" w:cstheme="minorHAnsi"/>
                <w:color w:val="000000"/>
                <w:lang w:val="en-GB" w:eastAsia="en-GB"/>
              </w:rPr>
            </w:pPr>
          </w:p>
        </w:tc>
        <w:tc>
          <w:tcPr>
            <w:tcW w:w="2425" w:type="dxa"/>
            <w:gridSpan w:val="2"/>
          </w:tcPr>
          <w:p w14:paraId="751AE118" w14:textId="77777777" w:rsidR="00377C8F" w:rsidRPr="00EC6137" w:rsidRDefault="00377C8F" w:rsidP="00936366">
            <w:pPr>
              <w:spacing w:after="0" w:line="240" w:lineRule="auto"/>
              <w:rPr>
                <w:rFonts w:eastAsia="Times New Roman" w:cstheme="minorHAnsi"/>
                <w:color w:val="000000"/>
                <w:lang w:val="en-GB" w:eastAsia="en-GB"/>
              </w:rPr>
            </w:pPr>
          </w:p>
        </w:tc>
      </w:tr>
      <w:tr w:rsidR="00377C8F" w:rsidRPr="00F02FC7" w14:paraId="0DB945AA" w14:textId="77777777" w:rsidTr="00232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3" w:type="dxa"/>
          <w:trHeight w:val="242"/>
        </w:trPr>
        <w:tc>
          <w:tcPr>
            <w:tcW w:w="4346" w:type="dxa"/>
            <w:gridSpan w:val="2"/>
            <w:shd w:val="clear" w:color="auto" w:fill="auto"/>
            <w:vAlign w:val="bottom"/>
          </w:tcPr>
          <w:p w14:paraId="796684A4" w14:textId="79E721CC" w:rsidR="00377C8F" w:rsidRPr="00EC6137" w:rsidRDefault="00377C8F" w:rsidP="00936366">
            <w:pPr>
              <w:spacing w:after="0" w:line="240" w:lineRule="auto"/>
              <w:rPr>
                <w:rFonts w:eastAsia="Times New Roman" w:cstheme="minorHAnsi"/>
                <w:color w:val="000000"/>
                <w:lang w:val="en-GB" w:eastAsia="en-GB"/>
              </w:rPr>
            </w:pPr>
            <w:r>
              <w:rPr>
                <w:rFonts w:eastAsia="Times New Roman" w:cstheme="minorHAnsi"/>
                <w:color w:val="000000"/>
                <w:lang w:val="en-GB" w:eastAsia="en-GB"/>
              </w:rPr>
              <w:t>O</w:t>
            </w:r>
            <w:r w:rsidRPr="004B4333">
              <w:rPr>
                <w:rFonts w:eastAsia="Times New Roman" w:cstheme="minorHAnsi"/>
                <w:color w:val="000000"/>
                <w:lang w:val="en-GB" w:eastAsia="en-GB"/>
              </w:rPr>
              <w:t>ne dose of formula changes the microbiota.</w:t>
            </w:r>
          </w:p>
        </w:tc>
        <w:tc>
          <w:tcPr>
            <w:tcW w:w="348" w:type="dxa"/>
          </w:tcPr>
          <w:p w14:paraId="6CFB7A84" w14:textId="77777777" w:rsidR="00377C8F" w:rsidRPr="00EC6137" w:rsidRDefault="00377C8F" w:rsidP="00936366">
            <w:pPr>
              <w:spacing w:after="0" w:line="240" w:lineRule="auto"/>
              <w:rPr>
                <w:rFonts w:eastAsia="Times New Roman" w:cstheme="minorHAnsi"/>
                <w:color w:val="000000"/>
                <w:lang w:val="en-GB" w:eastAsia="en-GB"/>
              </w:rPr>
            </w:pPr>
          </w:p>
        </w:tc>
        <w:tc>
          <w:tcPr>
            <w:tcW w:w="433" w:type="dxa"/>
            <w:gridSpan w:val="2"/>
          </w:tcPr>
          <w:p w14:paraId="06980C5F" w14:textId="77777777" w:rsidR="00377C8F" w:rsidRPr="00EC6137" w:rsidRDefault="00377C8F" w:rsidP="00936366">
            <w:pPr>
              <w:spacing w:after="0" w:line="240" w:lineRule="auto"/>
              <w:rPr>
                <w:rFonts w:eastAsia="Times New Roman" w:cstheme="minorHAnsi"/>
                <w:color w:val="000000"/>
                <w:lang w:val="en-GB" w:eastAsia="en-GB"/>
              </w:rPr>
            </w:pPr>
          </w:p>
        </w:tc>
        <w:tc>
          <w:tcPr>
            <w:tcW w:w="346" w:type="dxa"/>
          </w:tcPr>
          <w:p w14:paraId="121F5A14" w14:textId="77777777" w:rsidR="00377C8F" w:rsidRPr="00EC6137" w:rsidRDefault="00377C8F" w:rsidP="00936366">
            <w:pPr>
              <w:spacing w:after="0" w:line="240" w:lineRule="auto"/>
              <w:rPr>
                <w:rFonts w:eastAsia="Times New Roman" w:cstheme="minorHAnsi"/>
                <w:color w:val="000000"/>
                <w:lang w:val="en-GB" w:eastAsia="en-GB"/>
              </w:rPr>
            </w:pPr>
          </w:p>
        </w:tc>
        <w:tc>
          <w:tcPr>
            <w:tcW w:w="607" w:type="dxa"/>
            <w:gridSpan w:val="2"/>
          </w:tcPr>
          <w:p w14:paraId="57CF6245" w14:textId="77777777" w:rsidR="00377C8F" w:rsidRPr="00EC6137" w:rsidRDefault="00377C8F" w:rsidP="00936366">
            <w:pPr>
              <w:spacing w:after="0" w:line="240" w:lineRule="auto"/>
              <w:rPr>
                <w:rFonts w:eastAsia="Times New Roman" w:cstheme="minorHAnsi"/>
                <w:color w:val="000000"/>
                <w:lang w:val="en-GB" w:eastAsia="en-GB"/>
              </w:rPr>
            </w:pPr>
          </w:p>
        </w:tc>
        <w:tc>
          <w:tcPr>
            <w:tcW w:w="2425" w:type="dxa"/>
            <w:gridSpan w:val="2"/>
          </w:tcPr>
          <w:p w14:paraId="49F9C2F6" w14:textId="77777777" w:rsidR="00377C8F" w:rsidRPr="00EC6137" w:rsidRDefault="00377C8F" w:rsidP="00936366">
            <w:pPr>
              <w:spacing w:after="0" w:line="240" w:lineRule="auto"/>
              <w:rPr>
                <w:rFonts w:eastAsia="Times New Roman" w:cstheme="minorHAnsi"/>
                <w:color w:val="000000"/>
                <w:lang w:val="en-GB" w:eastAsia="en-GB"/>
              </w:rPr>
            </w:pPr>
          </w:p>
        </w:tc>
      </w:tr>
      <w:tr w:rsidR="00377C8F" w:rsidRPr="00EC6137" w14:paraId="1ED1B638" w14:textId="77777777" w:rsidTr="00232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3" w:type="dxa"/>
          <w:trHeight w:val="305"/>
        </w:trPr>
        <w:tc>
          <w:tcPr>
            <w:tcW w:w="4346" w:type="dxa"/>
            <w:gridSpan w:val="2"/>
            <w:shd w:val="clear" w:color="auto" w:fill="auto"/>
            <w:vAlign w:val="bottom"/>
          </w:tcPr>
          <w:p w14:paraId="362486ED" w14:textId="49AA810F" w:rsidR="00377C8F" w:rsidRPr="004B4333" w:rsidRDefault="00377C8F" w:rsidP="00936366">
            <w:pPr>
              <w:spacing w:after="0" w:line="240" w:lineRule="auto"/>
              <w:rPr>
                <w:rFonts w:eastAsia="Times New Roman" w:cstheme="minorHAnsi"/>
                <w:color w:val="000000"/>
                <w:lang w:val="en-GB" w:eastAsia="en-GB"/>
              </w:rPr>
            </w:pPr>
            <w:r w:rsidRPr="004B4333">
              <w:rPr>
                <w:rFonts w:eastAsia="Times New Roman" w:cstheme="minorHAnsi"/>
                <w:color w:val="000000"/>
                <w:lang w:val="en-GB" w:eastAsia="en-GB"/>
              </w:rPr>
              <w:t>FOR MOTHER</w:t>
            </w:r>
          </w:p>
        </w:tc>
        <w:tc>
          <w:tcPr>
            <w:tcW w:w="348" w:type="dxa"/>
          </w:tcPr>
          <w:p w14:paraId="32591587" w14:textId="77777777" w:rsidR="00377C8F" w:rsidRPr="00EC6137" w:rsidRDefault="00377C8F" w:rsidP="00936366">
            <w:pPr>
              <w:spacing w:after="0" w:line="240" w:lineRule="auto"/>
              <w:rPr>
                <w:rFonts w:eastAsia="Times New Roman" w:cstheme="minorHAnsi"/>
                <w:color w:val="000000"/>
                <w:lang w:val="en-GB" w:eastAsia="en-GB"/>
              </w:rPr>
            </w:pPr>
          </w:p>
        </w:tc>
        <w:tc>
          <w:tcPr>
            <w:tcW w:w="433" w:type="dxa"/>
            <w:gridSpan w:val="2"/>
          </w:tcPr>
          <w:p w14:paraId="1E9BB74F" w14:textId="77777777" w:rsidR="00377C8F" w:rsidRPr="00EC6137" w:rsidRDefault="00377C8F" w:rsidP="00936366">
            <w:pPr>
              <w:spacing w:after="0" w:line="240" w:lineRule="auto"/>
              <w:rPr>
                <w:rFonts w:eastAsia="Times New Roman" w:cstheme="minorHAnsi"/>
                <w:color w:val="000000"/>
                <w:lang w:val="en-GB" w:eastAsia="en-GB"/>
              </w:rPr>
            </w:pPr>
          </w:p>
        </w:tc>
        <w:tc>
          <w:tcPr>
            <w:tcW w:w="346" w:type="dxa"/>
          </w:tcPr>
          <w:p w14:paraId="56D40E51" w14:textId="77777777" w:rsidR="00377C8F" w:rsidRPr="00EC6137" w:rsidRDefault="00377C8F" w:rsidP="00936366">
            <w:pPr>
              <w:spacing w:after="0" w:line="240" w:lineRule="auto"/>
              <w:rPr>
                <w:rFonts w:eastAsia="Times New Roman" w:cstheme="minorHAnsi"/>
                <w:color w:val="000000"/>
                <w:lang w:val="en-GB" w:eastAsia="en-GB"/>
              </w:rPr>
            </w:pPr>
          </w:p>
        </w:tc>
        <w:tc>
          <w:tcPr>
            <w:tcW w:w="607" w:type="dxa"/>
            <w:gridSpan w:val="2"/>
          </w:tcPr>
          <w:p w14:paraId="2036113E" w14:textId="77777777" w:rsidR="00377C8F" w:rsidRPr="00EC6137" w:rsidRDefault="00377C8F" w:rsidP="00936366">
            <w:pPr>
              <w:spacing w:after="0" w:line="240" w:lineRule="auto"/>
              <w:rPr>
                <w:rFonts w:eastAsia="Times New Roman" w:cstheme="minorHAnsi"/>
                <w:color w:val="000000"/>
                <w:lang w:val="en-GB" w:eastAsia="en-GB"/>
              </w:rPr>
            </w:pPr>
          </w:p>
        </w:tc>
        <w:tc>
          <w:tcPr>
            <w:tcW w:w="2425" w:type="dxa"/>
            <w:gridSpan w:val="2"/>
          </w:tcPr>
          <w:p w14:paraId="55404CDE" w14:textId="77777777" w:rsidR="00377C8F" w:rsidRPr="00EC6137" w:rsidRDefault="00377C8F" w:rsidP="00936366">
            <w:pPr>
              <w:spacing w:after="0" w:line="240" w:lineRule="auto"/>
              <w:rPr>
                <w:rFonts w:eastAsia="Times New Roman" w:cstheme="minorHAnsi"/>
                <w:color w:val="000000"/>
                <w:lang w:val="en-GB" w:eastAsia="en-GB"/>
              </w:rPr>
            </w:pPr>
          </w:p>
        </w:tc>
      </w:tr>
      <w:tr w:rsidR="00377C8F" w:rsidRPr="00F02FC7" w14:paraId="1616E967" w14:textId="77777777" w:rsidTr="00232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3" w:type="dxa"/>
          <w:trHeight w:val="359"/>
        </w:trPr>
        <w:tc>
          <w:tcPr>
            <w:tcW w:w="4346" w:type="dxa"/>
            <w:gridSpan w:val="2"/>
            <w:shd w:val="clear" w:color="auto" w:fill="auto"/>
            <w:vAlign w:val="bottom"/>
          </w:tcPr>
          <w:p w14:paraId="3A2A37FA" w14:textId="5500E119" w:rsidR="00377C8F" w:rsidRPr="004B4333" w:rsidRDefault="00377C8F" w:rsidP="00936366">
            <w:pPr>
              <w:spacing w:after="0" w:line="240" w:lineRule="auto"/>
              <w:rPr>
                <w:rFonts w:eastAsia="Times New Roman" w:cstheme="minorHAnsi"/>
                <w:color w:val="000000"/>
                <w:lang w:val="en-GB" w:eastAsia="en-GB"/>
              </w:rPr>
            </w:pPr>
            <w:r w:rsidRPr="004B4333">
              <w:rPr>
                <w:rFonts w:eastAsia="Times New Roman" w:cstheme="minorHAnsi"/>
                <w:color w:val="000000"/>
                <w:lang w:val="en-GB" w:eastAsia="en-GB"/>
              </w:rPr>
              <w:t xml:space="preserve">Frequent, </w:t>
            </w:r>
            <w:r>
              <w:rPr>
                <w:rFonts w:eastAsia="Times New Roman" w:cstheme="minorHAnsi"/>
                <w:color w:val="000000"/>
                <w:lang w:val="en-GB" w:eastAsia="en-GB"/>
              </w:rPr>
              <w:t>effective, excusive breastfeeding supports milk production.</w:t>
            </w:r>
          </w:p>
        </w:tc>
        <w:tc>
          <w:tcPr>
            <w:tcW w:w="348" w:type="dxa"/>
          </w:tcPr>
          <w:p w14:paraId="00B2364F" w14:textId="77777777" w:rsidR="00377C8F" w:rsidRPr="00EC6137" w:rsidRDefault="00377C8F" w:rsidP="00936366">
            <w:pPr>
              <w:spacing w:after="0" w:line="240" w:lineRule="auto"/>
              <w:rPr>
                <w:rFonts w:eastAsia="Times New Roman" w:cstheme="minorHAnsi"/>
                <w:color w:val="000000"/>
                <w:lang w:val="en-GB" w:eastAsia="en-GB"/>
              </w:rPr>
            </w:pPr>
          </w:p>
        </w:tc>
        <w:tc>
          <w:tcPr>
            <w:tcW w:w="433" w:type="dxa"/>
            <w:gridSpan w:val="2"/>
          </w:tcPr>
          <w:p w14:paraId="4FDA28EC" w14:textId="77777777" w:rsidR="00377C8F" w:rsidRPr="00EC6137" w:rsidRDefault="00377C8F" w:rsidP="00936366">
            <w:pPr>
              <w:spacing w:after="0" w:line="240" w:lineRule="auto"/>
              <w:rPr>
                <w:rFonts w:eastAsia="Times New Roman" w:cstheme="minorHAnsi"/>
                <w:color w:val="000000"/>
                <w:lang w:val="en-GB" w:eastAsia="en-GB"/>
              </w:rPr>
            </w:pPr>
          </w:p>
        </w:tc>
        <w:tc>
          <w:tcPr>
            <w:tcW w:w="346" w:type="dxa"/>
          </w:tcPr>
          <w:p w14:paraId="7F60D6B9" w14:textId="77777777" w:rsidR="00377C8F" w:rsidRPr="00EC6137" w:rsidRDefault="00377C8F" w:rsidP="00936366">
            <w:pPr>
              <w:spacing w:after="0" w:line="240" w:lineRule="auto"/>
              <w:rPr>
                <w:rFonts w:eastAsia="Times New Roman" w:cstheme="minorHAnsi"/>
                <w:color w:val="000000"/>
                <w:lang w:val="en-GB" w:eastAsia="en-GB"/>
              </w:rPr>
            </w:pPr>
          </w:p>
        </w:tc>
        <w:tc>
          <w:tcPr>
            <w:tcW w:w="607" w:type="dxa"/>
            <w:gridSpan w:val="2"/>
          </w:tcPr>
          <w:p w14:paraId="411A7F94" w14:textId="77777777" w:rsidR="00377C8F" w:rsidRPr="00EC6137" w:rsidRDefault="00377C8F" w:rsidP="00936366">
            <w:pPr>
              <w:spacing w:after="0" w:line="240" w:lineRule="auto"/>
              <w:rPr>
                <w:rFonts w:eastAsia="Times New Roman" w:cstheme="minorHAnsi"/>
                <w:color w:val="000000"/>
                <w:lang w:val="en-GB" w:eastAsia="en-GB"/>
              </w:rPr>
            </w:pPr>
          </w:p>
        </w:tc>
        <w:tc>
          <w:tcPr>
            <w:tcW w:w="2425" w:type="dxa"/>
            <w:gridSpan w:val="2"/>
          </w:tcPr>
          <w:p w14:paraId="309D1AB9" w14:textId="77777777" w:rsidR="00377C8F" w:rsidRPr="00EC6137" w:rsidRDefault="00377C8F" w:rsidP="00936366">
            <w:pPr>
              <w:spacing w:after="0" w:line="240" w:lineRule="auto"/>
              <w:rPr>
                <w:rFonts w:eastAsia="Times New Roman" w:cstheme="minorHAnsi"/>
                <w:color w:val="000000"/>
                <w:lang w:val="en-GB" w:eastAsia="en-GB"/>
              </w:rPr>
            </w:pPr>
          </w:p>
        </w:tc>
      </w:tr>
      <w:tr w:rsidR="00377C8F" w:rsidRPr="00EC6137" w14:paraId="4177FE09" w14:textId="77777777" w:rsidTr="00232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3" w:type="dxa"/>
          <w:trHeight w:val="170"/>
        </w:trPr>
        <w:tc>
          <w:tcPr>
            <w:tcW w:w="4346" w:type="dxa"/>
            <w:gridSpan w:val="2"/>
            <w:shd w:val="clear" w:color="auto" w:fill="auto"/>
            <w:vAlign w:val="bottom"/>
          </w:tcPr>
          <w:p w14:paraId="4074CD93" w14:textId="451D4C31" w:rsidR="00377C8F" w:rsidRPr="004B4333" w:rsidRDefault="00377C8F" w:rsidP="00936366">
            <w:pPr>
              <w:spacing w:after="0" w:line="240" w:lineRule="auto"/>
              <w:rPr>
                <w:rFonts w:eastAsia="Times New Roman" w:cstheme="minorHAnsi"/>
                <w:color w:val="000000"/>
                <w:lang w:val="en-GB" w:eastAsia="en-GB"/>
              </w:rPr>
            </w:pPr>
            <w:r>
              <w:rPr>
                <w:rFonts w:eastAsia="Times New Roman" w:cstheme="minorHAnsi"/>
                <w:color w:val="000000"/>
                <w:lang w:val="en-GB" w:eastAsia="en-GB"/>
              </w:rPr>
              <w:t>Prevents or reduces</w:t>
            </w:r>
            <w:r w:rsidRPr="004B4333">
              <w:rPr>
                <w:rFonts w:eastAsia="Times New Roman" w:cstheme="minorHAnsi"/>
                <w:color w:val="000000"/>
                <w:lang w:val="en-GB" w:eastAsia="en-GB"/>
              </w:rPr>
              <w:t xml:space="preserve"> engorgement.</w:t>
            </w:r>
          </w:p>
        </w:tc>
        <w:tc>
          <w:tcPr>
            <w:tcW w:w="348" w:type="dxa"/>
          </w:tcPr>
          <w:p w14:paraId="5BFF573E" w14:textId="77777777" w:rsidR="00377C8F" w:rsidRPr="00EC6137" w:rsidRDefault="00377C8F" w:rsidP="00936366">
            <w:pPr>
              <w:spacing w:after="0" w:line="240" w:lineRule="auto"/>
              <w:rPr>
                <w:rFonts w:eastAsia="Times New Roman" w:cstheme="minorHAnsi"/>
                <w:color w:val="000000"/>
                <w:lang w:val="en-GB" w:eastAsia="en-GB"/>
              </w:rPr>
            </w:pPr>
          </w:p>
        </w:tc>
        <w:tc>
          <w:tcPr>
            <w:tcW w:w="433" w:type="dxa"/>
            <w:gridSpan w:val="2"/>
          </w:tcPr>
          <w:p w14:paraId="6DC2D35E" w14:textId="77777777" w:rsidR="00377C8F" w:rsidRPr="00EC6137" w:rsidRDefault="00377C8F" w:rsidP="00936366">
            <w:pPr>
              <w:spacing w:after="0" w:line="240" w:lineRule="auto"/>
              <w:rPr>
                <w:rFonts w:eastAsia="Times New Roman" w:cstheme="minorHAnsi"/>
                <w:color w:val="000000"/>
                <w:lang w:val="en-GB" w:eastAsia="en-GB"/>
              </w:rPr>
            </w:pPr>
          </w:p>
        </w:tc>
        <w:tc>
          <w:tcPr>
            <w:tcW w:w="346" w:type="dxa"/>
          </w:tcPr>
          <w:p w14:paraId="6633A1ED" w14:textId="77777777" w:rsidR="00377C8F" w:rsidRPr="00EC6137" w:rsidRDefault="00377C8F" w:rsidP="00936366">
            <w:pPr>
              <w:spacing w:after="0" w:line="240" w:lineRule="auto"/>
              <w:rPr>
                <w:rFonts w:eastAsia="Times New Roman" w:cstheme="minorHAnsi"/>
                <w:color w:val="000000"/>
                <w:lang w:val="en-GB" w:eastAsia="en-GB"/>
              </w:rPr>
            </w:pPr>
          </w:p>
        </w:tc>
        <w:tc>
          <w:tcPr>
            <w:tcW w:w="607" w:type="dxa"/>
            <w:gridSpan w:val="2"/>
          </w:tcPr>
          <w:p w14:paraId="65D7E6C6" w14:textId="77777777" w:rsidR="00377C8F" w:rsidRPr="00EC6137" w:rsidRDefault="00377C8F" w:rsidP="00936366">
            <w:pPr>
              <w:spacing w:after="0" w:line="240" w:lineRule="auto"/>
              <w:rPr>
                <w:rFonts w:eastAsia="Times New Roman" w:cstheme="minorHAnsi"/>
                <w:color w:val="000000"/>
                <w:lang w:val="en-GB" w:eastAsia="en-GB"/>
              </w:rPr>
            </w:pPr>
          </w:p>
        </w:tc>
        <w:tc>
          <w:tcPr>
            <w:tcW w:w="2425" w:type="dxa"/>
            <w:gridSpan w:val="2"/>
          </w:tcPr>
          <w:p w14:paraId="26BD266D" w14:textId="77777777" w:rsidR="00377C8F" w:rsidRPr="00EC6137" w:rsidRDefault="00377C8F" w:rsidP="00936366">
            <w:pPr>
              <w:spacing w:after="0" w:line="240" w:lineRule="auto"/>
              <w:rPr>
                <w:rFonts w:eastAsia="Times New Roman" w:cstheme="minorHAnsi"/>
                <w:color w:val="000000"/>
                <w:lang w:val="en-GB" w:eastAsia="en-GB"/>
              </w:rPr>
            </w:pPr>
          </w:p>
        </w:tc>
      </w:tr>
      <w:tr w:rsidR="00377C8F" w:rsidRPr="00F02FC7" w14:paraId="33FA9581" w14:textId="7A25856C" w:rsidTr="00232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3" w:type="dxa"/>
          <w:trHeight w:val="260"/>
        </w:trPr>
        <w:tc>
          <w:tcPr>
            <w:tcW w:w="4346" w:type="dxa"/>
            <w:gridSpan w:val="2"/>
            <w:shd w:val="clear" w:color="auto" w:fill="auto"/>
            <w:vAlign w:val="bottom"/>
          </w:tcPr>
          <w:p w14:paraId="6EDA6B3C" w14:textId="0F866517" w:rsidR="00377C8F" w:rsidRPr="00EC6137" w:rsidRDefault="00377C8F" w:rsidP="00936366">
            <w:pPr>
              <w:spacing w:after="0" w:line="240" w:lineRule="auto"/>
              <w:rPr>
                <w:rFonts w:eastAsia="Times New Roman" w:cstheme="minorHAnsi"/>
                <w:color w:val="000000"/>
                <w:lang w:val="en-GB" w:eastAsia="en-GB"/>
              </w:rPr>
            </w:pPr>
            <w:r w:rsidRPr="00E12102">
              <w:rPr>
                <w:rFonts w:eastAsia="Times New Roman" w:cstheme="minorHAnsi"/>
                <w:color w:val="000000"/>
                <w:lang w:val="en-GB" w:eastAsia="en-GB"/>
              </w:rPr>
              <w:t xml:space="preserve">Breasts </w:t>
            </w:r>
            <w:r>
              <w:rPr>
                <w:rFonts w:eastAsia="Times New Roman" w:cstheme="minorHAnsi"/>
                <w:color w:val="000000"/>
                <w:lang w:val="en-GB" w:eastAsia="en-GB"/>
              </w:rPr>
              <w:t xml:space="preserve">are </w:t>
            </w:r>
            <w:r w:rsidRPr="00E12102">
              <w:rPr>
                <w:rFonts w:eastAsia="Times New Roman" w:cstheme="minorHAnsi"/>
                <w:color w:val="000000"/>
                <w:lang w:val="en-GB" w:eastAsia="en-GB"/>
              </w:rPr>
              <w:t xml:space="preserve">comfortable </w:t>
            </w:r>
            <w:r>
              <w:rPr>
                <w:rFonts w:eastAsia="Times New Roman" w:cstheme="minorHAnsi"/>
                <w:color w:val="000000"/>
                <w:lang w:val="en-GB" w:eastAsia="en-GB"/>
              </w:rPr>
              <w:t>with</w:t>
            </w:r>
            <w:r w:rsidRPr="00E12102">
              <w:rPr>
                <w:rFonts w:eastAsia="Times New Roman" w:cstheme="minorHAnsi"/>
                <w:color w:val="000000"/>
                <w:lang w:val="en-GB" w:eastAsia="en-GB"/>
              </w:rPr>
              <w:t xml:space="preserve"> regular </w:t>
            </w:r>
            <w:r>
              <w:rPr>
                <w:rFonts w:eastAsia="Times New Roman" w:cstheme="minorHAnsi"/>
                <w:color w:val="000000"/>
                <w:lang w:val="en-GB" w:eastAsia="en-GB"/>
              </w:rPr>
              <w:t>feeds</w:t>
            </w:r>
            <w:r w:rsidRPr="00E12102">
              <w:rPr>
                <w:rFonts w:eastAsia="Times New Roman" w:cstheme="minorHAnsi"/>
                <w:color w:val="000000"/>
                <w:lang w:val="en-GB" w:eastAsia="en-GB"/>
              </w:rPr>
              <w:t>.</w:t>
            </w:r>
          </w:p>
        </w:tc>
        <w:tc>
          <w:tcPr>
            <w:tcW w:w="348" w:type="dxa"/>
          </w:tcPr>
          <w:p w14:paraId="48355D1C" w14:textId="77777777" w:rsidR="00377C8F" w:rsidRPr="00EC6137" w:rsidRDefault="00377C8F" w:rsidP="00936366">
            <w:pPr>
              <w:spacing w:after="0" w:line="240" w:lineRule="auto"/>
              <w:rPr>
                <w:rFonts w:eastAsia="Times New Roman" w:cstheme="minorHAnsi"/>
                <w:color w:val="000000"/>
                <w:lang w:val="en-GB" w:eastAsia="en-GB"/>
              </w:rPr>
            </w:pPr>
          </w:p>
        </w:tc>
        <w:tc>
          <w:tcPr>
            <w:tcW w:w="433" w:type="dxa"/>
            <w:gridSpan w:val="2"/>
          </w:tcPr>
          <w:p w14:paraId="0AC62ED1" w14:textId="77777777" w:rsidR="00377C8F" w:rsidRPr="00EC6137" w:rsidRDefault="00377C8F" w:rsidP="00936366">
            <w:pPr>
              <w:spacing w:after="0" w:line="240" w:lineRule="auto"/>
              <w:rPr>
                <w:rFonts w:eastAsia="Times New Roman" w:cstheme="minorHAnsi"/>
                <w:color w:val="000000"/>
                <w:lang w:val="en-GB" w:eastAsia="en-GB"/>
              </w:rPr>
            </w:pPr>
          </w:p>
        </w:tc>
        <w:tc>
          <w:tcPr>
            <w:tcW w:w="346" w:type="dxa"/>
          </w:tcPr>
          <w:p w14:paraId="5F55613B" w14:textId="77777777" w:rsidR="00377C8F" w:rsidRPr="00EC6137" w:rsidRDefault="00377C8F" w:rsidP="00936366">
            <w:pPr>
              <w:spacing w:after="0" w:line="240" w:lineRule="auto"/>
              <w:rPr>
                <w:rFonts w:eastAsia="Times New Roman" w:cstheme="minorHAnsi"/>
                <w:color w:val="000000"/>
                <w:lang w:val="en-GB" w:eastAsia="en-GB"/>
              </w:rPr>
            </w:pPr>
          </w:p>
        </w:tc>
        <w:tc>
          <w:tcPr>
            <w:tcW w:w="607" w:type="dxa"/>
            <w:gridSpan w:val="2"/>
          </w:tcPr>
          <w:p w14:paraId="19E82905" w14:textId="77777777" w:rsidR="00377C8F" w:rsidRPr="00EC6137" w:rsidRDefault="00377C8F" w:rsidP="00936366">
            <w:pPr>
              <w:spacing w:after="0" w:line="240" w:lineRule="auto"/>
              <w:rPr>
                <w:rFonts w:eastAsia="Times New Roman" w:cstheme="minorHAnsi"/>
                <w:color w:val="000000"/>
                <w:lang w:val="en-GB" w:eastAsia="en-GB"/>
              </w:rPr>
            </w:pPr>
          </w:p>
        </w:tc>
        <w:tc>
          <w:tcPr>
            <w:tcW w:w="2425" w:type="dxa"/>
            <w:gridSpan w:val="2"/>
          </w:tcPr>
          <w:p w14:paraId="0C7C8CBA" w14:textId="77777777" w:rsidR="00377C8F" w:rsidRPr="00EC6137" w:rsidRDefault="00377C8F" w:rsidP="00936366">
            <w:pPr>
              <w:spacing w:after="0" w:line="240" w:lineRule="auto"/>
              <w:rPr>
                <w:rFonts w:eastAsia="Times New Roman" w:cstheme="minorHAnsi"/>
                <w:color w:val="000000"/>
                <w:lang w:val="en-GB" w:eastAsia="en-GB"/>
              </w:rPr>
            </w:pPr>
          </w:p>
        </w:tc>
      </w:tr>
    </w:tbl>
    <w:p w14:paraId="50789B26" w14:textId="3DE4D6E6" w:rsidR="00652BBA" w:rsidRPr="00415D79" w:rsidRDefault="00652BBA" w:rsidP="00936366">
      <w:pPr>
        <w:tabs>
          <w:tab w:val="left" w:pos="567"/>
        </w:tabs>
        <w:spacing w:line="240" w:lineRule="auto"/>
        <w:rPr>
          <w:rFonts w:cstheme="minorHAnsi"/>
          <w:bCs/>
          <w:sz w:val="16"/>
          <w:szCs w:val="16"/>
          <w:lang w:val="en-US"/>
        </w:rPr>
      </w:pPr>
    </w:p>
    <w:p w14:paraId="4692AC66" w14:textId="77777777" w:rsidR="0082647A" w:rsidRDefault="0082647A" w:rsidP="00936366">
      <w:pPr>
        <w:rPr>
          <w:rFonts w:cstheme="minorHAnsi"/>
          <w:b/>
          <w:bCs/>
          <w:sz w:val="28"/>
          <w:szCs w:val="28"/>
          <w:u w:val="single"/>
          <w:lang w:val="en-CA"/>
        </w:rPr>
      </w:pPr>
      <w:r>
        <w:rPr>
          <w:rFonts w:cstheme="minorHAnsi"/>
          <w:b/>
          <w:bCs/>
          <w:sz w:val="28"/>
          <w:szCs w:val="28"/>
          <w:u w:val="single"/>
          <w:lang w:val="en-CA"/>
        </w:rPr>
        <w:br w:type="page"/>
      </w:r>
    </w:p>
    <w:p w14:paraId="39196BCB" w14:textId="77777777" w:rsidR="00FC4564" w:rsidRPr="00112F77" w:rsidRDefault="00FC4564" w:rsidP="00FC4564">
      <w:pPr>
        <w:spacing w:line="240" w:lineRule="auto"/>
        <w:rPr>
          <w:b/>
          <w:sz w:val="28"/>
          <w:szCs w:val="28"/>
          <w:lang w:val="en-CA"/>
        </w:rPr>
      </w:pPr>
    </w:p>
    <w:tbl>
      <w:tblPr>
        <w:tblW w:w="8568" w:type="dxa"/>
        <w:tblLayout w:type="fixed"/>
        <w:tblLook w:val="04A0" w:firstRow="1" w:lastRow="0" w:firstColumn="1" w:lastColumn="0" w:noHBand="0" w:noVBand="1"/>
      </w:tblPr>
      <w:tblGrid>
        <w:gridCol w:w="8568"/>
      </w:tblGrid>
      <w:tr w:rsidR="00FC4564" w:rsidRPr="00F02FC7" w14:paraId="52D12E64" w14:textId="77777777" w:rsidTr="0022621B">
        <w:tc>
          <w:tcPr>
            <w:tcW w:w="8568" w:type="dxa"/>
            <w:shd w:val="clear" w:color="auto" w:fill="355E7A"/>
            <w:hideMark/>
          </w:tcPr>
          <w:p w14:paraId="723964C3" w14:textId="40B39424" w:rsidR="00317074" w:rsidRPr="00804783" w:rsidRDefault="00FC4564" w:rsidP="00C67F98">
            <w:pPr>
              <w:spacing w:line="240" w:lineRule="auto"/>
              <w:ind w:right="-15"/>
              <w:rPr>
                <w:rFonts w:cstheme="minorHAnsi"/>
                <w:bCs/>
                <w:color w:val="FFFFFF" w:themeColor="background1"/>
                <w:sz w:val="28"/>
                <w:szCs w:val="28"/>
                <w:lang w:val="en-CA"/>
              </w:rPr>
            </w:pPr>
            <w:r w:rsidRPr="00B332EF">
              <w:rPr>
                <w:rFonts w:eastAsia="Times New Roman" w:cstheme="minorHAnsi"/>
                <w:b/>
                <w:color w:val="FFFFFF"/>
                <w:sz w:val="28"/>
                <w:lang w:val="en-GB" w:eastAsia="en-GB"/>
              </w:rPr>
              <w:t xml:space="preserve">Observation </w:t>
            </w:r>
            <w:r w:rsidRPr="00804783">
              <w:rPr>
                <w:rFonts w:eastAsia="Times New Roman" w:cstheme="minorHAnsi"/>
                <w:b/>
                <w:color w:val="FFFFFF" w:themeColor="background1"/>
                <w:sz w:val="28"/>
                <w:lang w:val="en-GB" w:eastAsia="en-GB"/>
              </w:rPr>
              <w:t xml:space="preserve">tool </w:t>
            </w:r>
            <w:r w:rsidR="00317074" w:rsidRPr="00804783">
              <w:rPr>
                <w:rFonts w:cstheme="minorHAnsi"/>
                <w:b/>
                <w:bCs/>
                <w:color w:val="FFFFFF" w:themeColor="background1"/>
                <w:sz w:val="28"/>
                <w:szCs w:val="28"/>
                <w:lang w:val="en-CA"/>
              </w:rPr>
              <w:t>2: Immediate and uninterrupted skin-to-skin contact/early initiation of breastfeeding</w:t>
            </w:r>
            <w:r w:rsidR="00317074" w:rsidRPr="00804783">
              <w:rPr>
                <w:rFonts w:cstheme="minorHAnsi"/>
                <w:color w:val="FFFFFF" w:themeColor="background1"/>
                <w:sz w:val="28"/>
                <w:szCs w:val="28"/>
                <w:lang w:val="en-CA"/>
              </w:rPr>
              <w:t xml:space="preserve"> </w:t>
            </w:r>
            <w:r w:rsidR="00317074" w:rsidRPr="00804783">
              <w:rPr>
                <w:rFonts w:cstheme="minorHAnsi"/>
                <w:bCs/>
                <w:color w:val="FFFFFF" w:themeColor="background1"/>
                <w:sz w:val="28"/>
                <w:szCs w:val="28"/>
                <w:lang w:val="en-CA"/>
              </w:rPr>
              <w:t xml:space="preserve">(PI </w:t>
            </w:r>
            <w:r w:rsidR="00804783">
              <w:rPr>
                <w:rFonts w:cstheme="minorHAnsi"/>
                <w:bCs/>
                <w:color w:val="FFFFFF" w:themeColor="background1"/>
                <w:sz w:val="28"/>
                <w:szCs w:val="28"/>
                <w:lang w:val="en-CA"/>
              </w:rPr>
              <w:t>#</w:t>
            </w:r>
            <w:r w:rsidR="00317074" w:rsidRPr="00804783">
              <w:rPr>
                <w:rFonts w:cstheme="minorHAnsi"/>
                <w:bCs/>
                <w:color w:val="FFFFFF" w:themeColor="background1"/>
                <w:sz w:val="28"/>
                <w:szCs w:val="28"/>
                <w:lang w:val="en-CA"/>
              </w:rPr>
              <w:t>20, 21, 25, 26, 27)</w:t>
            </w:r>
          </w:p>
          <w:p w14:paraId="1F491C58" w14:textId="17ECCB21" w:rsidR="00FC4564" w:rsidRPr="00317074" w:rsidRDefault="00FC4564" w:rsidP="0022621B">
            <w:pPr>
              <w:rPr>
                <w:rFonts w:eastAsia="Times New Roman" w:cstheme="minorHAnsi"/>
                <w:b/>
                <w:color w:val="FFFFFF"/>
                <w:lang w:val="en-CA" w:eastAsia="en-GB"/>
              </w:rPr>
            </w:pPr>
          </w:p>
        </w:tc>
      </w:tr>
      <w:tr w:rsidR="00FC4564" w:rsidRPr="00F02FC7" w14:paraId="5C07AC39" w14:textId="77777777" w:rsidTr="0022621B">
        <w:trPr>
          <w:trHeight w:val="157"/>
        </w:trPr>
        <w:tc>
          <w:tcPr>
            <w:tcW w:w="8568" w:type="dxa"/>
            <w:tcBorders>
              <w:bottom w:val="single" w:sz="8" w:space="0" w:color="auto"/>
            </w:tcBorders>
            <w:shd w:val="clear" w:color="auto" w:fill="FFFFFF" w:themeFill="background1"/>
          </w:tcPr>
          <w:p w14:paraId="3DED84AD" w14:textId="77777777" w:rsidR="00FC4564" w:rsidRPr="00E64C4F" w:rsidRDefault="00FC4564" w:rsidP="0022621B">
            <w:pPr>
              <w:ind w:left="330" w:hanging="330"/>
              <w:rPr>
                <w:rFonts w:eastAsia="Times New Roman" w:cstheme="minorHAnsi"/>
                <w:b/>
                <w:color w:val="FFFFFF"/>
                <w:sz w:val="8"/>
                <w:lang w:val="en-GB" w:eastAsia="en-GB"/>
              </w:rPr>
            </w:pPr>
          </w:p>
        </w:tc>
      </w:tr>
      <w:tr w:rsidR="00FC4564" w:rsidRPr="00CD2E18" w14:paraId="6597D4DB" w14:textId="77777777" w:rsidTr="0022621B">
        <w:trPr>
          <w:trHeight w:val="280"/>
        </w:trPr>
        <w:tc>
          <w:tcPr>
            <w:tcW w:w="8568" w:type="dxa"/>
            <w:tcBorders>
              <w:top w:val="single" w:sz="8" w:space="0" w:color="auto"/>
              <w:left w:val="single" w:sz="8" w:space="0" w:color="auto"/>
              <w:bottom w:val="single" w:sz="8" w:space="0" w:color="auto"/>
              <w:right w:val="single" w:sz="8" w:space="0" w:color="auto"/>
            </w:tcBorders>
            <w:shd w:val="clear" w:color="auto" w:fill="CED4EA"/>
            <w:tcMar>
              <w:top w:w="72" w:type="dxa"/>
              <w:left w:w="216" w:type="dxa"/>
              <w:bottom w:w="72" w:type="dxa"/>
              <w:right w:w="216" w:type="dxa"/>
            </w:tcMar>
            <w:hideMark/>
          </w:tcPr>
          <w:p w14:paraId="2D66FC92" w14:textId="77777777" w:rsidR="00FC4564" w:rsidRPr="0004513E" w:rsidRDefault="00FC4564" w:rsidP="0022621B">
            <w:pPr>
              <w:spacing w:after="0" w:line="240" w:lineRule="auto"/>
              <w:rPr>
                <w:rFonts w:eastAsia="Times New Roman" w:cstheme="minorHAnsi"/>
                <w:b/>
                <w:lang w:val="en-GB" w:eastAsia="en-GB"/>
              </w:rPr>
            </w:pPr>
            <w:r w:rsidRPr="0004513E">
              <w:rPr>
                <w:rFonts w:eastAsia="Times New Roman" w:cstheme="minorHAnsi"/>
                <w:b/>
                <w:lang w:val="en-GB" w:eastAsia="en-GB"/>
              </w:rPr>
              <w:t xml:space="preserve">Please check ALL elements when observing a clinical situation </w:t>
            </w:r>
          </w:p>
          <w:p w14:paraId="62F43C29" w14:textId="77777777" w:rsidR="00FC4564" w:rsidRPr="0004513E" w:rsidRDefault="00FC4564" w:rsidP="0022621B">
            <w:pPr>
              <w:spacing w:after="0" w:line="240" w:lineRule="auto"/>
              <w:rPr>
                <w:rFonts w:eastAsia="Times New Roman" w:cstheme="minorHAnsi"/>
                <w:b/>
                <w:lang w:val="en-GB" w:eastAsia="en-GB"/>
              </w:rPr>
            </w:pPr>
            <w:r w:rsidRPr="0004513E">
              <w:rPr>
                <w:rFonts w:eastAsia="Times New Roman" w:cstheme="minorHAnsi"/>
                <w:b/>
                <w:lang w:val="en-GB" w:eastAsia="en-GB"/>
              </w:rPr>
              <w:t>AND   refer to the Examiner’s Resource for detailed expected responses</w:t>
            </w:r>
          </w:p>
          <w:p w14:paraId="4EB4E9E7" w14:textId="77777777" w:rsidR="00FC4564" w:rsidRPr="0004513E" w:rsidRDefault="00FC4564" w:rsidP="0022621B">
            <w:pPr>
              <w:spacing w:after="0" w:line="240" w:lineRule="auto"/>
              <w:rPr>
                <w:rFonts w:eastAsia="Times New Roman" w:cstheme="minorHAnsi"/>
                <w:lang w:val="en-GB" w:eastAsia="en-GB"/>
              </w:rPr>
            </w:pPr>
          </w:p>
          <w:p w14:paraId="0D7E2A2C" w14:textId="77777777" w:rsidR="00FC4564" w:rsidRPr="0004513E" w:rsidRDefault="00FC4564" w:rsidP="0022621B">
            <w:pPr>
              <w:spacing w:after="0" w:line="240" w:lineRule="auto"/>
              <w:rPr>
                <w:rFonts w:eastAsia="Times New Roman" w:cstheme="minorHAnsi"/>
                <w:lang w:val="en-GB" w:eastAsia="en-GB"/>
              </w:rPr>
            </w:pPr>
            <w:r w:rsidRPr="0004513E">
              <w:rPr>
                <w:rFonts w:eastAsia="Times New Roman" w:cstheme="minorHAnsi"/>
                <w:lang w:val="en-GB" w:eastAsia="en-GB"/>
              </w:rPr>
              <w:t>Please check as following:</w:t>
            </w:r>
          </w:p>
          <w:p w14:paraId="3C249900" w14:textId="77777777" w:rsidR="00FC4564" w:rsidRPr="0004513E" w:rsidRDefault="00FC4564" w:rsidP="0022621B">
            <w:pPr>
              <w:spacing w:after="0" w:line="240" w:lineRule="auto"/>
              <w:rPr>
                <w:rFonts w:eastAsia="Times New Roman" w:cstheme="minorHAnsi"/>
                <w:lang w:val="en-GB" w:eastAsia="en-GB"/>
              </w:rPr>
            </w:pPr>
            <w:r w:rsidRPr="0004513E">
              <w:rPr>
                <w:rFonts w:eastAsia="Times New Roman" w:cstheme="minorHAnsi"/>
                <w:lang w:val="en-GB" w:eastAsia="en-GB"/>
              </w:rPr>
              <w:t xml:space="preserve">Y = </w:t>
            </w:r>
            <w:r w:rsidRPr="0004513E">
              <w:rPr>
                <w:rFonts w:eastAsia="Times New Roman" w:cstheme="minorHAnsi"/>
                <w:lang w:val="en-GB" w:eastAsia="en-GB"/>
              </w:rPr>
              <w:tab/>
              <w:t>Yes, it has been observed as correct</w:t>
            </w:r>
          </w:p>
          <w:p w14:paraId="630E659F" w14:textId="77777777" w:rsidR="00FC4564" w:rsidRPr="0004513E" w:rsidRDefault="00FC4564" w:rsidP="0022621B">
            <w:pPr>
              <w:spacing w:after="0" w:line="240" w:lineRule="auto"/>
              <w:rPr>
                <w:rFonts w:eastAsia="Times New Roman" w:cstheme="minorHAnsi"/>
                <w:lang w:val="en-GB" w:eastAsia="en-GB"/>
              </w:rPr>
            </w:pPr>
            <w:r w:rsidRPr="0004513E">
              <w:rPr>
                <w:rFonts w:eastAsia="Times New Roman" w:cstheme="minorHAnsi"/>
                <w:lang w:val="en-GB" w:eastAsia="en-GB"/>
              </w:rPr>
              <w:t xml:space="preserve">N = </w:t>
            </w:r>
            <w:r w:rsidRPr="0004513E">
              <w:rPr>
                <w:rFonts w:eastAsia="Times New Roman" w:cstheme="minorHAnsi"/>
                <w:lang w:val="en-GB" w:eastAsia="en-GB"/>
              </w:rPr>
              <w:tab/>
              <w:t>No, it has been observed as not correct</w:t>
            </w:r>
          </w:p>
          <w:p w14:paraId="3A5D6FAF" w14:textId="77777777" w:rsidR="00FC4564" w:rsidRPr="0004513E" w:rsidRDefault="00FC4564" w:rsidP="0022621B">
            <w:pPr>
              <w:spacing w:after="0" w:line="240" w:lineRule="auto"/>
              <w:rPr>
                <w:rFonts w:eastAsia="Times New Roman" w:cstheme="minorHAnsi"/>
                <w:lang w:val="en-GB" w:eastAsia="en-GB"/>
              </w:rPr>
            </w:pPr>
            <w:r w:rsidRPr="0004513E">
              <w:rPr>
                <w:rFonts w:eastAsia="Times New Roman" w:cstheme="minorHAnsi"/>
                <w:lang w:val="en-GB" w:eastAsia="en-GB"/>
              </w:rPr>
              <w:t xml:space="preserve">U = </w:t>
            </w:r>
            <w:r w:rsidRPr="0004513E">
              <w:rPr>
                <w:rFonts w:eastAsia="Times New Roman" w:cstheme="minorHAnsi"/>
                <w:lang w:val="en-GB" w:eastAsia="en-GB"/>
              </w:rPr>
              <w:tab/>
              <w:t xml:space="preserve">Unsure, it has been observed but not sure if it is correct or not </w:t>
            </w:r>
          </w:p>
          <w:p w14:paraId="2D926E22" w14:textId="77777777" w:rsidR="00FC4564" w:rsidRPr="00CD2E18" w:rsidRDefault="00FC4564" w:rsidP="0022621B">
            <w:pPr>
              <w:spacing w:after="0" w:line="240" w:lineRule="auto"/>
              <w:rPr>
                <w:rFonts w:eastAsia="Times New Roman" w:cstheme="minorHAnsi"/>
                <w:lang w:val="en-GB" w:eastAsia="en-GB"/>
              </w:rPr>
            </w:pPr>
            <w:r w:rsidRPr="0004513E">
              <w:rPr>
                <w:rFonts w:eastAsia="Times New Roman" w:cstheme="minorHAnsi"/>
                <w:lang w:val="en-GB" w:eastAsia="en-GB"/>
              </w:rPr>
              <w:t xml:space="preserve">N/A= </w:t>
            </w:r>
            <w:r w:rsidRPr="0004513E">
              <w:rPr>
                <w:rFonts w:eastAsia="Times New Roman" w:cstheme="minorHAnsi"/>
                <w:lang w:val="en-GB" w:eastAsia="en-GB"/>
              </w:rPr>
              <w:tab/>
              <w:t>No</w:t>
            </w:r>
            <w:r>
              <w:rPr>
                <w:rFonts w:eastAsia="Times New Roman" w:cstheme="minorHAnsi"/>
                <w:lang w:val="en-GB" w:eastAsia="en-GB"/>
              </w:rPr>
              <w:t>t</w:t>
            </w:r>
            <w:r w:rsidRPr="0004513E">
              <w:rPr>
                <w:rFonts w:eastAsia="Times New Roman" w:cstheme="minorHAnsi"/>
                <w:lang w:val="en-GB" w:eastAsia="en-GB"/>
              </w:rPr>
              <w:t xml:space="preserve"> applicable</w:t>
            </w:r>
          </w:p>
        </w:tc>
      </w:tr>
    </w:tbl>
    <w:tbl>
      <w:tblPr>
        <w:tblpPr w:leftFromText="141" w:rightFromText="141" w:vertAnchor="text" w:horzAnchor="margin" w:tblpX="36" w:tblpY="2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386"/>
        <w:gridCol w:w="405"/>
        <w:gridCol w:w="405"/>
        <w:gridCol w:w="405"/>
        <w:gridCol w:w="674"/>
        <w:gridCol w:w="2021"/>
      </w:tblGrid>
      <w:tr w:rsidR="00F46C1D" w:rsidRPr="00A43766" w14:paraId="73916235" w14:textId="77777777" w:rsidTr="00D30DE8">
        <w:tc>
          <w:tcPr>
            <w:tcW w:w="2644" w:type="pct"/>
            <w:shd w:val="clear" w:color="auto" w:fill="99A5D3"/>
          </w:tcPr>
          <w:p w14:paraId="494371AE" w14:textId="77777777" w:rsidR="00F46C1D" w:rsidRPr="00A43766" w:rsidRDefault="00F46C1D" w:rsidP="00D30DE8">
            <w:pPr>
              <w:spacing w:after="0" w:line="240" w:lineRule="auto"/>
              <w:rPr>
                <w:rFonts w:cstheme="minorHAnsi"/>
                <w:b/>
                <w:bCs/>
              </w:rPr>
            </w:pPr>
            <w:r w:rsidRPr="00A43766">
              <w:rPr>
                <w:rFonts w:cstheme="minorHAnsi"/>
                <w:b/>
                <w:bCs/>
              </w:rPr>
              <w:t>ELEMENT OF OBSERVATION</w:t>
            </w:r>
          </w:p>
        </w:tc>
        <w:tc>
          <w:tcPr>
            <w:tcW w:w="244" w:type="pct"/>
            <w:shd w:val="clear" w:color="auto" w:fill="99A5D3"/>
          </w:tcPr>
          <w:p w14:paraId="3B6CF2B5" w14:textId="77777777" w:rsidR="00F46C1D" w:rsidRPr="00A43766" w:rsidRDefault="00F46C1D" w:rsidP="00D30DE8">
            <w:pPr>
              <w:spacing w:after="0" w:line="240" w:lineRule="auto"/>
              <w:rPr>
                <w:rFonts w:cstheme="minorHAnsi"/>
                <w:b/>
                <w:bCs/>
              </w:rPr>
            </w:pPr>
            <w:r w:rsidRPr="00A43766">
              <w:rPr>
                <w:rFonts w:cstheme="minorHAnsi"/>
                <w:b/>
                <w:bCs/>
              </w:rPr>
              <w:t>Y</w:t>
            </w:r>
          </w:p>
        </w:tc>
        <w:tc>
          <w:tcPr>
            <w:tcW w:w="244" w:type="pct"/>
            <w:shd w:val="clear" w:color="auto" w:fill="99A5D3"/>
          </w:tcPr>
          <w:p w14:paraId="5DA7E311" w14:textId="77777777" w:rsidR="00F46C1D" w:rsidRPr="00A43766" w:rsidRDefault="00F46C1D" w:rsidP="00D30DE8">
            <w:pPr>
              <w:spacing w:after="0" w:line="240" w:lineRule="auto"/>
              <w:rPr>
                <w:rFonts w:cstheme="minorHAnsi"/>
                <w:b/>
                <w:bCs/>
              </w:rPr>
            </w:pPr>
            <w:r w:rsidRPr="00A43766">
              <w:rPr>
                <w:rFonts w:cstheme="minorHAnsi"/>
                <w:b/>
                <w:bCs/>
              </w:rPr>
              <w:t>N</w:t>
            </w:r>
          </w:p>
        </w:tc>
        <w:tc>
          <w:tcPr>
            <w:tcW w:w="244" w:type="pct"/>
            <w:shd w:val="clear" w:color="auto" w:fill="99A5D3"/>
          </w:tcPr>
          <w:p w14:paraId="0CBEF0CD" w14:textId="77777777" w:rsidR="00F46C1D" w:rsidRPr="00A43766" w:rsidRDefault="00F46C1D" w:rsidP="00D30DE8">
            <w:pPr>
              <w:spacing w:after="0" w:line="240" w:lineRule="auto"/>
              <w:rPr>
                <w:rFonts w:cstheme="minorHAnsi"/>
                <w:b/>
                <w:bCs/>
              </w:rPr>
            </w:pPr>
            <w:r>
              <w:rPr>
                <w:rFonts w:cstheme="minorHAnsi"/>
                <w:b/>
                <w:bCs/>
              </w:rPr>
              <w:t>U</w:t>
            </w:r>
          </w:p>
        </w:tc>
        <w:tc>
          <w:tcPr>
            <w:tcW w:w="406" w:type="pct"/>
            <w:shd w:val="clear" w:color="auto" w:fill="99A5D3"/>
          </w:tcPr>
          <w:p w14:paraId="142891FC" w14:textId="77777777" w:rsidR="00F46C1D" w:rsidRPr="00A43766" w:rsidRDefault="00F46C1D" w:rsidP="00D30DE8">
            <w:pPr>
              <w:spacing w:after="0" w:line="240" w:lineRule="auto"/>
              <w:rPr>
                <w:rFonts w:cstheme="minorHAnsi"/>
                <w:b/>
                <w:bCs/>
              </w:rPr>
            </w:pPr>
            <w:r w:rsidRPr="00A43766">
              <w:rPr>
                <w:rFonts w:cstheme="minorHAnsi"/>
                <w:b/>
                <w:bCs/>
              </w:rPr>
              <w:t>N/A</w:t>
            </w:r>
          </w:p>
        </w:tc>
        <w:tc>
          <w:tcPr>
            <w:tcW w:w="1218" w:type="pct"/>
            <w:shd w:val="clear" w:color="auto" w:fill="99A5D3"/>
          </w:tcPr>
          <w:p w14:paraId="73753C26" w14:textId="77777777" w:rsidR="00F46C1D" w:rsidRPr="00A43766" w:rsidRDefault="00F46C1D" w:rsidP="00D30DE8">
            <w:pPr>
              <w:spacing w:after="0" w:line="240" w:lineRule="auto"/>
              <w:rPr>
                <w:rFonts w:cstheme="minorHAnsi"/>
                <w:b/>
                <w:bCs/>
              </w:rPr>
            </w:pPr>
            <w:r w:rsidRPr="00A43766">
              <w:rPr>
                <w:rFonts w:cstheme="minorHAnsi"/>
                <w:b/>
                <w:bCs/>
              </w:rPr>
              <w:t>REMARKS</w:t>
            </w:r>
          </w:p>
        </w:tc>
      </w:tr>
      <w:tr w:rsidR="00F46C1D" w:rsidRPr="00F02FC7" w14:paraId="7CB733E4" w14:textId="77777777" w:rsidTr="00D30DE8">
        <w:tc>
          <w:tcPr>
            <w:tcW w:w="2644" w:type="pct"/>
          </w:tcPr>
          <w:p w14:paraId="2B717461" w14:textId="75AFE6F2" w:rsidR="00F46C1D" w:rsidRPr="00906060" w:rsidRDefault="00F46C1D" w:rsidP="00D30DE8">
            <w:pPr>
              <w:pBdr>
                <w:top w:val="nil"/>
                <w:left w:val="nil"/>
                <w:bottom w:val="nil"/>
                <w:right w:val="nil"/>
                <w:between w:val="nil"/>
              </w:pBdr>
              <w:spacing w:after="0" w:line="240" w:lineRule="auto"/>
              <w:jc w:val="both"/>
              <w:rPr>
                <w:rFonts w:eastAsia="Calibri" w:cstheme="minorHAnsi"/>
                <w:b/>
                <w:bCs/>
                <w:color w:val="000000"/>
                <w:lang w:val="en-CA"/>
              </w:rPr>
            </w:pPr>
            <w:r w:rsidRPr="00327740">
              <w:rPr>
                <w:rFonts w:eastAsia="Calibri" w:cs="Calibri"/>
                <w:b/>
                <w:bCs/>
                <w:color w:val="000000"/>
                <w:lang w:val="en-CA"/>
              </w:rPr>
              <w:t>Use of Foundational skills</w:t>
            </w:r>
            <w:r>
              <w:rPr>
                <w:rFonts w:eastAsia="Calibri" w:cs="Calibri"/>
                <w:bCs/>
                <w:color w:val="000000"/>
                <w:lang w:val="en-CA"/>
              </w:rPr>
              <w:t xml:space="preserve"> throughout </w:t>
            </w:r>
            <w:r w:rsidRPr="00327740">
              <w:rPr>
                <w:rFonts w:eastAsia="Calibri" w:cs="Calibri"/>
                <w:bCs/>
                <w:color w:val="000000"/>
                <w:lang w:val="en-CA"/>
              </w:rPr>
              <w:t>interaction</w:t>
            </w:r>
            <w:r>
              <w:rPr>
                <w:rFonts w:eastAsia="Calibri" w:cs="Calibri"/>
                <w:bCs/>
                <w:color w:val="000000"/>
                <w:lang w:val="en-CA"/>
              </w:rPr>
              <w:t xml:space="preserve"> (</w:t>
            </w:r>
            <w:r w:rsidRPr="00D27668">
              <w:rPr>
                <w:rFonts w:eastAsia="Calibri" w:cs="Calibri"/>
                <w:bCs/>
                <w:color w:val="000000"/>
                <w:lang w:val="en-CA"/>
              </w:rPr>
              <w:t xml:space="preserve">PI </w:t>
            </w:r>
            <w:r w:rsidR="00EB1179">
              <w:rPr>
                <w:rFonts w:eastAsia="Calibri" w:cs="Calibri"/>
                <w:bCs/>
                <w:color w:val="000000"/>
                <w:lang w:val="en-CA"/>
              </w:rPr>
              <w:t>#</w:t>
            </w:r>
            <w:r w:rsidRPr="00D27668">
              <w:rPr>
                <w:rFonts w:cstheme="minorHAnsi"/>
                <w:bCs/>
                <w:lang w:val="en-CA"/>
              </w:rPr>
              <w:t>11, 12, 13, 14)</w:t>
            </w:r>
          </w:p>
        </w:tc>
        <w:tc>
          <w:tcPr>
            <w:tcW w:w="244" w:type="pct"/>
          </w:tcPr>
          <w:p w14:paraId="3A8A8115" w14:textId="77777777" w:rsidR="00F46C1D" w:rsidRPr="00906060" w:rsidRDefault="00F46C1D" w:rsidP="00D30DE8">
            <w:pPr>
              <w:spacing w:after="0" w:line="240" w:lineRule="auto"/>
              <w:rPr>
                <w:rFonts w:cstheme="minorHAnsi"/>
                <w:bCs/>
                <w:lang w:val="en-CA"/>
              </w:rPr>
            </w:pPr>
          </w:p>
        </w:tc>
        <w:tc>
          <w:tcPr>
            <w:tcW w:w="244" w:type="pct"/>
          </w:tcPr>
          <w:p w14:paraId="6E86E648" w14:textId="77777777" w:rsidR="00F46C1D" w:rsidRPr="00906060" w:rsidRDefault="00F46C1D" w:rsidP="00D30DE8">
            <w:pPr>
              <w:spacing w:after="0" w:line="240" w:lineRule="auto"/>
              <w:rPr>
                <w:rFonts w:cstheme="minorHAnsi"/>
                <w:bCs/>
                <w:lang w:val="en-CA"/>
              </w:rPr>
            </w:pPr>
          </w:p>
        </w:tc>
        <w:tc>
          <w:tcPr>
            <w:tcW w:w="244" w:type="pct"/>
          </w:tcPr>
          <w:p w14:paraId="483D4853" w14:textId="77777777" w:rsidR="00F46C1D" w:rsidRPr="00906060" w:rsidRDefault="00F46C1D" w:rsidP="00D30DE8">
            <w:pPr>
              <w:spacing w:after="0" w:line="240" w:lineRule="auto"/>
              <w:rPr>
                <w:rFonts w:cstheme="minorHAnsi"/>
                <w:bCs/>
                <w:lang w:val="en-CA"/>
              </w:rPr>
            </w:pPr>
          </w:p>
        </w:tc>
        <w:tc>
          <w:tcPr>
            <w:tcW w:w="406" w:type="pct"/>
          </w:tcPr>
          <w:p w14:paraId="720C6ED7" w14:textId="77777777" w:rsidR="00F46C1D" w:rsidRPr="00906060" w:rsidRDefault="00F46C1D" w:rsidP="00D30DE8">
            <w:pPr>
              <w:spacing w:after="0" w:line="240" w:lineRule="auto"/>
              <w:rPr>
                <w:rFonts w:cstheme="minorHAnsi"/>
                <w:bCs/>
                <w:lang w:val="en-CA"/>
              </w:rPr>
            </w:pPr>
          </w:p>
        </w:tc>
        <w:tc>
          <w:tcPr>
            <w:tcW w:w="1218" w:type="pct"/>
          </w:tcPr>
          <w:p w14:paraId="62053460" w14:textId="77777777" w:rsidR="00F46C1D" w:rsidRPr="00906060" w:rsidRDefault="00F46C1D" w:rsidP="00D30DE8">
            <w:pPr>
              <w:spacing w:after="0" w:line="240" w:lineRule="auto"/>
              <w:rPr>
                <w:rFonts w:cstheme="minorHAnsi"/>
                <w:bCs/>
                <w:lang w:val="en-CA"/>
              </w:rPr>
            </w:pPr>
          </w:p>
        </w:tc>
      </w:tr>
    </w:tbl>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8"/>
        <w:gridCol w:w="360"/>
        <w:gridCol w:w="450"/>
        <w:gridCol w:w="450"/>
        <w:gridCol w:w="720"/>
        <w:gridCol w:w="1800"/>
      </w:tblGrid>
      <w:tr w:rsidR="00F46C1D" w:rsidRPr="00F02FC7" w14:paraId="1CADA078" w14:textId="65BE34D0" w:rsidTr="005B48BB">
        <w:trPr>
          <w:trHeight w:val="280"/>
        </w:trPr>
        <w:tc>
          <w:tcPr>
            <w:tcW w:w="8568" w:type="dxa"/>
            <w:gridSpan w:val="6"/>
            <w:shd w:val="clear" w:color="auto" w:fill="CED4EA"/>
            <w:vAlign w:val="bottom"/>
            <w:hideMark/>
          </w:tcPr>
          <w:p w14:paraId="4CFD0ABF" w14:textId="60A3E887" w:rsidR="00F46C1D" w:rsidRPr="00E04CC1" w:rsidRDefault="00F46C1D" w:rsidP="00936366">
            <w:pPr>
              <w:spacing w:after="0" w:line="240" w:lineRule="auto"/>
              <w:rPr>
                <w:rFonts w:eastAsia="Times New Roman" w:cstheme="minorHAnsi"/>
                <w:b/>
                <w:bCs/>
                <w:color w:val="000000"/>
                <w:lang w:val="en-GB" w:eastAsia="en-GB"/>
              </w:rPr>
            </w:pPr>
            <w:r w:rsidRPr="00E04CC1">
              <w:rPr>
                <w:rFonts w:eastAsia="Times New Roman" w:cstheme="minorHAnsi"/>
                <w:b/>
                <w:bCs/>
                <w:color w:val="000000"/>
                <w:lang w:val="en-GB" w:eastAsia="en-GB"/>
              </w:rPr>
              <w:t xml:space="preserve">20. </w:t>
            </w:r>
            <w:r w:rsidRPr="00377C8F">
              <w:rPr>
                <w:rFonts w:eastAsia="Times New Roman" w:cstheme="minorHAnsi"/>
                <w:b/>
                <w:bCs/>
                <w:color w:val="000000"/>
                <w:lang w:val="en-GB" w:eastAsia="en-GB"/>
              </w:rPr>
              <w:t>Demonstrate at</w:t>
            </w:r>
            <w:r w:rsidRPr="00E04CC1">
              <w:rPr>
                <w:rFonts w:eastAsia="Times New Roman" w:cstheme="minorHAnsi"/>
                <w:b/>
                <w:bCs/>
                <w:color w:val="000000"/>
                <w:lang w:val="en-GB" w:eastAsia="en-GB"/>
              </w:rPr>
              <w:t xml:space="preserve"> least 3 points of how to routinely implement immediate, uninterrupted and safe skin-to-skin between mother and infant, regardless of method of birth.</w:t>
            </w:r>
          </w:p>
        </w:tc>
      </w:tr>
      <w:tr w:rsidR="00F46C1D" w:rsidRPr="00F02FC7" w14:paraId="65406064" w14:textId="22920C8B" w:rsidTr="005B48BB">
        <w:trPr>
          <w:trHeight w:val="629"/>
        </w:trPr>
        <w:tc>
          <w:tcPr>
            <w:tcW w:w="4788" w:type="dxa"/>
            <w:shd w:val="clear" w:color="auto" w:fill="auto"/>
            <w:vAlign w:val="bottom"/>
            <w:hideMark/>
          </w:tcPr>
          <w:p w14:paraId="713DA719" w14:textId="35E5DD0D" w:rsidR="00F46C1D" w:rsidRPr="00BE34D1" w:rsidRDefault="00F46C1D" w:rsidP="00936366">
            <w:pPr>
              <w:spacing w:after="0" w:line="240" w:lineRule="auto"/>
              <w:rPr>
                <w:rFonts w:eastAsia="Times New Roman" w:cstheme="minorHAnsi"/>
                <w:color w:val="000000"/>
                <w:lang w:val="en-GB" w:eastAsia="en-GB"/>
              </w:rPr>
            </w:pPr>
            <w:r w:rsidRPr="00BE34D1">
              <w:rPr>
                <w:rFonts w:eastAsia="Times New Roman" w:cstheme="minorHAnsi"/>
                <w:color w:val="000000"/>
                <w:lang w:val="en-GB" w:eastAsia="en-GB"/>
              </w:rPr>
              <w:t>Naked baby is immediately placed prone on the mother’s bare chest and not placed under the warmer or elsewhere before this contact.</w:t>
            </w:r>
          </w:p>
        </w:tc>
        <w:tc>
          <w:tcPr>
            <w:tcW w:w="360" w:type="dxa"/>
          </w:tcPr>
          <w:p w14:paraId="1AE250E8" w14:textId="77777777" w:rsidR="00F46C1D" w:rsidRPr="00E12102" w:rsidRDefault="00F46C1D" w:rsidP="00936366">
            <w:pPr>
              <w:pStyle w:val="ListParagraph"/>
              <w:spacing w:after="0" w:line="240" w:lineRule="auto"/>
              <w:ind w:left="0"/>
              <w:rPr>
                <w:rFonts w:asciiTheme="minorHAnsi" w:eastAsia="Times New Roman" w:hAnsiTheme="minorHAnsi" w:cstheme="minorHAnsi"/>
                <w:color w:val="000000"/>
                <w:lang w:val="en-GB" w:eastAsia="en-GB"/>
              </w:rPr>
            </w:pPr>
          </w:p>
        </w:tc>
        <w:tc>
          <w:tcPr>
            <w:tcW w:w="450" w:type="dxa"/>
          </w:tcPr>
          <w:p w14:paraId="7DB18EC7" w14:textId="77777777" w:rsidR="00F46C1D" w:rsidRPr="00E12102" w:rsidRDefault="00F46C1D" w:rsidP="00936366">
            <w:pPr>
              <w:pStyle w:val="ListParagraph"/>
              <w:spacing w:after="0" w:line="240" w:lineRule="auto"/>
              <w:ind w:left="0"/>
              <w:rPr>
                <w:rFonts w:asciiTheme="minorHAnsi" w:eastAsia="Times New Roman" w:hAnsiTheme="minorHAnsi" w:cstheme="minorHAnsi"/>
                <w:color w:val="000000"/>
                <w:lang w:val="en-GB" w:eastAsia="en-GB"/>
              </w:rPr>
            </w:pPr>
          </w:p>
        </w:tc>
        <w:tc>
          <w:tcPr>
            <w:tcW w:w="450" w:type="dxa"/>
          </w:tcPr>
          <w:p w14:paraId="4EAF47B1" w14:textId="77777777" w:rsidR="00F46C1D" w:rsidRPr="00E12102" w:rsidRDefault="00F46C1D" w:rsidP="00936366">
            <w:pPr>
              <w:pStyle w:val="ListParagraph"/>
              <w:spacing w:after="0" w:line="240" w:lineRule="auto"/>
              <w:ind w:left="0"/>
              <w:rPr>
                <w:rFonts w:asciiTheme="minorHAnsi" w:eastAsia="Times New Roman" w:hAnsiTheme="minorHAnsi" w:cstheme="minorHAnsi"/>
                <w:color w:val="000000"/>
                <w:lang w:val="en-GB" w:eastAsia="en-GB"/>
              </w:rPr>
            </w:pPr>
          </w:p>
        </w:tc>
        <w:tc>
          <w:tcPr>
            <w:tcW w:w="720" w:type="dxa"/>
          </w:tcPr>
          <w:p w14:paraId="30363F0E" w14:textId="77777777" w:rsidR="00F46C1D" w:rsidRPr="00F46C1D" w:rsidRDefault="00F46C1D" w:rsidP="00936366">
            <w:pPr>
              <w:spacing w:after="0" w:line="240" w:lineRule="auto"/>
              <w:rPr>
                <w:rFonts w:eastAsia="Times New Roman" w:cstheme="minorHAnsi"/>
                <w:color w:val="000000"/>
                <w:lang w:val="en-GB" w:eastAsia="en-GB"/>
              </w:rPr>
            </w:pPr>
          </w:p>
        </w:tc>
        <w:tc>
          <w:tcPr>
            <w:tcW w:w="1800" w:type="dxa"/>
          </w:tcPr>
          <w:p w14:paraId="57F7EB17" w14:textId="77777777" w:rsidR="00F46C1D" w:rsidRPr="00F46C1D" w:rsidRDefault="00F46C1D" w:rsidP="00936366">
            <w:pPr>
              <w:spacing w:after="0" w:line="240" w:lineRule="auto"/>
              <w:rPr>
                <w:rFonts w:eastAsia="Times New Roman" w:cstheme="minorHAnsi"/>
                <w:color w:val="000000"/>
                <w:lang w:val="en-GB" w:eastAsia="en-GB"/>
              </w:rPr>
            </w:pPr>
          </w:p>
        </w:tc>
      </w:tr>
      <w:tr w:rsidR="00BE34D1" w:rsidRPr="00F02FC7" w14:paraId="4336DFEE" w14:textId="77777777" w:rsidTr="005B48BB">
        <w:trPr>
          <w:trHeight w:val="989"/>
        </w:trPr>
        <w:tc>
          <w:tcPr>
            <w:tcW w:w="4788" w:type="dxa"/>
            <w:shd w:val="clear" w:color="auto" w:fill="auto"/>
            <w:vAlign w:val="bottom"/>
          </w:tcPr>
          <w:p w14:paraId="1A9B4DEE" w14:textId="7ACB3E69" w:rsidR="00BE34D1" w:rsidRPr="00BE34D1" w:rsidRDefault="00BE34D1" w:rsidP="00936366">
            <w:pPr>
              <w:spacing w:after="0" w:line="240" w:lineRule="auto"/>
              <w:rPr>
                <w:rFonts w:eastAsia="Times New Roman" w:cstheme="minorHAnsi"/>
                <w:color w:val="000000"/>
                <w:lang w:val="en-GB" w:eastAsia="en-GB"/>
              </w:rPr>
            </w:pPr>
            <w:r w:rsidRPr="00E12102">
              <w:rPr>
                <w:rFonts w:eastAsia="Times New Roman" w:cstheme="minorHAnsi"/>
                <w:color w:val="000000"/>
                <w:lang w:val="en-GB" w:eastAsia="en-GB"/>
              </w:rPr>
              <w:t xml:space="preserve">Baby is not dried before being placed on the mother. When the baby has been placed skin-to-skin, </w:t>
            </w:r>
            <w:r w:rsidR="00415D79">
              <w:rPr>
                <w:rFonts w:eastAsia="Times New Roman" w:cstheme="minorHAnsi"/>
                <w:color w:val="000000"/>
                <w:lang w:val="en-GB" w:eastAsia="en-GB"/>
              </w:rPr>
              <w:t>the</w:t>
            </w:r>
            <w:r w:rsidRPr="00E12102">
              <w:rPr>
                <w:rFonts w:eastAsia="Times New Roman" w:cstheme="minorHAnsi"/>
                <w:color w:val="000000"/>
                <w:lang w:val="en-GB" w:eastAsia="en-GB"/>
              </w:rPr>
              <w:t xml:space="preserve"> head and back are well dried to prevent evaporation.</w:t>
            </w:r>
          </w:p>
        </w:tc>
        <w:tc>
          <w:tcPr>
            <w:tcW w:w="360" w:type="dxa"/>
          </w:tcPr>
          <w:p w14:paraId="5309518A" w14:textId="77777777" w:rsidR="00BE34D1" w:rsidRPr="00E12102" w:rsidRDefault="00BE34D1" w:rsidP="00936366">
            <w:pPr>
              <w:pStyle w:val="ListParagraph"/>
              <w:spacing w:after="0" w:line="240" w:lineRule="auto"/>
              <w:ind w:left="0"/>
              <w:rPr>
                <w:rFonts w:asciiTheme="minorHAnsi" w:eastAsia="Times New Roman" w:hAnsiTheme="minorHAnsi" w:cstheme="minorHAnsi"/>
                <w:color w:val="000000"/>
                <w:lang w:val="en-GB" w:eastAsia="en-GB"/>
              </w:rPr>
            </w:pPr>
          </w:p>
        </w:tc>
        <w:tc>
          <w:tcPr>
            <w:tcW w:w="450" w:type="dxa"/>
          </w:tcPr>
          <w:p w14:paraId="278A102C" w14:textId="77777777" w:rsidR="00BE34D1" w:rsidRPr="00E12102" w:rsidRDefault="00BE34D1" w:rsidP="00936366">
            <w:pPr>
              <w:pStyle w:val="ListParagraph"/>
              <w:spacing w:after="0" w:line="240" w:lineRule="auto"/>
              <w:ind w:left="0"/>
              <w:rPr>
                <w:rFonts w:asciiTheme="minorHAnsi" w:eastAsia="Times New Roman" w:hAnsiTheme="minorHAnsi" w:cstheme="minorHAnsi"/>
                <w:color w:val="000000"/>
                <w:lang w:val="en-GB" w:eastAsia="en-GB"/>
              </w:rPr>
            </w:pPr>
          </w:p>
        </w:tc>
        <w:tc>
          <w:tcPr>
            <w:tcW w:w="450" w:type="dxa"/>
          </w:tcPr>
          <w:p w14:paraId="769B372E" w14:textId="77777777" w:rsidR="00BE34D1" w:rsidRPr="00E12102" w:rsidRDefault="00BE34D1" w:rsidP="00936366">
            <w:pPr>
              <w:pStyle w:val="ListParagraph"/>
              <w:spacing w:after="0" w:line="240" w:lineRule="auto"/>
              <w:ind w:left="0"/>
              <w:rPr>
                <w:rFonts w:asciiTheme="minorHAnsi" w:eastAsia="Times New Roman" w:hAnsiTheme="minorHAnsi" w:cstheme="minorHAnsi"/>
                <w:color w:val="000000"/>
                <w:lang w:val="en-GB" w:eastAsia="en-GB"/>
              </w:rPr>
            </w:pPr>
          </w:p>
        </w:tc>
        <w:tc>
          <w:tcPr>
            <w:tcW w:w="720" w:type="dxa"/>
          </w:tcPr>
          <w:p w14:paraId="3BA0DFB0" w14:textId="77777777" w:rsidR="00BE34D1" w:rsidRPr="00F46C1D" w:rsidRDefault="00BE34D1" w:rsidP="00936366">
            <w:pPr>
              <w:spacing w:after="0" w:line="240" w:lineRule="auto"/>
              <w:rPr>
                <w:rFonts w:eastAsia="Times New Roman" w:cstheme="minorHAnsi"/>
                <w:color w:val="000000"/>
                <w:lang w:val="en-GB" w:eastAsia="en-GB"/>
              </w:rPr>
            </w:pPr>
          </w:p>
        </w:tc>
        <w:tc>
          <w:tcPr>
            <w:tcW w:w="1800" w:type="dxa"/>
          </w:tcPr>
          <w:p w14:paraId="25B24612" w14:textId="77777777" w:rsidR="00BE34D1" w:rsidRPr="00F46C1D" w:rsidRDefault="00BE34D1" w:rsidP="00936366">
            <w:pPr>
              <w:spacing w:after="0" w:line="240" w:lineRule="auto"/>
              <w:rPr>
                <w:rFonts w:eastAsia="Times New Roman" w:cstheme="minorHAnsi"/>
                <w:color w:val="000000"/>
                <w:lang w:val="en-GB" w:eastAsia="en-GB"/>
              </w:rPr>
            </w:pPr>
          </w:p>
        </w:tc>
      </w:tr>
      <w:tr w:rsidR="00BE34D1" w:rsidRPr="00F02FC7" w14:paraId="60B111C6" w14:textId="77777777" w:rsidTr="005B48BB">
        <w:trPr>
          <w:trHeight w:val="58"/>
        </w:trPr>
        <w:tc>
          <w:tcPr>
            <w:tcW w:w="4788" w:type="dxa"/>
            <w:shd w:val="clear" w:color="auto" w:fill="auto"/>
            <w:vAlign w:val="bottom"/>
          </w:tcPr>
          <w:p w14:paraId="503852D8" w14:textId="64FD0973" w:rsidR="00BE34D1" w:rsidRPr="00BE34D1" w:rsidRDefault="00BE34D1" w:rsidP="00936366">
            <w:pPr>
              <w:spacing w:after="0" w:line="240" w:lineRule="auto"/>
              <w:rPr>
                <w:rFonts w:eastAsia="Times New Roman" w:cstheme="minorHAnsi"/>
                <w:color w:val="000000"/>
                <w:lang w:val="en-GB" w:eastAsia="en-GB"/>
              </w:rPr>
            </w:pPr>
            <w:r w:rsidRPr="00E12102">
              <w:rPr>
                <w:rFonts w:eastAsia="Times New Roman" w:cstheme="minorHAnsi"/>
                <w:color w:val="000000"/>
                <w:lang w:val="en-GB" w:eastAsia="en-GB"/>
              </w:rPr>
              <w:t>Valid for vaginal births or caesareans under regional anaesthesia.</w:t>
            </w:r>
          </w:p>
        </w:tc>
        <w:tc>
          <w:tcPr>
            <w:tcW w:w="360" w:type="dxa"/>
          </w:tcPr>
          <w:p w14:paraId="1BCEFF50" w14:textId="77777777" w:rsidR="00BE34D1" w:rsidRPr="00E12102" w:rsidRDefault="00BE34D1" w:rsidP="00936366">
            <w:pPr>
              <w:pStyle w:val="ListParagraph"/>
              <w:spacing w:after="0" w:line="240" w:lineRule="auto"/>
              <w:ind w:left="0"/>
              <w:rPr>
                <w:rFonts w:asciiTheme="minorHAnsi" w:eastAsia="Times New Roman" w:hAnsiTheme="minorHAnsi" w:cstheme="minorHAnsi"/>
                <w:color w:val="000000"/>
                <w:lang w:val="en-GB" w:eastAsia="en-GB"/>
              </w:rPr>
            </w:pPr>
          </w:p>
        </w:tc>
        <w:tc>
          <w:tcPr>
            <w:tcW w:w="450" w:type="dxa"/>
          </w:tcPr>
          <w:p w14:paraId="6F25678B" w14:textId="77777777" w:rsidR="00BE34D1" w:rsidRPr="00E12102" w:rsidRDefault="00BE34D1" w:rsidP="00936366">
            <w:pPr>
              <w:pStyle w:val="ListParagraph"/>
              <w:spacing w:after="0" w:line="240" w:lineRule="auto"/>
              <w:ind w:left="0"/>
              <w:rPr>
                <w:rFonts w:asciiTheme="minorHAnsi" w:eastAsia="Times New Roman" w:hAnsiTheme="minorHAnsi" w:cstheme="minorHAnsi"/>
                <w:color w:val="000000"/>
                <w:lang w:val="en-GB" w:eastAsia="en-GB"/>
              </w:rPr>
            </w:pPr>
          </w:p>
        </w:tc>
        <w:tc>
          <w:tcPr>
            <w:tcW w:w="450" w:type="dxa"/>
          </w:tcPr>
          <w:p w14:paraId="09022447" w14:textId="77777777" w:rsidR="00BE34D1" w:rsidRPr="00E12102" w:rsidRDefault="00BE34D1" w:rsidP="00936366">
            <w:pPr>
              <w:pStyle w:val="ListParagraph"/>
              <w:spacing w:after="0" w:line="240" w:lineRule="auto"/>
              <w:ind w:left="0"/>
              <w:rPr>
                <w:rFonts w:asciiTheme="minorHAnsi" w:eastAsia="Times New Roman" w:hAnsiTheme="minorHAnsi" w:cstheme="minorHAnsi"/>
                <w:color w:val="000000"/>
                <w:lang w:val="en-GB" w:eastAsia="en-GB"/>
              </w:rPr>
            </w:pPr>
          </w:p>
        </w:tc>
        <w:tc>
          <w:tcPr>
            <w:tcW w:w="720" w:type="dxa"/>
          </w:tcPr>
          <w:p w14:paraId="3236771C" w14:textId="77777777" w:rsidR="00BE34D1" w:rsidRPr="00F46C1D" w:rsidRDefault="00BE34D1" w:rsidP="00936366">
            <w:pPr>
              <w:spacing w:after="0" w:line="240" w:lineRule="auto"/>
              <w:rPr>
                <w:rFonts w:eastAsia="Times New Roman" w:cstheme="minorHAnsi"/>
                <w:color w:val="000000"/>
                <w:lang w:val="en-GB" w:eastAsia="en-GB"/>
              </w:rPr>
            </w:pPr>
          </w:p>
        </w:tc>
        <w:tc>
          <w:tcPr>
            <w:tcW w:w="1800" w:type="dxa"/>
          </w:tcPr>
          <w:p w14:paraId="6E84334D" w14:textId="77777777" w:rsidR="00BE34D1" w:rsidRPr="00F46C1D" w:rsidRDefault="00BE34D1" w:rsidP="00936366">
            <w:pPr>
              <w:spacing w:after="0" w:line="240" w:lineRule="auto"/>
              <w:rPr>
                <w:rFonts w:eastAsia="Times New Roman" w:cstheme="minorHAnsi"/>
                <w:color w:val="000000"/>
                <w:lang w:val="en-GB" w:eastAsia="en-GB"/>
              </w:rPr>
            </w:pPr>
          </w:p>
        </w:tc>
      </w:tr>
      <w:tr w:rsidR="00BE34D1" w:rsidRPr="00F02FC7" w14:paraId="2900D30F" w14:textId="77777777" w:rsidTr="005B48BB">
        <w:trPr>
          <w:trHeight w:val="251"/>
        </w:trPr>
        <w:tc>
          <w:tcPr>
            <w:tcW w:w="4788" w:type="dxa"/>
            <w:shd w:val="clear" w:color="auto" w:fill="auto"/>
            <w:vAlign w:val="bottom"/>
          </w:tcPr>
          <w:p w14:paraId="7003A20D" w14:textId="5B2415B0" w:rsidR="00BE34D1" w:rsidRPr="00BE34D1" w:rsidRDefault="00BE34D1" w:rsidP="00936366">
            <w:pPr>
              <w:spacing w:after="0" w:line="240" w:lineRule="auto"/>
              <w:rPr>
                <w:rFonts w:eastAsia="Times New Roman" w:cstheme="minorHAnsi"/>
                <w:color w:val="000000"/>
                <w:lang w:val="en-GB" w:eastAsia="en-GB"/>
              </w:rPr>
            </w:pPr>
            <w:r w:rsidRPr="00E12102">
              <w:rPr>
                <w:rFonts w:eastAsia="Times New Roman" w:cstheme="minorHAnsi"/>
                <w:color w:val="000000"/>
                <w:lang w:val="en-GB" w:eastAsia="en-GB"/>
              </w:rPr>
              <w:t xml:space="preserve">Baby is assessed while on </w:t>
            </w:r>
            <w:r w:rsidR="00415D79">
              <w:rPr>
                <w:rFonts w:eastAsia="Times New Roman" w:cstheme="minorHAnsi"/>
                <w:color w:val="000000"/>
                <w:lang w:val="en-GB" w:eastAsia="en-GB"/>
              </w:rPr>
              <w:t>the</w:t>
            </w:r>
            <w:r w:rsidRPr="00E12102">
              <w:rPr>
                <w:rFonts w:eastAsia="Times New Roman" w:cstheme="minorHAnsi"/>
                <w:color w:val="000000"/>
                <w:lang w:val="en-GB" w:eastAsia="en-GB"/>
              </w:rPr>
              <w:t xml:space="preserve"> mother as skin-to-skin contact will reduce </w:t>
            </w:r>
            <w:r w:rsidR="00415D79">
              <w:rPr>
                <w:rFonts w:eastAsia="Times New Roman" w:cstheme="minorHAnsi"/>
                <w:color w:val="000000"/>
                <w:lang w:val="en-GB" w:eastAsia="en-GB"/>
              </w:rPr>
              <w:t>the</w:t>
            </w:r>
            <w:r w:rsidRPr="00E12102">
              <w:rPr>
                <w:rFonts w:eastAsia="Times New Roman" w:cstheme="minorHAnsi"/>
                <w:color w:val="000000"/>
                <w:lang w:val="en-GB" w:eastAsia="en-GB"/>
              </w:rPr>
              <w:t xml:space="preserve"> stress of being born.</w:t>
            </w:r>
          </w:p>
        </w:tc>
        <w:tc>
          <w:tcPr>
            <w:tcW w:w="360" w:type="dxa"/>
          </w:tcPr>
          <w:p w14:paraId="566CBEFD" w14:textId="77777777" w:rsidR="00BE34D1" w:rsidRPr="00E12102" w:rsidRDefault="00BE34D1" w:rsidP="00936366">
            <w:pPr>
              <w:pStyle w:val="ListParagraph"/>
              <w:spacing w:after="0" w:line="240" w:lineRule="auto"/>
              <w:ind w:left="0"/>
              <w:rPr>
                <w:rFonts w:asciiTheme="minorHAnsi" w:eastAsia="Times New Roman" w:hAnsiTheme="minorHAnsi" w:cstheme="minorHAnsi"/>
                <w:color w:val="000000"/>
                <w:lang w:val="en-GB" w:eastAsia="en-GB"/>
              </w:rPr>
            </w:pPr>
          </w:p>
        </w:tc>
        <w:tc>
          <w:tcPr>
            <w:tcW w:w="450" w:type="dxa"/>
          </w:tcPr>
          <w:p w14:paraId="24E7C9E7" w14:textId="77777777" w:rsidR="00BE34D1" w:rsidRPr="00E12102" w:rsidRDefault="00BE34D1" w:rsidP="00936366">
            <w:pPr>
              <w:pStyle w:val="ListParagraph"/>
              <w:spacing w:after="0" w:line="240" w:lineRule="auto"/>
              <w:ind w:left="0"/>
              <w:rPr>
                <w:rFonts w:asciiTheme="minorHAnsi" w:eastAsia="Times New Roman" w:hAnsiTheme="minorHAnsi" w:cstheme="minorHAnsi"/>
                <w:color w:val="000000"/>
                <w:lang w:val="en-GB" w:eastAsia="en-GB"/>
              </w:rPr>
            </w:pPr>
          </w:p>
        </w:tc>
        <w:tc>
          <w:tcPr>
            <w:tcW w:w="450" w:type="dxa"/>
          </w:tcPr>
          <w:p w14:paraId="6B395C29" w14:textId="77777777" w:rsidR="00BE34D1" w:rsidRPr="00E12102" w:rsidRDefault="00BE34D1" w:rsidP="00936366">
            <w:pPr>
              <w:pStyle w:val="ListParagraph"/>
              <w:spacing w:after="0" w:line="240" w:lineRule="auto"/>
              <w:ind w:left="0"/>
              <w:rPr>
                <w:rFonts w:asciiTheme="minorHAnsi" w:eastAsia="Times New Roman" w:hAnsiTheme="minorHAnsi" w:cstheme="minorHAnsi"/>
                <w:color w:val="000000"/>
                <w:lang w:val="en-GB" w:eastAsia="en-GB"/>
              </w:rPr>
            </w:pPr>
          </w:p>
        </w:tc>
        <w:tc>
          <w:tcPr>
            <w:tcW w:w="720" w:type="dxa"/>
          </w:tcPr>
          <w:p w14:paraId="12918869" w14:textId="77777777" w:rsidR="00BE34D1" w:rsidRPr="00F46C1D" w:rsidRDefault="00BE34D1" w:rsidP="00936366">
            <w:pPr>
              <w:spacing w:after="0" w:line="240" w:lineRule="auto"/>
              <w:rPr>
                <w:rFonts w:eastAsia="Times New Roman" w:cstheme="minorHAnsi"/>
                <w:color w:val="000000"/>
                <w:lang w:val="en-GB" w:eastAsia="en-GB"/>
              </w:rPr>
            </w:pPr>
          </w:p>
        </w:tc>
        <w:tc>
          <w:tcPr>
            <w:tcW w:w="1800" w:type="dxa"/>
          </w:tcPr>
          <w:p w14:paraId="742ACCD4" w14:textId="77777777" w:rsidR="00BE34D1" w:rsidRPr="00F46C1D" w:rsidRDefault="00BE34D1" w:rsidP="00936366">
            <w:pPr>
              <w:spacing w:after="0" w:line="240" w:lineRule="auto"/>
              <w:rPr>
                <w:rFonts w:eastAsia="Times New Roman" w:cstheme="minorHAnsi"/>
                <w:color w:val="000000"/>
                <w:lang w:val="en-GB" w:eastAsia="en-GB"/>
              </w:rPr>
            </w:pPr>
          </w:p>
        </w:tc>
      </w:tr>
      <w:tr w:rsidR="00BE34D1" w:rsidRPr="00F02FC7" w14:paraId="29874D33" w14:textId="77777777" w:rsidTr="005B48BB">
        <w:trPr>
          <w:trHeight w:val="755"/>
        </w:trPr>
        <w:tc>
          <w:tcPr>
            <w:tcW w:w="4788" w:type="dxa"/>
            <w:shd w:val="clear" w:color="auto" w:fill="auto"/>
            <w:vAlign w:val="bottom"/>
          </w:tcPr>
          <w:p w14:paraId="21C54584" w14:textId="7F0CD72F" w:rsidR="00BE34D1" w:rsidRPr="00BE34D1" w:rsidRDefault="00BE34D1" w:rsidP="00936366">
            <w:pPr>
              <w:spacing w:after="0" w:line="240" w:lineRule="auto"/>
              <w:rPr>
                <w:rFonts w:eastAsia="Times New Roman" w:cstheme="minorHAnsi"/>
                <w:color w:val="000000"/>
                <w:lang w:val="en-GB" w:eastAsia="en-GB"/>
              </w:rPr>
            </w:pPr>
            <w:r w:rsidRPr="00E12102">
              <w:rPr>
                <w:rFonts w:eastAsia="Times New Roman" w:cstheme="minorHAnsi"/>
                <w:color w:val="000000"/>
                <w:lang w:val="en-GB" w:eastAsia="en-GB"/>
              </w:rPr>
              <w:t xml:space="preserve">Stability of the baby (e.g. absence of apnoea, desaturation and bradycardia) is assessed after </w:t>
            </w:r>
            <w:r w:rsidR="00415D79">
              <w:rPr>
                <w:rFonts w:eastAsia="Times New Roman" w:cstheme="minorHAnsi"/>
                <w:color w:val="000000"/>
                <w:lang w:val="en-GB" w:eastAsia="en-GB"/>
              </w:rPr>
              <w:t>being</w:t>
            </w:r>
            <w:r w:rsidRPr="00E12102">
              <w:rPr>
                <w:rFonts w:eastAsia="Times New Roman" w:cstheme="minorHAnsi"/>
                <w:color w:val="000000"/>
                <w:lang w:val="en-GB" w:eastAsia="en-GB"/>
              </w:rPr>
              <w:t xml:space="preserve"> placed on the mother.</w:t>
            </w:r>
          </w:p>
        </w:tc>
        <w:tc>
          <w:tcPr>
            <w:tcW w:w="360" w:type="dxa"/>
          </w:tcPr>
          <w:p w14:paraId="280891C0" w14:textId="77777777" w:rsidR="00BE34D1" w:rsidRPr="00E12102" w:rsidRDefault="00BE34D1" w:rsidP="00936366">
            <w:pPr>
              <w:pStyle w:val="ListParagraph"/>
              <w:spacing w:after="0" w:line="240" w:lineRule="auto"/>
              <w:ind w:left="0"/>
              <w:rPr>
                <w:rFonts w:asciiTheme="minorHAnsi" w:eastAsia="Times New Roman" w:hAnsiTheme="minorHAnsi" w:cstheme="minorHAnsi"/>
                <w:color w:val="000000"/>
                <w:lang w:val="en-GB" w:eastAsia="en-GB"/>
              </w:rPr>
            </w:pPr>
          </w:p>
        </w:tc>
        <w:tc>
          <w:tcPr>
            <w:tcW w:w="450" w:type="dxa"/>
          </w:tcPr>
          <w:p w14:paraId="6BCC4073" w14:textId="77777777" w:rsidR="00BE34D1" w:rsidRPr="00E12102" w:rsidRDefault="00BE34D1" w:rsidP="00936366">
            <w:pPr>
              <w:pStyle w:val="ListParagraph"/>
              <w:spacing w:after="0" w:line="240" w:lineRule="auto"/>
              <w:ind w:left="0"/>
              <w:rPr>
                <w:rFonts w:asciiTheme="minorHAnsi" w:eastAsia="Times New Roman" w:hAnsiTheme="minorHAnsi" w:cstheme="minorHAnsi"/>
                <w:color w:val="000000"/>
                <w:lang w:val="en-GB" w:eastAsia="en-GB"/>
              </w:rPr>
            </w:pPr>
          </w:p>
        </w:tc>
        <w:tc>
          <w:tcPr>
            <w:tcW w:w="450" w:type="dxa"/>
          </w:tcPr>
          <w:p w14:paraId="15D1637B" w14:textId="77777777" w:rsidR="00BE34D1" w:rsidRPr="00E12102" w:rsidRDefault="00BE34D1" w:rsidP="00936366">
            <w:pPr>
              <w:pStyle w:val="ListParagraph"/>
              <w:spacing w:after="0" w:line="240" w:lineRule="auto"/>
              <w:ind w:left="0"/>
              <w:rPr>
                <w:rFonts w:asciiTheme="minorHAnsi" w:eastAsia="Times New Roman" w:hAnsiTheme="minorHAnsi" w:cstheme="minorHAnsi"/>
                <w:color w:val="000000"/>
                <w:lang w:val="en-GB" w:eastAsia="en-GB"/>
              </w:rPr>
            </w:pPr>
          </w:p>
        </w:tc>
        <w:tc>
          <w:tcPr>
            <w:tcW w:w="720" w:type="dxa"/>
          </w:tcPr>
          <w:p w14:paraId="1CE22826" w14:textId="77777777" w:rsidR="00BE34D1" w:rsidRPr="00F46C1D" w:rsidRDefault="00BE34D1" w:rsidP="00936366">
            <w:pPr>
              <w:spacing w:after="0" w:line="240" w:lineRule="auto"/>
              <w:rPr>
                <w:rFonts w:eastAsia="Times New Roman" w:cstheme="minorHAnsi"/>
                <w:color w:val="000000"/>
                <w:lang w:val="en-GB" w:eastAsia="en-GB"/>
              </w:rPr>
            </w:pPr>
          </w:p>
        </w:tc>
        <w:tc>
          <w:tcPr>
            <w:tcW w:w="1800" w:type="dxa"/>
          </w:tcPr>
          <w:p w14:paraId="2B2AF1B4" w14:textId="77777777" w:rsidR="00BE34D1" w:rsidRPr="00F46C1D" w:rsidRDefault="00BE34D1" w:rsidP="00936366">
            <w:pPr>
              <w:spacing w:after="0" w:line="240" w:lineRule="auto"/>
              <w:rPr>
                <w:rFonts w:eastAsia="Times New Roman" w:cstheme="minorHAnsi"/>
                <w:color w:val="000000"/>
                <w:lang w:val="en-GB" w:eastAsia="en-GB"/>
              </w:rPr>
            </w:pPr>
          </w:p>
        </w:tc>
      </w:tr>
      <w:tr w:rsidR="00BE34D1" w:rsidRPr="00F02FC7" w14:paraId="410B2B7E" w14:textId="5D02ACD7" w:rsidTr="005B48BB">
        <w:trPr>
          <w:trHeight w:val="280"/>
        </w:trPr>
        <w:tc>
          <w:tcPr>
            <w:tcW w:w="8568" w:type="dxa"/>
            <w:gridSpan w:val="6"/>
            <w:shd w:val="clear" w:color="auto" w:fill="CED4EA"/>
            <w:vAlign w:val="bottom"/>
            <w:hideMark/>
          </w:tcPr>
          <w:p w14:paraId="4AADABFE" w14:textId="79B0999B" w:rsidR="00BE34D1" w:rsidRPr="00E04CC1" w:rsidRDefault="00BE34D1" w:rsidP="00936366">
            <w:pPr>
              <w:spacing w:after="0" w:line="240" w:lineRule="auto"/>
              <w:rPr>
                <w:rFonts w:eastAsia="Times New Roman" w:cstheme="minorHAnsi"/>
                <w:b/>
                <w:bCs/>
                <w:color w:val="000000"/>
                <w:lang w:val="en-GB" w:eastAsia="en-GB"/>
              </w:rPr>
            </w:pPr>
            <w:r w:rsidRPr="00E04CC1">
              <w:rPr>
                <w:rFonts w:eastAsia="Times New Roman" w:cstheme="minorHAnsi"/>
                <w:b/>
                <w:bCs/>
                <w:color w:val="000000"/>
                <w:lang w:val="en-GB" w:eastAsia="en-GB"/>
              </w:rPr>
              <w:t xml:space="preserve">21. </w:t>
            </w:r>
            <w:r w:rsidRPr="00377C8F">
              <w:rPr>
                <w:rFonts w:eastAsia="Times New Roman" w:cstheme="minorHAnsi"/>
                <w:b/>
                <w:bCs/>
                <w:color w:val="000000"/>
                <w:lang w:val="en-GB" w:eastAsia="en-GB"/>
              </w:rPr>
              <w:t>Demonstrate</w:t>
            </w:r>
            <w:r w:rsidRPr="00E04CC1">
              <w:rPr>
                <w:rFonts w:eastAsia="Times New Roman" w:cstheme="minorHAnsi"/>
                <w:b/>
                <w:bCs/>
                <w:color w:val="000000"/>
                <w:lang w:val="en-GB" w:eastAsia="en-GB"/>
              </w:rPr>
              <w:t xml:space="preserve"> at least 3 safety aspects to assess when mother and baby are skin-to-skin during the first 2 hours postpartum, regardless of method of birth.</w:t>
            </w:r>
          </w:p>
        </w:tc>
      </w:tr>
      <w:tr w:rsidR="00F46C1D" w:rsidRPr="00F02FC7" w14:paraId="0B91E9C3" w14:textId="03ABFABB" w:rsidTr="005B48BB">
        <w:trPr>
          <w:trHeight w:val="593"/>
        </w:trPr>
        <w:tc>
          <w:tcPr>
            <w:tcW w:w="4788" w:type="dxa"/>
            <w:shd w:val="clear" w:color="auto" w:fill="auto"/>
            <w:vAlign w:val="bottom"/>
            <w:hideMark/>
          </w:tcPr>
          <w:p w14:paraId="32C6B170" w14:textId="14F0EA2A" w:rsidR="00F46C1D" w:rsidRPr="00BE34D1" w:rsidRDefault="00F46C1D" w:rsidP="00936366">
            <w:pPr>
              <w:spacing w:after="0" w:line="240" w:lineRule="auto"/>
              <w:rPr>
                <w:rFonts w:eastAsia="Times New Roman" w:cstheme="minorHAnsi"/>
                <w:color w:val="000000"/>
                <w:lang w:val="en-GB" w:eastAsia="en-GB"/>
              </w:rPr>
            </w:pPr>
            <w:r w:rsidRPr="00BE34D1">
              <w:rPr>
                <w:rFonts w:eastAsia="Times New Roman" w:cstheme="minorHAnsi"/>
                <w:color w:val="000000"/>
                <w:lang w:val="en-GB" w:eastAsia="en-GB"/>
              </w:rPr>
              <w:t>Observ</w:t>
            </w:r>
            <w:r w:rsidR="00415D79">
              <w:rPr>
                <w:rFonts w:eastAsia="Times New Roman" w:cstheme="minorHAnsi"/>
                <w:color w:val="000000"/>
                <w:lang w:val="en-GB" w:eastAsia="en-GB"/>
              </w:rPr>
              <w:t xml:space="preserve">e </w:t>
            </w:r>
            <w:proofErr w:type="spellStart"/>
            <w:r w:rsidRPr="00BE34D1">
              <w:rPr>
                <w:rFonts w:eastAsia="Times New Roman" w:cstheme="minorHAnsi"/>
                <w:color w:val="000000"/>
                <w:lang w:val="en-GB" w:eastAsia="en-GB"/>
              </w:rPr>
              <w:t>newborn</w:t>
            </w:r>
            <w:r w:rsidR="00415D79">
              <w:rPr>
                <w:rFonts w:eastAsia="Times New Roman" w:cstheme="minorHAnsi"/>
                <w:color w:val="000000"/>
                <w:lang w:val="en-GB" w:eastAsia="en-GB"/>
              </w:rPr>
              <w:t>’s</w:t>
            </w:r>
            <w:proofErr w:type="spellEnd"/>
            <w:r w:rsidR="00415D79">
              <w:rPr>
                <w:rFonts w:eastAsia="Times New Roman" w:cstheme="minorHAnsi"/>
                <w:color w:val="000000"/>
                <w:lang w:val="en-GB" w:eastAsia="en-GB"/>
              </w:rPr>
              <w:t xml:space="preserve"> </w:t>
            </w:r>
            <w:r w:rsidRPr="00BE34D1">
              <w:rPr>
                <w:rFonts w:eastAsia="Times New Roman" w:cstheme="minorHAnsi"/>
                <w:color w:val="000000"/>
                <w:lang w:val="en-GB" w:eastAsia="en-GB"/>
              </w:rPr>
              <w:t>colour, breathing and free movement of head and chest</w:t>
            </w:r>
            <w:r w:rsidR="006327DE">
              <w:rPr>
                <w:rFonts w:eastAsia="Times New Roman" w:cstheme="minorHAnsi"/>
                <w:color w:val="000000"/>
                <w:lang w:val="en-GB" w:eastAsia="en-GB"/>
              </w:rPr>
              <w:t>.</w:t>
            </w:r>
          </w:p>
        </w:tc>
        <w:tc>
          <w:tcPr>
            <w:tcW w:w="360" w:type="dxa"/>
          </w:tcPr>
          <w:p w14:paraId="36F564EE" w14:textId="77777777" w:rsidR="00F46C1D" w:rsidRPr="00BE34D1" w:rsidRDefault="00F46C1D" w:rsidP="00936366">
            <w:pPr>
              <w:spacing w:after="0" w:line="240" w:lineRule="auto"/>
              <w:rPr>
                <w:rFonts w:eastAsia="Times New Roman" w:cstheme="minorHAnsi"/>
                <w:color w:val="000000"/>
                <w:lang w:val="en-GB" w:eastAsia="en-GB"/>
              </w:rPr>
            </w:pPr>
          </w:p>
        </w:tc>
        <w:tc>
          <w:tcPr>
            <w:tcW w:w="450" w:type="dxa"/>
          </w:tcPr>
          <w:p w14:paraId="0EADBE11" w14:textId="77777777" w:rsidR="00F46C1D" w:rsidRPr="00BE34D1" w:rsidRDefault="00F46C1D" w:rsidP="00936366">
            <w:pPr>
              <w:spacing w:after="0" w:line="240" w:lineRule="auto"/>
              <w:rPr>
                <w:rFonts w:eastAsia="Times New Roman" w:cstheme="minorHAnsi"/>
                <w:color w:val="000000"/>
                <w:lang w:val="en-GB" w:eastAsia="en-GB"/>
              </w:rPr>
            </w:pPr>
          </w:p>
        </w:tc>
        <w:tc>
          <w:tcPr>
            <w:tcW w:w="450" w:type="dxa"/>
          </w:tcPr>
          <w:p w14:paraId="08398FCE" w14:textId="77777777" w:rsidR="00F46C1D" w:rsidRPr="00BE34D1" w:rsidRDefault="00F46C1D" w:rsidP="00936366">
            <w:pPr>
              <w:spacing w:after="0" w:line="240" w:lineRule="auto"/>
              <w:rPr>
                <w:rFonts w:eastAsia="Times New Roman" w:cstheme="minorHAnsi"/>
                <w:color w:val="000000"/>
                <w:lang w:val="en-GB" w:eastAsia="en-GB"/>
              </w:rPr>
            </w:pPr>
          </w:p>
        </w:tc>
        <w:tc>
          <w:tcPr>
            <w:tcW w:w="720" w:type="dxa"/>
          </w:tcPr>
          <w:p w14:paraId="168DE3D9" w14:textId="77777777" w:rsidR="00F46C1D" w:rsidRPr="00BE34D1" w:rsidRDefault="00F46C1D" w:rsidP="00936366">
            <w:pPr>
              <w:spacing w:after="0" w:line="240" w:lineRule="auto"/>
              <w:rPr>
                <w:rFonts w:eastAsia="Times New Roman" w:cstheme="minorHAnsi"/>
                <w:color w:val="000000"/>
                <w:lang w:val="en-GB" w:eastAsia="en-GB"/>
              </w:rPr>
            </w:pPr>
          </w:p>
        </w:tc>
        <w:tc>
          <w:tcPr>
            <w:tcW w:w="1800" w:type="dxa"/>
          </w:tcPr>
          <w:p w14:paraId="77BE8809" w14:textId="77777777" w:rsidR="00F46C1D" w:rsidRPr="00BE34D1" w:rsidRDefault="00F46C1D" w:rsidP="00936366">
            <w:pPr>
              <w:spacing w:after="0" w:line="240" w:lineRule="auto"/>
              <w:rPr>
                <w:rFonts w:eastAsia="Times New Roman" w:cstheme="minorHAnsi"/>
                <w:color w:val="000000"/>
                <w:lang w:val="en-GB" w:eastAsia="en-GB"/>
              </w:rPr>
            </w:pPr>
          </w:p>
        </w:tc>
      </w:tr>
      <w:tr w:rsidR="00BE34D1" w:rsidRPr="00F02FC7" w14:paraId="5C003B4F" w14:textId="77777777" w:rsidTr="005B48BB">
        <w:trPr>
          <w:trHeight w:val="251"/>
        </w:trPr>
        <w:tc>
          <w:tcPr>
            <w:tcW w:w="4788" w:type="dxa"/>
            <w:shd w:val="clear" w:color="auto" w:fill="auto"/>
            <w:vAlign w:val="bottom"/>
          </w:tcPr>
          <w:p w14:paraId="41FB85DC" w14:textId="16EFA05A" w:rsidR="00BE34D1" w:rsidRPr="00BE34D1" w:rsidRDefault="00BE34D1" w:rsidP="00936366">
            <w:pPr>
              <w:spacing w:after="0" w:line="240" w:lineRule="auto"/>
              <w:rPr>
                <w:rFonts w:eastAsia="Times New Roman" w:cstheme="minorHAnsi"/>
                <w:color w:val="000000"/>
                <w:lang w:val="en-GB" w:eastAsia="en-GB"/>
              </w:rPr>
            </w:pPr>
            <w:r w:rsidRPr="00E12102">
              <w:rPr>
                <w:rFonts w:eastAsia="Times New Roman" w:cstheme="minorHAnsi"/>
                <w:color w:val="000000"/>
                <w:lang w:val="en-GB" w:eastAsia="en-GB"/>
              </w:rPr>
              <w:t>Observ</w:t>
            </w:r>
            <w:r w:rsidR="006327DE">
              <w:rPr>
                <w:rFonts w:eastAsia="Times New Roman" w:cstheme="minorHAnsi"/>
                <w:color w:val="000000"/>
                <w:lang w:val="en-GB" w:eastAsia="en-GB"/>
              </w:rPr>
              <w:t>e</w:t>
            </w:r>
            <w:r w:rsidRPr="00E12102">
              <w:rPr>
                <w:rFonts w:eastAsia="Times New Roman" w:cstheme="minorHAnsi"/>
                <w:color w:val="000000"/>
                <w:lang w:val="en-GB" w:eastAsia="en-GB"/>
              </w:rPr>
              <w:t xml:space="preserve"> mother</w:t>
            </w:r>
            <w:r w:rsidR="006327DE">
              <w:rPr>
                <w:rFonts w:eastAsia="Times New Roman" w:cstheme="minorHAnsi"/>
                <w:color w:val="000000"/>
                <w:lang w:val="en-GB" w:eastAsia="en-GB"/>
              </w:rPr>
              <w:t>’s</w:t>
            </w:r>
            <w:r w:rsidRPr="00E12102">
              <w:rPr>
                <w:rFonts w:eastAsia="Times New Roman" w:cstheme="minorHAnsi"/>
                <w:color w:val="000000"/>
                <w:lang w:val="en-GB" w:eastAsia="en-GB"/>
              </w:rPr>
              <w:t xml:space="preserve"> well-being, alertness, pain level.</w:t>
            </w:r>
          </w:p>
        </w:tc>
        <w:tc>
          <w:tcPr>
            <w:tcW w:w="360" w:type="dxa"/>
          </w:tcPr>
          <w:p w14:paraId="694B272E" w14:textId="77777777" w:rsidR="00BE34D1" w:rsidRPr="00BE34D1" w:rsidRDefault="00BE34D1" w:rsidP="00936366">
            <w:pPr>
              <w:spacing w:after="0" w:line="240" w:lineRule="auto"/>
              <w:rPr>
                <w:rFonts w:eastAsia="Times New Roman" w:cstheme="minorHAnsi"/>
                <w:color w:val="000000"/>
                <w:lang w:val="en-GB" w:eastAsia="en-GB"/>
              </w:rPr>
            </w:pPr>
          </w:p>
        </w:tc>
        <w:tc>
          <w:tcPr>
            <w:tcW w:w="450" w:type="dxa"/>
          </w:tcPr>
          <w:p w14:paraId="032AFCE3" w14:textId="77777777" w:rsidR="00BE34D1" w:rsidRPr="00BE34D1" w:rsidRDefault="00BE34D1" w:rsidP="00936366">
            <w:pPr>
              <w:spacing w:after="0" w:line="240" w:lineRule="auto"/>
              <w:rPr>
                <w:rFonts w:eastAsia="Times New Roman" w:cstheme="minorHAnsi"/>
                <w:color w:val="000000"/>
                <w:lang w:val="en-GB" w:eastAsia="en-GB"/>
              </w:rPr>
            </w:pPr>
          </w:p>
        </w:tc>
        <w:tc>
          <w:tcPr>
            <w:tcW w:w="450" w:type="dxa"/>
          </w:tcPr>
          <w:p w14:paraId="23343688" w14:textId="77777777" w:rsidR="00BE34D1" w:rsidRPr="00BE34D1" w:rsidRDefault="00BE34D1" w:rsidP="00936366">
            <w:pPr>
              <w:spacing w:after="0" w:line="240" w:lineRule="auto"/>
              <w:rPr>
                <w:rFonts w:eastAsia="Times New Roman" w:cstheme="minorHAnsi"/>
                <w:color w:val="000000"/>
                <w:lang w:val="en-GB" w:eastAsia="en-GB"/>
              </w:rPr>
            </w:pPr>
          </w:p>
        </w:tc>
        <w:tc>
          <w:tcPr>
            <w:tcW w:w="720" w:type="dxa"/>
          </w:tcPr>
          <w:p w14:paraId="251CBD60" w14:textId="77777777" w:rsidR="00BE34D1" w:rsidRPr="00BE34D1" w:rsidRDefault="00BE34D1" w:rsidP="00936366">
            <w:pPr>
              <w:spacing w:after="0" w:line="240" w:lineRule="auto"/>
              <w:rPr>
                <w:rFonts w:eastAsia="Times New Roman" w:cstheme="minorHAnsi"/>
                <w:color w:val="000000"/>
                <w:lang w:val="en-GB" w:eastAsia="en-GB"/>
              </w:rPr>
            </w:pPr>
          </w:p>
        </w:tc>
        <w:tc>
          <w:tcPr>
            <w:tcW w:w="1800" w:type="dxa"/>
          </w:tcPr>
          <w:p w14:paraId="5A99DEAB" w14:textId="77777777" w:rsidR="00BE34D1" w:rsidRPr="00BE34D1" w:rsidRDefault="00BE34D1" w:rsidP="00936366">
            <w:pPr>
              <w:spacing w:after="0" w:line="240" w:lineRule="auto"/>
              <w:rPr>
                <w:rFonts w:eastAsia="Times New Roman" w:cstheme="minorHAnsi"/>
                <w:color w:val="000000"/>
                <w:lang w:val="en-GB" w:eastAsia="en-GB"/>
              </w:rPr>
            </w:pPr>
          </w:p>
        </w:tc>
      </w:tr>
      <w:tr w:rsidR="00BE34D1" w:rsidRPr="00F02FC7" w14:paraId="798E440C" w14:textId="77777777" w:rsidTr="005B48BB">
        <w:trPr>
          <w:trHeight w:val="593"/>
        </w:trPr>
        <w:tc>
          <w:tcPr>
            <w:tcW w:w="4788" w:type="dxa"/>
            <w:shd w:val="clear" w:color="auto" w:fill="auto"/>
            <w:vAlign w:val="bottom"/>
          </w:tcPr>
          <w:p w14:paraId="19EE9B93" w14:textId="4459849C" w:rsidR="00BE34D1" w:rsidRPr="00BE34D1" w:rsidRDefault="00BE34D1" w:rsidP="00936366">
            <w:pPr>
              <w:spacing w:after="0" w:line="240" w:lineRule="auto"/>
              <w:rPr>
                <w:rFonts w:eastAsia="Times New Roman" w:cstheme="minorHAnsi"/>
                <w:color w:val="000000"/>
                <w:lang w:val="en-GB" w:eastAsia="en-GB"/>
              </w:rPr>
            </w:pPr>
            <w:r w:rsidRPr="00E12102">
              <w:rPr>
                <w:rFonts w:eastAsia="Times New Roman" w:cstheme="minorHAnsi"/>
                <w:color w:val="000000"/>
                <w:lang w:val="en-GB" w:eastAsia="en-GB"/>
              </w:rPr>
              <w:t>Descr</w:t>
            </w:r>
            <w:r w:rsidR="006327DE">
              <w:rPr>
                <w:rFonts w:eastAsia="Times New Roman" w:cstheme="minorHAnsi"/>
                <w:color w:val="000000"/>
                <w:lang w:val="en-GB" w:eastAsia="en-GB"/>
              </w:rPr>
              <w:t>ibe</w:t>
            </w:r>
            <w:r w:rsidRPr="00E12102">
              <w:rPr>
                <w:rFonts w:eastAsia="Times New Roman" w:cstheme="minorHAnsi"/>
                <w:color w:val="000000"/>
                <w:lang w:val="en-GB" w:eastAsia="en-GB"/>
              </w:rPr>
              <w:t xml:space="preserve"> to parents what to observe and who to contact</w:t>
            </w:r>
            <w:r w:rsidR="006327DE">
              <w:rPr>
                <w:rFonts w:eastAsia="Times New Roman" w:cstheme="minorHAnsi"/>
                <w:color w:val="000000"/>
                <w:lang w:val="en-GB" w:eastAsia="en-GB"/>
              </w:rPr>
              <w:t xml:space="preserve"> for help</w:t>
            </w:r>
            <w:r w:rsidRPr="00E12102">
              <w:rPr>
                <w:rFonts w:eastAsia="Times New Roman" w:cstheme="minorHAnsi"/>
                <w:color w:val="000000"/>
                <w:lang w:val="en-GB" w:eastAsia="en-GB"/>
              </w:rPr>
              <w:t>.</w:t>
            </w:r>
          </w:p>
        </w:tc>
        <w:tc>
          <w:tcPr>
            <w:tcW w:w="360" w:type="dxa"/>
          </w:tcPr>
          <w:p w14:paraId="71D32081" w14:textId="77777777" w:rsidR="00BE34D1" w:rsidRPr="00BE34D1" w:rsidRDefault="00BE34D1" w:rsidP="00936366">
            <w:pPr>
              <w:spacing w:after="0" w:line="240" w:lineRule="auto"/>
              <w:rPr>
                <w:rFonts w:eastAsia="Times New Roman" w:cstheme="minorHAnsi"/>
                <w:color w:val="000000"/>
                <w:lang w:val="en-GB" w:eastAsia="en-GB"/>
              </w:rPr>
            </w:pPr>
          </w:p>
        </w:tc>
        <w:tc>
          <w:tcPr>
            <w:tcW w:w="450" w:type="dxa"/>
          </w:tcPr>
          <w:p w14:paraId="4B92E75A" w14:textId="77777777" w:rsidR="00BE34D1" w:rsidRPr="00BE34D1" w:rsidRDefault="00BE34D1" w:rsidP="00936366">
            <w:pPr>
              <w:spacing w:after="0" w:line="240" w:lineRule="auto"/>
              <w:rPr>
                <w:rFonts w:eastAsia="Times New Roman" w:cstheme="minorHAnsi"/>
                <w:color w:val="000000"/>
                <w:lang w:val="en-GB" w:eastAsia="en-GB"/>
              </w:rPr>
            </w:pPr>
          </w:p>
        </w:tc>
        <w:tc>
          <w:tcPr>
            <w:tcW w:w="450" w:type="dxa"/>
          </w:tcPr>
          <w:p w14:paraId="5DC25683" w14:textId="77777777" w:rsidR="00BE34D1" w:rsidRPr="00BE34D1" w:rsidRDefault="00BE34D1" w:rsidP="00936366">
            <w:pPr>
              <w:spacing w:after="0" w:line="240" w:lineRule="auto"/>
              <w:rPr>
                <w:rFonts w:eastAsia="Times New Roman" w:cstheme="minorHAnsi"/>
                <w:color w:val="000000"/>
                <w:lang w:val="en-GB" w:eastAsia="en-GB"/>
              </w:rPr>
            </w:pPr>
          </w:p>
        </w:tc>
        <w:tc>
          <w:tcPr>
            <w:tcW w:w="720" w:type="dxa"/>
          </w:tcPr>
          <w:p w14:paraId="037DD23C" w14:textId="77777777" w:rsidR="00BE34D1" w:rsidRPr="00BE34D1" w:rsidRDefault="00BE34D1" w:rsidP="00936366">
            <w:pPr>
              <w:spacing w:after="0" w:line="240" w:lineRule="auto"/>
              <w:rPr>
                <w:rFonts w:eastAsia="Times New Roman" w:cstheme="minorHAnsi"/>
                <w:color w:val="000000"/>
                <w:lang w:val="en-GB" w:eastAsia="en-GB"/>
              </w:rPr>
            </w:pPr>
          </w:p>
        </w:tc>
        <w:tc>
          <w:tcPr>
            <w:tcW w:w="1800" w:type="dxa"/>
          </w:tcPr>
          <w:p w14:paraId="0CF6F7D4" w14:textId="77777777" w:rsidR="00BE34D1" w:rsidRPr="00BE34D1" w:rsidRDefault="00BE34D1" w:rsidP="00936366">
            <w:pPr>
              <w:spacing w:after="0" w:line="240" w:lineRule="auto"/>
              <w:rPr>
                <w:rFonts w:eastAsia="Times New Roman" w:cstheme="minorHAnsi"/>
                <w:color w:val="000000"/>
                <w:lang w:val="en-GB" w:eastAsia="en-GB"/>
              </w:rPr>
            </w:pPr>
          </w:p>
        </w:tc>
      </w:tr>
      <w:tr w:rsidR="00BE34D1" w:rsidRPr="00F02FC7" w14:paraId="5A06A6A0" w14:textId="77777777" w:rsidTr="005B48BB">
        <w:trPr>
          <w:trHeight w:val="593"/>
        </w:trPr>
        <w:tc>
          <w:tcPr>
            <w:tcW w:w="4788" w:type="dxa"/>
            <w:shd w:val="clear" w:color="auto" w:fill="auto"/>
            <w:vAlign w:val="bottom"/>
          </w:tcPr>
          <w:p w14:paraId="31230A3B" w14:textId="36E2F099" w:rsidR="00BE34D1" w:rsidRPr="00BE34D1" w:rsidRDefault="006327DE" w:rsidP="00936366">
            <w:pPr>
              <w:spacing w:after="0" w:line="240" w:lineRule="auto"/>
              <w:rPr>
                <w:rFonts w:eastAsia="Times New Roman" w:cstheme="minorHAnsi"/>
                <w:color w:val="000000"/>
                <w:lang w:val="en-GB" w:eastAsia="en-GB"/>
              </w:rPr>
            </w:pPr>
            <w:r>
              <w:rPr>
                <w:rFonts w:eastAsia="Times New Roman" w:cstheme="minorHAnsi"/>
                <w:color w:val="000000"/>
                <w:lang w:val="en-GB" w:eastAsia="en-GB"/>
              </w:rPr>
              <w:t xml:space="preserve">Designate </w:t>
            </w:r>
            <w:r w:rsidR="00BE34D1" w:rsidRPr="00BE34D1">
              <w:rPr>
                <w:rFonts w:eastAsia="Times New Roman" w:cstheme="minorHAnsi"/>
                <w:color w:val="000000"/>
                <w:lang w:val="en-GB" w:eastAsia="en-GB"/>
              </w:rPr>
              <w:t>one healthcare professional</w:t>
            </w:r>
            <w:r>
              <w:rPr>
                <w:rFonts w:eastAsia="Times New Roman" w:cstheme="minorHAnsi"/>
                <w:color w:val="000000"/>
                <w:lang w:val="en-GB" w:eastAsia="en-GB"/>
              </w:rPr>
              <w:t xml:space="preserve"> to regularly o</w:t>
            </w:r>
            <w:r w:rsidRPr="00BE34D1">
              <w:rPr>
                <w:rFonts w:eastAsia="Times New Roman" w:cstheme="minorHAnsi"/>
                <w:color w:val="000000"/>
                <w:lang w:val="en-GB" w:eastAsia="en-GB"/>
              </w:rPr>
              <w:t>bserv</w:t>
            </w:r>
            <w:r>
              <w:rPr>
                <w:rFonts w:eastAsia="Times New Roman" w:cstheme="minorHAnsi"/>
                <w:color w:val="000000"/>
                <w:lang w:val="en-GB" w:eastAsia="en-GB"/>
              </w:rPr>
              <w:t>e</w:t>
            </w:r>
            <w:r w:rsidRPr="00BE34D1">
              <w:rPr>
                <w:rFonts w:eastAsia="Times New Roman" w:cstheme="minorHAnsi"/>
                <w:color w:val="000000"/>
                <w:lang w:val="en-GB" w:eastAsia="en-GB"/>
              </w:rPr>
              <w:t xml:space="preserve"> </w:t>
            </w:r>
            <w:r w:rsidR="00BE34D1" w:rsidRPr="00BE34D1">
              <w:rPr>
                <w:rFonts w:eastAsia="Times New Roman" w:cstheme="minorHAnsi"/>
                <w:color w:val="000000"/>
                <w:lang w:val="en-GB" w:eastAsia="en-GB"/>
              </w:rPr>
              <w:t>according to written procedure.</w:t>
            </w:r>
          </w:p>
        </w:tc>
        <w:tc>
          <w:tcPr>
            <w:tcW w:w="360" w:type="dxa"/>
          </w:tcPr>
          <w:p w14:paraId="284C4902" w14:textId="77777777" w:rsidR="00BE34D1" w:rsidRPr="00BE34D1" w:rsidRDefault="00BE34D1" w:rsidP="00936366">
            <w:pPr>
              <w:spacing w:after="0" w:line="240" w:lineRule="auto"/>
              <w:rPr>
                <w:rFonts w:eastAsia="Times New Roman" w:cstheme="minorHAnsi"/>
                <w:color w:val="000000"/>
                <w:lang w:val="en-GB" w:eastAsia="en-GB"/>
              </w:rPr>
            </w:pPr>
          </w:p>
        </w:tc>
        <w:tc>
          <w:tcPr>
            <w:tcW w:w="450" w:type="dxa"/>
          </w:tcPr>
          <w:p w14:paraId="1199A7D3" w14:textId="77777777" w:rsidR="00BE34D1" w:rsidRPr="00BE34D1" w:rsidRDefault="00BE34D1" w:rsidP="00936366">
            <w:pPr>
              <w:spacing w:after="0" w:line="240" w:lineRule="auto"/>
              <w:rPr>
                <w:rFonts w:eastAsia="Times New Roman" w:cstheme="minorHAnsi"/>
                <w:color w:val="000000"/>
                <w:lang w:val="en-GB" w:eastAsia="en-GB"/>
              </w:rPr>
            </w:pPr>
          </w:p>
        </w:tc>
        <w:tc>
          <w:tcPr>
            <w:tcW w:w="450" w:type="dxa"/>
          </w:tcPr>
          <w:p w14:paraId="4EC7F1D0" w14:textId="77777777" w:rsidR="00BE34D1" w:rsidRPr="00BE34D1" w:rsidRDefault="00BE34D1" w:rsidP="00936366">
            <w:pPr>
              <w:spacing w:after="0" w:line="240" w:lineRule="auto"/>
              <w:rPr>
                <w:rFonts w:eastAsia="Times New Roman" w:cstheme="minorHAnsi"/>
                <w:color w:val="000000"/>
                <w:lang w:val="en-GB" w:eastAsia="en-GB"/>
              </w:rPr>
            </w:pPr>
          </w:p>
        </w:tc>
        <w:tc>
          <w:tcPr>
            <w:tcW w:w="720" w:type="dxa"/>
          </w:tcPr>
          <w:p w14:paraId="6794A030" w14:textId="77777777" w:rsidR="00BE34D1" w:rsidRPr="00BE34D1" w:rsidRDefault="00BE34D1" w:rsidP="00936366">
            <w:pPr>
              <w:spacing w:after="0" w:line="240" w:lineRule="auto"/>
              <w:rPr>
                <w:rFonts w:eastAsia="Times New Roman" w:cstheme="minorHAnsi"/>
                <w:color w:val="000000"/>
                <w:lang w:val="en-GB" w:eastAsia="en-GB"/>
              </w:rPr>
            </w:pPr>
          </w:p>
        </w:tc>
        <w:tc>
          <w:tcPr>
            <w:tcW w:w="1800" w:type="dxa"/>
          </w:tcPr>
          <w:p w14:paraId="4BD2334B" w14:textId="77777777" w:rsidR="00BE34D1" w:rsidRPr="00BE34D1" w:rsidRDefault="00BE34D1" w:rsidP="00936366">
            <w:pPr>
              <w:spacing w:after="0" w:line="240" w:lineRule="auto"/>
              <w:rPr>
                <w:rFonts w:eastAsia="Times New Roman" w:cstheme="minorHAnsi"/>
                <w:color w:val="000000"/>
                <w:lang w:val="en-GB" w:eastAsia="en-GB"/>
              </w:rPr>
            </w:pPr>
          </w:p>
        </w:tc>
      </w:tr>
      <w:tr w:rsidR="00BE34D1" w:rsidRPr="00F02FC7" w14:paraId="5D307671" w14:textId="77777777" w:rsidTr="005B48BB">
        <w:trPr>
          <w:trHeight w:val="305"/>
        </w:trPr>
        <w:tc>
          <w:tcPr>
            <w:tcW w:w="4788" w:type="dxa"/>
            <w:shd w:val="clear" w:color="auto" w:fill="auto"/>
            <w:vAlign w:val="bottom"/>
          </w:tcPr>
          <w:p w14:paraId="33E9DBEE" w14:textId="2C5F5819" w:rsidR="00BE34D1" w:rsidRPr="00BE34D1" w:rsidRDefault="006327DE" w:rsidP="00936366">
            <w:pPr>
              <w:spacing w:after="0" w:line="240" w:lineRule="auto"/>
              <w:rPr>
                <w:rFonts w:eastAsia="Times New Roman" w:cstheme="minorHAnsi"/>
                <w:color w:val="000000"/>
                <w:lang w:val="en-GB" w:eastAsia="en-GB"/>
              </w:rPr>
            </w:pPr>
            <w:r>
              <w:rPr>
                <w:rFonts w:eastAsia="Times New Roman" w:cstheme="minorHAnsi"/>
                <w:color w:val="000000"/>
                <w:lang w:val="en-GB" w:eastAsia="en-GB"/>
              </w:rPr>
              <w:t>Continuous observation of</w:t>
            </w:r>
            <w:r w:rsidR="00BE34D1" w:rsidRPr="00E12102">
              <w:rPr>
                <w:rFonts w:eastAsia="Times New Roman" w:cstheme="minorHAnsi"/>
                <w:color w:val="000000"/>
                <w:lang w:val="en-GB" w:eastAsia="en-GB"/>
              </w:rPr>
              <w:t xml:space="preserve"> </w:t>
            </w:r>
            <w:r>
              <w:rPr>
                <w:rFonts w:eastAsia="Times New Roman" w:cstheme="minorHAnsi"/>
                <w:color w:val="000000"/>
                <w:lang w:val="en-GB" w:eastAsia="en-GB"/>
              </w:rPr>
              <w:t>baby to assure safety.</w:t>
            </w:r>
          </w:p>
        </w:tc>
        <w:tc>
          <w:tcPr>
            <w:tcW w:w="360" w:type="dxa"/>
          </w:tcPr>
          <w:p w14:paraId="2DA70630" w14:textId="77777777" w:rsidR="00BE34D1" w:rsidRPr="00BE34D1" w:rsidRDefault="00BE34D1" w:rsidP="00936366">
            <w:pPr>
              <w:spacing w:after="0" w:line="240" w:lineRule="auto"/>
              <w:rPr>
                <w:rFonts w:eastAsia="Times New Roman" w:cstheme="minorHAnsi"/>
                <w:color w:val="000000"/>
                <w:lang w:val="en-GB" w:eastAsia="en-GB"/>
              </w:rPr>
            </w:pPr>
          </w:p>
        </w:tc>
        <w:tc>
          <w:tcPr>
            <w:tcW w:w="450" w:type="dxa"/>
          </w:tcPr>
          <w:p w14:paraId="7BA53946" w14:textId="77777777" w:rsidR="00BE34D1" w:rsidRPr="00BE34D1" w:rsidRDefault="00BE34D1" w:rsidP="00936366">
            <w:pPr>
              <w:spacing w:after="0" w:line="240" w:lineRule="auto"/>
              <w:rPr>
                <w:rFonts w:eastAsia="Times New Roman" w:cstheme="minorHAnsi"/>
                <w:color w:val="000000"/>
                <w:lang w:val="en-GB" w:eastAsia="en-GB"/>
              </w:rPr>
            </w:pPr>
          </w:p>
        </w:tc>
        <w:tc>
          <w:tcPr>
            <w:tcW w:w="450" w:type="dxa"/>
          </w:tcPr>
          <w:p w14:paraId="0C932A78" w14:textId="77777777" w:rsidR="00BE34D1" w:rsidRPr="00BE34D1" w:rsidRDefault="00BE34D1" w:rsidP="00936366">
            <w:pPr>
              <w:spacing w:after="0" w:line="240" w:lineRule="auto"/>
              <w:rPr>
                <w:rFonts w:eastAsia="Times New Roman" w:cstheme="minorHAnsi"/>
                <w:color w:val="000000"/>
                <w:lang w:val="en-GB" w:eastAsia="en-GB"/>
              </w:rPr>
            </w:pPr>
          </w:p>
        </w:tc>
        <w:tc>
          <w:tcPr>
            <w:tcW w:w="720" w:type="dxa"/>
          </w:tcPr>
          <w:p w14:paraId="04D0F0C6" w14:textId="77777777" w:rsidR="00BE34D1" w:rsidRPr="00BE34D1" w:rsidRDefault="00BE34D1" w:rsidP="00936366">
            <w:pPr>
              <w:spacing w:after="0" w:line="240" w:lineRule="auto"/>
              <w:rPr>
                <w:rFonts w:eastAsia="Times New Roman" w:cstheme="minorHAnsi"/>
                <w:color w:val="000000"/>
                <w:lang w:val="en-GB" w:eastAsia="en-GB"/>
              </w:rPr>
            </w:pPr>
          </w:p>
        </w:tc>
        <w:tc>
          <w:tcPr>
            <w:tcW w:w="1800" w:type="dxa"/>
          </w:tcPr>
          <w:p w14:paraId="5EB191BA" w14:textId="77777777" w:rsidR="00BE34D1" w:rsidRPr="00E12102" w:rsidRDefault="00BE34D1" w:rsidP="00936366">
            <w:pPr>
              <w:pStyle w:val="ListParagraph"/>
              <w:spacing w:after="0" w:line="240" w:lineRule="auto"/>
              <w:ind w:left="0"/>
              <w:rPr>
                <w:rFonts w:asciiTheme="minorHAnsi" w:eastAsia="Times New Roman" w:hAnsiTheme="minorHAnsi" w:cstheme="minorHAnsi"/>
                <w:color w:val="000000"/>
                <w:lang w:val="en-GB" w:eastAsia="en-GB"/>
              </w:rPr>
            </w:pPr>
          </w:p>
        </w:tc>
      </w:tr>
      <w:tr w:rsidR="00BE34D1" w:rsidRPr="00F02FC7" w14:paraId="5D990662" w14:textId="6375B2A2" w:rsidTr="005B48BB">
        <w:trPr>
          <w:trHeight w:val="280"/>
        </w:trPr>
        <w:tc>
          <w:tcPr>
            <w:tcW w:w="8568" w:type="dxa"/>
            <w:gridSpan w:val="6"/>
            <w:shd w:val="clear" w:color="auto" w:fill="CED4EA"/>
            <w:vAlign w:val="bottom"/>
            <w:hideMark/>
          </w:tcPr>
          <w:p w14:paraId="3552EA50" w14:textId="748CE82D" w:rsidR="00BE34D1" w:rsidRPr="00E04CC1" w:rsidRDefault="00BE34D1" w:rsidP="00936366">
            <w:pPr>
              <w:spacing w:after="0" w:line="240" w:lineRule="auto"/>
              <w:rPr>
                <w:rFonts w:eastAsia="Times New Roman" w:cstheme="minorHAnsi"/>
                <w:b/>
                <w:bCs/>
                <w:color w:val="000000"/>
                <w:lang w:val="en-GB" w:eastAsia="en-GB"/>
              </w:rPr>
            </w:pPr>
            <w:r w:rsidRPr="00E04CC1">
              <w:rPr>
                <w:rFonts w:eastAsia="Times New Roman" w:cstheme="minorHAnsi"/>
                <w:b/>
                <w:bCs/>
                <w:color w:val="000000"/>
                <w:lang w:val="en-GB" w:eastAsia="en-GB"/>
              </w:rPr>
              <w:t xml:space="preserve">25. Engage in a conversation with a mother including at least 3 reasons why suckling at the breast in the first hour is important, when the baby is ready. </w:t>
            </w:r>
          </w:p>
        </w:tc>
      </w:tr>
      <w:tr w:rsidR="00BE34D1" w:rsidRPr="00F02FC7" w14:paraId="6EA0B949" w14:textId="77777777" w:rsidTr="005B48BB">
        <w:trPr>
          <w:trHeight w:val="63"/>
        </w:trPr>
        <w:tc>
          <w:tcPr>
            <w:tcW w:w="4788" w:type="dxa"/>
            <w:shd w:val="clear" w:color="auto" w:fill="auto"/>
            <w:vAlign w:val="bottom"/>
          </w:tcPr>
          <w:p w14:paraId="70B88C98" w14:textId="0246F899" w:rsidR="00BE34D1" w:rsidRPr="00EC6137" w:rsidRDefault="00BE34D1" w:rsidP="00936366">
            <w:pPr>
              <w:spacing w:after="0" w:line="240" w:lineRule="auto"/>
              <w:rPr>
                <w:rFonts w:eastAsia="Times New Roman" w:cstheme="minorHAnsi"/>
                <w:color w:val="000000"/>
                <w:lang w:val="en-GB" w:eastAsia="en-GB"/>
              </w:rPr>
            </w:pPr>
            <w:r w:rsidRPr="00E12102">
              <w:rPr>
                <w:rFonts w:eastAsia="Times New Roman" w:cstheme="minorHAnsi"/>
                <w:color w:val="000000"/>
                <w:lang w:val="en-GB" w:eastAsia="en-GB"/>
              </w:rPr>
              <w:t>Triggers the production of breast milk.</w:t>
            </w:r>
          </w:p>
        </w:tc>
        <w:tc>
          <w:tcPr>
            <w:tcW w:w="360" w:type="dxa"/>
          </w:tcPr>
          <w:p w14:paraId="72F69389" w14:textId="77777777" w:rsidR="00BE34D1" w:rsidRPr="00EC6137" w:rsidRDefault="00BE34D1" w:rsidP="00936366">
            <w:pPr>
              <w:spacing w:after="0" w:line="240" w:lineRule="auto"/>
              <w:rPr>
                <w:rFonts w:eastAsia="Times New Roman" w:cstheme="minorHAnsi"/>
                <w:color w:val="000000"/>
                <w:lang w:val="en-GB" w:eastAsia="en-GB"/>
              </w:rPr>
            </w:pPr>
          </w:p>
        </w:tc>
        <w:tc>
          <w:tcPr>
            <w:tcW w:w="450" w:type="dxa"/>
          </w:tcPr>
          <w:p w14:paraId="7886D365" w14:textId="77777777" w:rsidR="00BE34D1" w:rsidRPr="00EC6137" w:rsidRDefault="00BE34D1" w:rsidP="00936366">
            <w:pPr>
              <w:spacing w:after="0" w:line="240" w:lineRule="auto"/>
              <w:rPr>
                <w:rFonts w:eastAsia="Times New Roman" w:cstheme="minorHAnsi"/>
                <w:color w:val="000000"/>
                <w:lang w:val="en-GB" w:eastAsia="en-GB"/>
              </w:rPr>
            </w:pPr>
          </w:p>
        </w:tc>
        <w:tc>
          <w:tcPr>
            <w:tcW w:w="450" w:type="dxa"/>
          </w:tcPr>
          <w:p w14:paraId="6768C7CB" w14:textId="77777777" w:rsidR="00BE34D1" w:rsidRPr="00EC6137" w:rsidRDefault="00BE34D1" w:rsidP="00936366">
            <w:pPr>
              <w:spacing w:after="0" w:line="240" w:lineRule="auto"/>
              <w:rPr>
                <w:rFonts w:eastAsia="Times New Roman" w:cstheme="minorHAnsi"/>
                <w:color w:val="000000"/>
                <w:lang w:val="en-GB" w:eastAsia="en-GB"/>
              </w:rPr>
            </w:pPr>
          </w:p>
        </w:tc>
        <w:tc>
          <w:tcPr>
            <w:tcW w:w="720" w:type="dxa"/>
          </w:tcPr>
          <w:p w14:paraId="39C5AB8F" w14:textId="77777777" w:rsidR="00BE34D1" w:rsidRPr="00EC6137" w:rsidRDefault="00BE34D1" w:rsidP="00936366">
            <w:pPr>
              <w:spacing w:after="0" w:line="240" w:lineRule="auto"/>
              <w:rPr>
                <w:rFonts w:eastAsia="Times New Roman" w:cstheme="minorHAnsi"/>
                <w:color w:val="000000"/>
                <w:lang w:val="en-GB" w:eastAsia="en-GB"/>
              </w:rPr>
            </w:pPr>
          </w:p>
        </w:tc>
        <w:tc>
          <w:tcPr>
            <w:tcW w:w="1800" w:type="dxa"/>
          </w:tcPr>
          <w:p w14:paraId="6F536D9B" w14:textId="77777777" w:rsidR="00BE34D1" w:rsidRPr="00EC6137" w:rsidRDefault="00BE34D1" w:rsidP="00936366">
            <w:pPr>
              <w:spacing w:after="0" w:line="240" w:lineRule="auto"/>
              <w:rPr>
                <w:rFonts w:eastAsia="Times New Roman" w:cstheme="minorHAnsi"/>
                <w:color w:val="000000"/>
                <w:lang w:val="en-GB" w:eastAsia="en-GB"/>
              </w:rPr>
            </w:pPr>
          </w:p>
        </w:tc>
      </w:tr>
      <w:tr w:rsidR="00BE34D1" w:rsidRPr="00F02FC7" w14:paraId="5538727A" w14:textId="77777777" w:rsidTr="005B48BB">
        <w:trPr>
          <w:trHeight w:val="89"/>
        </w:trPr>
        <w:tc>
          <w:tcPr>
            <w:tcW w:w="4788" w:type="dxa"/>
            <w:shd w:val="clear" w:color="auto" w:fill="auto"/>
            <w:vAlign w:val="bottom"/>
          </w:tcPr>
          <w:p w14:paraId="0B46C334" w14:textId="62B9308C" w:rsidR="00BE34D1" w:rsidRPr="00EC6137" w:rsidRDefault="00BE34D1" w:rsidP="00936366">
            <w:pPr>
              <w:spacing w:after="0" w:line="240" w:lineRule="auto"/>
              <w:rPr>
                <w:rFonts w:eastAsia="Times New Roman" w:cstheme="minorHAnsi"/>
                <w:color w:val="000000"/>
                <w:lang w:val="en-GB" w:eastAsia="en-GB"/>
              </w:rPr>
            </w:pPr>
            <w:r w:rsidRPr="00E12102">
              <w:rPr>
                <w:rFonts w:eastAsia="Times New Roman" w:cstheme="minorHAnsi"/>
                <w:color w:val="000000"/>
                <w:lang w:val="en-GB" w:eastAsia="en-GB"/>
              </w:rPr>
              <w:t>Facilitates the progress of lactogenesis.</w:t>
            </w:r>
          </w:p>
        </w:tc>
        <w:tc>
          <w:tcPr>
            <w:tcW w:w="360" w:type="dxa"/>
          </w:tcPr>
          <w:p w14:paraId="34BB5392" w14:textId="77777777" w:rsidR="00BE34D1" w:rsidRPr="00EC6137" w:rsidRDefault="00BE34D1" w:rsidP="00936366">
            <w:pPr>
              <w:spacing w:after="0" w:line="240" w:lineRule="auto"/>
              <w:rPr>
                <w:rFonts w:eastAsia="Times New Roman" w:cstheme="minorHAnsi"/>
                <w:color w:val="000000"/>
                <w:lang w:val="en-GB" w:eastAsia="en-GB"/>
              </w:rPr>
            </w:pPr>
          </w:p>
        </w:tc>
        <w:tc>
          <w:tcPr>
            <w:tcW w:w="450" w:type="dxa"/>
          </w:tcPr>
          <w:p w14:paraId="1181D76E" w14:textId="77777777" w:rsidR="00BE34D1" w:rsidRPr="00EC6137" w:rsidRDefault="00BE34D1" w:rsidP="00936366">
            <w:pPr>
              <w:spacing w:after="0" w:line="240" w:lineRule="auto"/>
              <w:rPr>
                <w:rFonts w:eastAsia="Times New Roman" w:cstheme="minorHAnsi"/>
                <w:color w:val="000000"/>
                <w:lang w:val="en-GB" w:eastAsia="en-GB"/>
              </w:rPr>
            </w:pPr>
          </w:p>
        </w:tc>
        <w:tc>
          <w:tcPr>
            <w:tcW w:w="450" w:type="dxa"/>
          </w:tcPr>
          <w:p w14:paraId="3D324874" w14:textId="77777777" w:rsidR="00BE34D1" w:rsidRPr="00EC6137" w:rsidRDefault="00BE34D1" w:rsidP="00936366">
            <w:pPr>
              <w:spacing w:after="0" w:line="240" w:lineRule="auto"/>
              <w:rPr>
                <w:rFonts w:eastAsia="Times New Roman" w:cstheme="minorHAnsi"/>
                <w:color w:val="000000"/>
                <w:lang w:val="en-GB" w:eastAsia="en-GB"/>
              </w:rPr>
            </w:pPr>
          </w:p>
        </w:tc>
        <w:tc>
          <w:tcPr>
            <w:tcW w:w="720" w:type="dxa"/>
          </w:tcPr>
          <w:p w14:paraId="4D124FC9" w14:textId="77777777" w:rsidR="00BE34D1" w:rsidRPr="00EC6137" w:rsidRDefault="00BE34D1" w:rsidP="00936366">
            <w:pPr>
              <w:spacing w:after="0" w:line="240" w:lineRule="auto"/>
              <w:rPr>
                <w:rFonts w:eastAsia="Times New Roman" w:cstheme="minorHAnsi"/>
                <w:color w:val="000000"/>
                <w:lang w:val="en-GB" w:eastAsia="en-GB"/>
              </w:rPr>
            </w:pPr>
          </w:p>
        </w:tc>
        <w:tc>
          <w:tcPr>
            <w:tcW w:w="1800" w:type="dxa"/>
          </w:tcPr>
          <w:p w14:paraId="528BB8AC" w14:textId="77777777" w:rsidR="00BE34D1" w:rsidRPr="00EC6137" w:rsidRDefault="00BE34D1" w:rsidP="00936366">
            <w:pPr>
              <w:spacing w:after="0" w:line="240" w:lineRule="auto"/>
              <w:rPr>
                <w:rFonts w:eastAsia="Times New Roman" w:cstheme="minorHAnsi"/>
                <w:color w:val="000000"/>
                <w:lang w:val="en-GB" w:eastAsia="en-GB"/>
              </w:rPr>
            </w:pPr>
          </w:p>
        </w:tc>
      </w:tr>
      <w:tr w:rsidR="00BE34D1" w:rsidRPr="00EC6137" w14:paraId="5C52B105" w14:textId="77777777" w:rsidTr="005B48BB">
        <w:trPr>
          <w:trHeight w:val="269"/>
        </w:trPr>
        <w:tc>
          <w:tcPr>
            <w:tcW w:w="4788" w:type="dxa"/>
            <w:shd w:val="clear" w:color="auto" w:fill="auto"/>
            <w:vAlign w:val="bottom"/>
          </w:tcPr>
          <w:p w14:paraId="4305460E" w14:textId="5734E4A9" w:rsidR="00BE34D1" w:rsidRPr="00EC6137" w:rsidRDefault="00BE34D1" w:rsidP="00936366">
            <w:pPr>
              <w:spacing w:after="0" w:line="240" w:lineRule="auto"/>
              <w:rPr>
                <w:rFonts w:eastAsia="Times New Roman" w:cstheme="minorHAnsi"/>
                <w:color w:val="000000"/>
                <w:lang w:val="en-GB" w:eastAsia="en-GB"/>
              </w:rPr>
            </w:pPr>
            <w:r w:rsidRPr="00E12102">
              <w:rPr>
                <w:rFonts w:eastAsia="Times New Roman" w:cstheme="minorHAnsi"/>
                <w:color w:val="000000"/>
                <w:lang w:val="en-GB" w:eastAsia="en-GB"/>
              </w:rPr>
              <w:lastRenderedPageBreak/>
              <w:t>Increases uterine contractions.</w:t>
            </w:r>
          </w:p>
        </w:tc>
        <w:tc>
          <w:tcPr>
            <w:tcW w:w="360" w:type="dxa"/>
          </w:tcPr>
          <w:p w14:paraId="3C5D5A08" w14:textId="77777777" w:rsidR="00BE34D1" w:rsidRPr="00EC6137" w:rsidRDefault="00BE34D1" w:rsidP="00936366">
            <w:pPr>
              <w:spacing w:after="0" w:line="240" w:lineRule="auto"/>
              <w:rPr>
                <w:rFonts w:eastAsia="Times New Roman" w:cstheme="minorHAnsi"/>
                <w:color w:val="000000"/>
                <w:lang w:val="en-GB" w:eastAsia="en-GB"/>
              </w:rPr>
            </w:pPr>
          </w:p>
        </w:tc>
        <w:tc>
          <w:tcPr>
            <w:tcW w:w="450" w:type="dxa"/>
          </w:tcPr>
          <w:p w14:paraId="6453C1AA" w14:textId="77777777" w:rsidR="00BE34D1" w:rsidRPr="00EC6137" w:rsidRDefault="00BE34D1" w:rsidP="00936366">
            <w:pPr>
              <w:spacing w:after="0" w:line="240" w:lineRule="auto"/>
              <w:rPr>
                <w:rFonts w:eastAsia="Times New Roman" w:cstheme="minorHAnsi"/>
                <w:color w:val="000000"/>
                <w:lang w:val="en-GB" w:eastAsia="en-GB"/>
              </w:rPr>
            </w:pPr>
          </w:p>
        </w:tc>
        <w:tc>
          <w:tcPr>
            <w:tcW w:w="450" w:type="dxa"/>
          </w:tcPr>
          <w:p w14:paraId="7C399203" w14:textId="77777777" w:rsidR="00BE34D1" w:rsidRPr="00EC6137" w:rsidRDefault="00BE34D1" w:rsidP="00936366">
            <w:pPr>
              <w:spacing w:after="0" w:line="240" w:lineRule="auto"/>
              <w:rPr>
                <w:rFonts w:eastAsia="Times New Roman" w:cstheme="minorHAnsi"/>
                <w:color w:val="000000"/>
                <w:lang w:val="en-GB" w:eastAsia="en-GB"/>
              </w:rPr>
            </w:pPr>
          </w:p>
        </w:tc>
        <w:tc>
          <w:tcPr>
            <w:tcW w:w="720" w:type="dxa"/>
          </w:tcPr>
          <w:p w14:paraId="47A37593" w14:textId="77777777" w:rsidR="00BE34D1" w:rsidRPr="00EC6137" w:rsidRDefault="00BE34D1" w:rsidP="00936366">
            <w:pPr>
              <w:spacing w:after="0" w:line="240" w:lineRule="auto"/>
              <w:rPr>
                <w:rFonts w:eastAsia="Times New Roman" w:cstheme="minorHAnsi"/>
                <w:color w:val="000000"/>
                <w:lang w:val="en-GB" w:eastAsia="en-GB"/>
              </w:rPr>
            </w:pPr>
          </w:p>
        </w:tc>
        <w:tc>
          <w:tcPr>
            <w:tcW w:w="1800" w:type="dxa"/>
          </w:tcPr>
          <w:p w14:paraId="64E2653D" w14:textId="77777777" w:rsidR="00BE34D1" w:rsidRPr="00EC6137" w:rsidRDefault="00BE34D1" w:rsidP="00936366">
            <w:pPr>
              <w:spacing w:after="0" w:line="240" w:lineRule="auto"/>
              <w:rPr>
                <w:rFonts w:eastAsia="Times New Roman" w:cstheme="minorHAnsi"/>
                <w:color w:val="000000"/>
                <w:lang w:val="en-GB" w:eastAsia="en-GB"/>
              </w:rPr>
            </w:pPr>
          </w:p>
        </w:tc>
      </w:tr>
      <w:tr w:rsidR="00BE34D1" w:rsidRPr="00F02FC7" w14:paraId="4370F92A" w14:textId="77777777" w:rsidTr="005B48BB">
        <w:trPr>
          <w:trHeight w:val="269"/>
        </w:trPr>
        <w:tc>
          <w:tcPr>
            <w:tcW w:w="4788" w:type="dxa"/>
            <w:shd w:val="clear" w:color="auto" w:fill="auto"/>
            <w:vAlign w:val="bottom"/>
          </w:tcPr>
          <w:p w14:paraId="0784DA24" w14:textId="442AAF61" w:rsidR="00BE34D1" w:rsidRPr="00EC6137" w:rsidRDefault="00BE34D1" w:rsidP="00936366">
            <w:pPr>
              <w:spacing w:after="0" w:line="240" w:lineRule="auto"/>
              <w:rPr>
                <w:rFonts w:eastAsia="Times New Roman" w:cstheme="minorHAnsi"/>
                <w:color w:val="000000"/>
                <w:lang w:val="en-GB" w:eastAsia="en-GB"/>
              </w:rPr>
            </w:pPr>
            <w:r w:rsidRPr="00E12102">
              <w:rPr>
                <w:rFonts w:eastAsia="Times New Roman" w:cstheme="minorHAnsi"/>
                <w:color w:val="000000"/>
                <w:lang w:val="en-GB" w:eastAsia="en-GB"/>
              </w:rPr>
              <w:t>Reduces risk of infant mortality.</w:t>
            </w:r>
          </w:p>
        </w:tc>
        <w:tc>
          <w:tcPr>
            <w:tcW w:w="360" w:type="dxa"/>
          </w:tcPr>
          <w:p w14:paraId="0EB15AD1" w14:textId="77777777" w:rsidR="00BE34D1" w:rsidRPr="00EC6137" w:rsidRDefault="00BE34D1" w:rsidP="00936366">
            <w:pPr>
              <w:spacing w:after="0" w:line="240" w:lineRule="auto"/>
              <w:rPr>
                <w:rFonts w:eastAsia="Times New Roman" w:cstheme="minorHAnsi"/>
                <w:color w:val="000000"/>
                <w:lang w:val="en-GB" w:eastAsia="en-GB"/>
              </w:rPr>
            </w:pPr>
          </w:p>
        </w:tc>
        <w:tc>
          <w:tcPr>
            <w:tcW w:w="450" w:type="dxa"/>
          </w:tcPr>
          <w:p w14:paraId="44F5BF32" w14:textId="77777777" w:rsidR="00BE34D1" w:rsidRPr="00EC6137" w:rsidRDefault="00BE34D1" w:rsidP="00936366">
            <w:pPr>
              <w:spacing w:after="0" w:line="240" w:lineRule="auto"/>
              <w:rPr>
                <w:rFonts w:eastAsia="Times New Roman" w:cstheme="minorHAnsi"/>
                <w:color w:val="000000"/>
                <w:lang w:val="en-GB" w:eastAsia="en-GB"/>
              </w:rPr>
            </w:pPr>
          </w:p>
        </w:tc>
        <w:tc>
          <w:tcPr>
            <w:tcW w:w="450" w:type="dxa"/>
          </w:tcPr>
          <w:p w14:paraId="22B4AEA4" w14:textId="77777777" w:rsidR="00BE34D1" w:rsidRPr="00EC6137" w:rsidRDefault="00BE34D1" w:rsidP="00936366">
            <w:pPr>
              <w:spacing w:after="0" w:line="240" w:lineRule="auto"/>
              <w:rPr>
                <w:rFonts w:eastAsia="Times New Roman" w:cstheme="minorHAnsi"/>
                <w:color w:val="000000"/>
                <w:lang w:val="en-GB" w:eastAsia="en-GB"/>
              </w:rPr>
            </w:pPr>
          </w:p>
        </w:tc>
        <w:tc>
          <w:tcPr>
            <w:tcW w:w="720" w:type="dxa"/>
          </w:tcPr>
          <w:p w14:paraId="089C9C61" w14:textId="77777777" w:rsidR="00BE34D1" w:rsidRPr="00EC6137" w:rsidRDefault="00BE34D1" w:rsidP="00936366">
            <w:pPr>
              <w:spacing w:after="0" w:line="240" w:lineRule="auto"/>
              <w:rPr>
                <w:rFonts w:eastAsia="Times New Roman" w:cstheme="minorHAnsi"/>
                <w:color w:val="000000"/>
                <w:lang w:val="en-GB" w:eastAsia="en-GB"/>
              </w:rPr>
            </w:pPr>
          </w:p>
        </w:tc>
        <w:tc>
          <w:tcPr>
            <w:tcW w:w="1800" w:type="dxa"/>
          </w:tcPr>
          <w:p w14:paraId="7B27DDB2" w14:textId="77777777" w:rsidR="00BE34D1" w:rsidRPr="00EC6137" w:rsidRDefault="00BE34D1" w:rsidP="00936366">
            <w:pPr>
              <w:spacing w:after="0" w:line="240" w:lineRule="auto"/>
              <w:rPr>
                <w:rFonts w:eastAsia="Times New Roman" w:cstheme="minorHAnsi"/>
                <w:color w:val="000000"/>
                <w:lang w:val="en-GB" w:eastAsia="en-GB"/>
              </w:rPr>
            </w:pPr>
          </w:p>
        </w:tc>
      </w:tr>
      <w:tr w:rsidR="00BE34D1" w:rsidRPr="00F02FC7" w14:paraId="3B6F4888" w14:textId="77777777" w:rsidTr="005B48BB">
        <w:trPr>
          <w:trHeight w:val="539"/>
        </w:trPr>
        <w:tc>
          <w:tcPr>
            <w:tcW w:w="4788" w:type="dxa"/>
            <w:shd w:val="clear" w:color="auto" w:fill="auto"/>
            <w:vAlign w:val="bottom"/>
          </w:tcPr>
          <w:p w14:paraId="7198E976" w14:textId="189561E8" w:rsidR="00BE34D1" w:rsidRPr="00EC6137" w:rsidRDefault="006327DE" w:rsidP="00936366">
            <w:pPr>
              <w:spacing w:after="0" w:line="240" w:lineRule="auto"/>
              <w:rPr>
                <w:rFonts w:eastAsia="Times New Roman" w:cstheme="minorHAnsi"/>
                <w:color w:val="000000"/>
                <w:lang w:val="en-GB" w:eastAsia="en-GB"/>
              </w:rPr>
            </w:pPr>
            <w:r>
              <w:rPr>
                <w:rFonts w:eastAsia="Times New Roman" w:cstheme="minorHAnsi"/>
                <w:color w:val="000000"/>
                <w:lang w:val="en-GB" w:eastAsia="en-GB"/>
              </w:rPr>
              <w:t>R</w:t>
            </w:r>
            <w:r w:rsidR="00BE34D1" w:rsidRPr="00E12102">
              <w:rPr>
                <w:rFonts w:eastAsia="Times New Roman" w:cstheme="minorHAnsi"/>
                <w:color w:val="000000"/>
                <w:lang w:val="en-GB" w:eastAsia="en-GB"/>
              </w:rPr>
              <w:t>ecogni</w:t>
            </w:r>
            <w:r>
              <w:rPr>
                <w:rFonts w:eastAsia="Times New Roman" w:cstheme="minorHAnsi"/>
                <w:color w:val="000000"/>
                <w:lang w:val="en-GB" w:eastAsia="en-GB"/>
              </w:rPr>
              <w:t>tion of</w:t>
            </w:r>
            <w:r w:rsidR="00BE34D1" w:rsidRPr="00E12102">
              <w:rPr>
                <w:rFonts w:eastAsia="Times New Roman" w:cstheme="minorHAnsi"/>
                <w:color w:val="000000"/>
                <w:lang w:val="en-GB" w:eastAsia="en-GB"/>
              </w:rPr>
              <w:t xml:space="preserve"> infant’s cues and effective latch.</w:t>
            </w:r>
          </w:p>
        </w:tc>
        <w:tc>
          <w:tcPr>
            <w:tcW w:w="360" w:type="dxa"/>
          </w:tcPr>
          <w:p w14:paraId="12413940" w14:textId="77777777" w:rsidR="00BE34D1" w:rsidRPr="00EC6137" w:rsidRDefault="00BE34D1" w:rsidP="00936366">
            <w:pPr>
              <w:spacing w:after="0" w:line="240" w:lineRule="auto"/>
              <w:rPr>
                <w:rFonts w:eastAsia="Times New Roman" w:cstheme="minorHAnsi"/>
                <w:color w:val="000000"/>
                <w:lang w:val="en-GB" w:eastAsia="en-GB"/>
              </w:rPr>
            </w:pPr>
          </w:p>
        </w:tc>
        <w:tc>
          <w:tcPr>
            <w:tcW w:w="450" w:type="dxa"/>
          </w:tcPr>
          <w:p w14:paraId="6B3DF695" w14:textId="77777777" w:rsidR="00BE34D1" w:rsidRPr="00EC6137" w:rsidRDefault="00BE34D1" w:rsidP="00936366">
            <w:pPr>
              <w:spacing w:after="0" w:line="240" w:lineRule="auto"/>
              <w:rPr>
                <w:rFonts w:eastAsia="Times New Roman" w:cstheme="minorHAnsi"/>
                <w:color w:val="000000"/>
                <w:lang w:val="en-GB" w:eastAsia="en-GB"/>
              </w:rPr>
            </w:pPr>
          </w:p>
        </w:tc>
        <w:tc>
          <w:tcPr>
            <w:tcW w:w="450" w:type="dxa"/>
          </w:tcPr>
          <w:p w14:paraId="4329A405" w14:textId="77777777" w:rsidR="00BE34D1" w:rsidRPr="00EC6137" w:rsidRDefault="00BE34D1" w:rsidP="00936366">
            <w:pPr>
              <w:spacing w:after="0" w:line="240" w:lineRule="auto"/>
              <w:rPr>
                <w:rFonts w:eastAsia="Times New Roman" w:cstheme="minorHAnsi"/>
                <w:color w:val="000000"/>
                <w:lang w:val="en-GB" w:eastAsia="en-GB"/>
              </w:rPr>
            </w:pPr>
          </w:p>
        </w:tc>
        <w:tc>
          <w:tcPr>
            <w:tcW w:w="720" w:type="dxa"/>
          </w:tcPr>
          <w:p w14:paraId="2F863141" w14:textId="77777777" w:rsidR="00BE34D1" w:rsidRPr="00EC6137" w:rsidRDefault="00BE34D1" w:rsidP="00936366">
            <w:pPr>
              <w:spacing w:after="0" w:line="240" w:lineRule="auto"/>
              <w:rPr>
                <w:rFonts w:eastAsia="Times New Roman" w:cstheme="minorHAnsi"/>
                <w:color w:val="000000"/>
                <w:lang w:val="en-GB" w:eastAsia="en-GB"/>
              </w:rPr>
            </w:pPr>
          </w:p>
        </w:tc>
        <w:tc>
          <w:tcPr>
            <w:tcW w:w="1800" w:type="dxa"/>
          </w:tcPr>
          <w:p w14:paraId="4A1C517F" w14:textId="77777777" w:rsidR="00BE34D1" w:rsidRPr="00EC6137" w:rsidRDefault="00BE34D1" w:rsidP="00936366">
            <w:pPr>
              <w:spacing w:after="0" w:line="240" w:lineRule="auto"/>
              <w:rPr>
                <w:rFonts w:eastAsia="Times New Roman" w:cstheme="minorHAnsi"/>
                <w:color w:val="000000"/>
                <w:lang w:val="en-GB" w:eastAsia="en-GB"/>
              </w:rPr>
            </w:pPr>
          </w:p>
        </w:tc>
      </w:tr>
      <w:tr w:rsidR="00BE34D1" w:rsidRPr="00F02FC7" w14:paraId="4B2275D3" w14:textId="5AD4AEA0" w:rsidTr="005B48BB">
        <w:trPr>
          <w:trHeight w:val="280"/>
        </w:trPr>
        <w:tc>
          <w:tcPr>
            <w:tcW w:w="8568" w:type="dxa"/>
            <w:gridSpan w:val="6"/>
            <w:shd w:val="clear" w:color="auto" w:fill="CED4EA"/>
            <w:vAlign w:val="bottom"/>
            <w:hideMark/>
          </w:tcPr>
          <w:p w14:paraId="2C3C05EB" w14:textId="743A50DE" w:rsidR="00BE34D1" w:rsidRPr="00E04CC1" w:rsidRDefault="00BE34D1" w:rsidP="00936366">
            <w:pPr>
              <w:spacing w:after="0" w:line="240" w:lineRule="auto"/>
              <w:rPr>
                <w:rFonts w:eastAsia="Times New Roman" w:cstheme="minorHAnsi"/>
                <w:b/>
                <w:bCs/>
                <w:color w:val="000000"/>
                <w:lang w:val="en-GB" w:eastAsia="en-GB"/>
              </w:rPr>
            </w:pPr>
            <w:r w:rsidRPr="00E04CC1">
              <w:rPr>
                <w:rFonts w:eastAsia="Times New Roman" w:cstheme="minorHAnsi"/>
                <w:b/>
                <w:bCs/>
                <w:color w:val="000000"/>
                <w:lang w:val="en-GB" w:eastAsia="en-GB"/>
              </w:rPr>
              <w:t>26. Demonstrate at least 3 aspects of safe care of the newborn in the first 2 hours post-birth.</w:t>
            </w:r>
          </w:p>
        </w:tc>
      </w:tr>
      <w:tr w:rsidR="00F46C1D" w:rsidRPr="00F02FC7" w14:paraId="01D3186B" w14:textId="15BBE164" w:rsidTr="005B48BB">
        <w:trPr>
          <w:trHeight w:val="260"/>
        </w:trPr>
        <w:tc>
          <w:tcPr>
            <w:tcW w:w="4788" w:type="dxa"/>
            <w:shd w:val="clear" w:color="auto" w:fill="auto"/>
            <w:vAlign w:val="bottom"/>
            <w:hideMark/>
          </w:tcPr>
          <w:p w14:paraId="0230FB84" w14:textId="088244D6" w:rsidR="00F46C1D" w:rsidRPr="00E661AE" w:rsidRDefault="00F46C1D" w:rsidP="00936366">
            <w:pPr>
              <w:spacing w:after="0" w:line="240" w:lineRule="auto"/>
              <w:rPr>
                <w:rFonts w:eastAsia="Times New Roman" w:cstheme="minorHAnsi"/>
                <w:color w:val="000000"/>
                <w:lang w:val="en-GB" w:eastAsia="en-GB"/>
              </w:rPr>
            </w:pPr>
            <w:r w:rsidRPr="00E661AE">
              <w:rPr>
                <w:rFonts w:eastAsia="Times New Roman" w:cstheme="minorHAnsi"/>
                <w:color w:val="000000"/>
                <w:lang w:val="en-GB" w:eastAsia="en-GB"/>
              </w:rPr>
              <w:t>Mother is in a semi-recumbent position (elevate the head of the mother’s bed/stretcher to 30 degrees or more to avoid the baby's flat prone position).</w:t>
            </w:r>
          </w:p>
        </w:tc>
        <w:tc>
          <w:tcPr>
            <w:tcW w:w="360" w:type="dxa"/>
          </w:tcPr>
          <w:p w14:paraId="3D31D488" w14:textId="77777777" w:rsidR="00F46C1D" w:rsidRPr="00E12102" w:rsidRDefault="00F46C1D" w:rsidP="00936366">
            <w:pPr>
              <w:pStyle w:val="ListParagraph"/>
              <w:spacing w:after="0" w:line="240" w:lineRule="auto"/>
              <w:ind w:left="0"/>
              <w:rPr>
                <w:rFonts w:asciiTheme="minorHAnsi" w:eastAsia="Times New Roman" w:hAnsiTheme="minorHAnsi" w:cstheme="minorHAnsi"/>
                <w:color w:val="000000"/>
                <w:lang w:val="en-GB" w:eastAsia="en-GB"/>
              </w:rPr>
            </w:pPr>
          </w:p>
        </w:tc>
        <w:tc>
          <w:tcPr>
            <w:tcW w:w="450" w:type="dxa"/>
          </w:tcPr>
          <w:p w14:paraId="27A2A975" w14:textId="77777777" w:rsidR="00F46C1D" w:rsidRPr="00E12102" w:rsidRDefault="00F46C1D" w:rsidP="00936366">
            <w:pPr>
              <w:pStyle w:val="ListParagraph"/>
              <w:spacing w:after="0" w:line="240" w:lineRule="auto"/>
              <w:ind w:left="0"/>
              <w:rPr>
                <w:rFonts w:asciiTheme="minorHAnsi" w:eastAsia="Times New Roman" w:hAnsiTheme="minorHAnsi" w:cstheme="minorHAnsi"/>
                <w:color w:val="000000"/>
                <w:lang w:val="en-GB" w:eastAsia="en-GB"/>
              </w:rPr>
            </w:pPr>
          </w:p>
        </w:tc>
        <w:tc>
          <w:tcPr>
            <w:tcW w:w="450" w:type="dxa"/>
          </w:tcPr>
          <w:p w14:paraId="59EB69C4" w14:textId="77777777" w:rsidR="00F46C1D" w:rsidRPr="00E12102" w:rsidRDefault="00F46C1D" w:rsidP="00936366">
            <w:pPr>
              <w:pStyle w:val="ListParagraph"/>
              <w:spacing w:after="0" w:line="240" w:lineRule="auto"/>
              <w:ind w:left="0"/>
              <w:rPr>
                <w:rFonts w:asciiTheme="minorHAnsi" w:eastAsia="Times New Roman" w:hAnsiTheme="minorHAnsi" w:cstheme="minorHAnsi"/>
                <w:color w:val="000000"/>
                <w:lang w:val="en-GB" w:eastAsia="en-GB"/>
              </w:rPr>
            </w:pPr>
          </w:p>
        </w:tc>
        <w:tc>
          <w:tcPr>
            <w:tcW w:w="720" w:type="dxa"/>
          </w:tcPr>
          <w:p w14:paraId="7B8FAF11" w14:textId="77777777" w:rsidR="00F46C1D" w:rsidRPr="00E12102" w:rsidRDefault="00F46C1D" w:rsidP="00936366">
            <w:pPr>
              <w:pStyle w:val="ListParagraph"/>
              <w:spacing w:after="0" w:line="240" w:lineRule="auto"/>
              <w:ind w:left="0"/>
              <w:rPr>
                <w:rFonts w:asciiTheme="minorHAnsi" w:eastAsia="Times New Roman" w:hAnsiTheme="minorHAnsi" w:cstheme="minorHAnsi"/>
                <w:color w:val="000000"/>
                <w:lang w:val="en-GB" w:eastAsia="en-GB"/>
              </w:rPr>
            </w:pPr>
          </w:p>
        </w:tc>
        <w:tc>
          <w:tcPr>
            <w:tcW w:w="1800" w:type="dxa"/>
          </w:tcPr>
          <w:p w14:paraId="63C264B6" w14:textId="77777777" w:rsidR="00F46C1D" w:rsidRPr="00BE34D1" w:rsidRDefault="00F46C1D" w:rsidP="00936366">
            <w:pPr>
              <w:spacing w:after="0" w:line="240" w:lineRule="auto"/>
              <w:rPr>
                <w:rFonts w:eastAsia="Times New Roman" w:cstheme="minorHAnsi"/>
                <w:color w:val="000000"/>
                <w:lang w:val="en-GB" w:eastAsia="en-GB"/>
              </w:rPr>
            </w:pPr>
          </w:p>
        </w:tc>
      </w:tr>
      <w:tr w:rsidR="00E661AE" w:rsidRPr="00F02FC7" w14:paraId="0D2B9F41" w14:textId="77777777" w:rsidTr="005B48BB">
        <w:trPr>
          <w:trHeight w:val="260"/>
        </w:trPr>
        <w:tc>
          <w:tcPr>
            <w:tcW w:w="4788" w:type="dxa"/>
            <w:shd w:val="clear" w:color="auto" w:fill="auto"/>
            <w:vAlign w:val="bottom"/>
          </w:tcPr>
          <w:p w14:paraId="2D94FC4F" w14:textId="0AAC409E" w:rsidR="00E661AE" w:rsidRPr="00E661AE" w:rsidRDefault="00E661AE" w:rsidP="00936366">
            <w:pPr>
              <w:spacing w:after="0" w:line="240" w:lineRule="auto"/>
              <w:rPr>
                <w:rFonts w:eastAsia="Times New Roman" w:cstheme="minorHAnsi"/>
                <w:color w:val="000000"/>
                <w:lang w:val="en-GB" w:eastAsia="en-GB"/>
              </w:rPr>
            </w:pPr>
            <w:r w:rsidRPr="00E12102">
              <w:rPr>
                <w:rFonts w:eastAsia="Times New Roman" w:cstheme="minorHAnsi"/>
                <w:color w:val="000000"/>
                <w:lang w:val="en-GB" w:eastAsia="en-GB"/>
              </w:rPr>
              <w:t xml:space="preserve">Position the newborn to facilitate visual contact and </w:t>
            </w:r>
            <w:r w:rsidR="006327DE">
              <w:rPr>
                <w:rFonts w:eastAsia="Times New Roman" w:cstheme="minorHAnsi"/>
                <w:color w:val="000000"/>
                <w:lang w:val="en-GB" w:eastAsia="en-GB"/>
              </w:rPr>
              <w:t xml:space="preserve">mother’s </w:t>
            </w:r>
            <w:r w:rsidRPr="00E12102">
              <w:rPr>
                <w:rFonts w:eastAsia="Times New Roman" w:cstheme="minorHAnsi"/>
                <w:color w:val="000000"/>
                <w:lang w:val="en-GB" w:eastAsia="en-GB"/>
              </w:rPr>
              <w:t>recognition of the baby’s awakening and hunger cue</w:t>
            </w:r>
            <w:r w:rsidR="006327DE">
              <w:rPr>
                <w:rFonts w:eastAsia="Times New Roman" w:cstheme="minorHAnsi"/>
                <w:color w:val="000000"/>
                <w:lang w:val="en-GB" w:eastAsia="en-GB"/>
              </w:rPr>
              <w:t>s</w:t>
            </w:r>
            <w:r w:rsidRPr="00E12102">
              <w:rPr>
                <w:rFonts w:eastAsia="Times New Roman" w:cstheme="minorHAnsi"/>
                <w:color w:val="000000"/>
                <w:lang w:val="en-GB" w:eastAsia="en-GB"/>
              </w:rPr>
              <w:t>.</w:t>
            </w:r>
          </w:p>
        </w:tc>
        <w:tc>
          <w:tcPr>
            <w:tcW w:w="360" w:type="dxa"/>
          </w:tcPr>
          <w:p w14:paraId="47A02250" w14:textId="77777777" w:rsidR="00E661AE" w:rsidRPr="00E12102" w:rsidRDefault="00E661AE" w:rsidP="00936366">
            <w:pPr>
              <w:pStyle w:val="ListParagraph"/>
              <w:spacing w:after="0" w:line="240" w:lineRule="auto"/>
              <w:ind w:left="0"/>
              <w:rPr>
                <w:rFonts w:asciiTheme="minorHAnsi" w:eastAsia="Times New Roman" w:hAnsiTheme="minorHAnsi" w:cstheme="minorHAnsi"/>
                <w:color w:val="000000"/>
                <w:lang w:val="en-GB" w:eastAsia="en-GB"/>
              </w:rPr>
            </w:pPr>
          </w:p>
        </w:tc>
        <w:tc>
          <w:tcPr>
            <w:tcW w:w="450" w:type="dxa"/>
          </w:tcPr>
          <w:p w14:paraId="65513911" w14:textId="77777777" w:rsidR="00E661AE" w:rsidRPr="00E12102" w:rsidRDefault="00E661AE" w:rsidP="00936366">
            <w:pPr>
              <w:pStyle w:val="ListParagraph"/>
              <w:spacing w:after="0" w:line="240" w:lineRule="auto"/>
              <w:ind w:left="0"/>
              <w:rPr>
                <w:rFonts w:asciiTheme="minorHAnsi" w:eastAsia="Times New Roman" w:hAnsiTheme="minorHAnsi" w:cstheme="minorHAnsi"/>
                <w:color w:val="000000"/>
                <w:lang w:val="en-GB" w:eastAsia="en-GB"/>
              </w:rPr>
            </w:pPr>
          </w:p>
        </w:tc>
        <w:tc>
          <w:tcPr>
            <w:tcW w:w="450" w:type="dxa"/>
          </w:tcPr>
          <w:p w14:paraId="7807317D" w14:textId="77777777" w:rsidR="00E661AE" w:rsidRPr="00E12102" w:rsidRDefault="00E661AE" w:rsidP="00936366">
            <w:pPr>
              <w:pStyle w:val="ListParagraph"/>
              <w:spacing w:after="0" w:line="240" w:lineRule="auto"/>
              <w:ind w:left="0"/>
              <w:rPr>
                <w:rFonts w:asciiTheme="minorHAnsi" w:eastAsia="Times New Roman" w:hAnsiTheme="minorHAnsi" w:cstheme="minorHAnsi"/>
                <w:color w:val="000000"/>
                <w:lang w:val="en-GB" w:eastAsia="en-GB"/>
              </w:rPr>
            </w:pPr>
          </w:p>
        </w:tc>
        <w:tc>
          <w:tcPr>
            <w:tcW w:w="720" w:type="dxa"/>
          </w:tcPr>
          <w:p w14:paraId="47029354" w14:textId="77777777" w:rsidR="00E661AE" w:rsidRPr="00E12102" w:rsidRDefault="00E661AE" w:rsidP="00936366">
            <w:pPr>
              <w:pStyle w:val="ListParagraph"/>
              <w:spacing w:after="0" w:line="240" w:lineRule="auto"/>
              <w:ind w:left="0"/>
              <w:rPr>
                <w:rFonts w:asciiTheme="minorHAnsi" w:eastAsia="Times New Roman" w:hAnsiTheme="minorHAnsi" w:cstheme="minorHAnsi"/>
                <w:color w:val="000000"/>
                <w:lang w:val="en-GB" w:eastAsia="en-GB"/>
              </w:rPr>
            </w:pPr>
          </w:p>
        </w:tc>
        <w:tc>
          <w:tcPr>
            <w:tcW w:w="1800" w:type="dxa"/>
          </w:tcPr>
          <w:p w14:paraId="48DACE5D" w14:textId="77777777" w:rsidR="00E661AE" w:rsidRPr="00BE34D1" w:rsidRDefault="00E661AE" w:rsidP="00936366">
            <w:pPr>
              <w:spacing w:after="0" w:line="240" w:lineRule="auto"/>
              <w:rPr>
                <w:rFonts w:eastAsia="Times New Roman" w:cstheme="minorHAnsi"/>
                <w:color w:val="000000"/>
                <w:lang w:val="en-GB" w:eastAsia="en-GB"/>
              </w:rPr>
            </w:pPr>
          </w:p>
        </w:tc>
      </w:tr>
      <w:tr w:rsidR="00E661AE" w:rsidRPr="00F02FC7" w14:paraId="7FEC2FC6" w14:textId="77777777" w:rsidTr="005B48BB">
        <w:trPr>
          <w:trHeight w:val="260"/>
        </w:trPr>
        <w:tc>
          <w:tcPr>
            <w:tcW w:w="4788" w:type="dxa"/>
            <w:shd w:val="clear" w:color="auto" w:fill="auto"/>
            <w:vAlign w:val="bottom"/>
          </w:tcPr>
          <w:p w14:paraId="7A999946" w14:textId="0FF9F4E4" w:rsidR="00E661AE" w:rsidRPr="00E661AE" w:rsidRDefault="00E661AE" w:rsidP="00936366">
            <w:pPr>
              <w:spacing w:after="0" w:line="240" w:lineRule="auto"/>
              <w:rPr>
                <w:rFonts w:eastAsia="Times New Roman" w:cstheme="minorHAnsi"/>
                <w:color w:val="000000"/>
                <w:lang w:val="en-GB" w:eastAsia="en-GB"/>
              </w:rPr>
            </w:pPr>
            <w:r w:rsidRPr="00E12102">
              <w:rPr>
                <w:rFonts w:eastAsia="Times New Roman" w:cstheme="minorHAnsi"/>
                <w:color w:val="000000"/>
                <w:lang w:val="en-GB" w:eastAsia="en-GB"/>
              </w:rPr>
              <w:t>Ensure the infant can spontaneously lift his head at all times to facilitate optimal breathing and first sucking.</w:t>
            </w:r>
          </w:p>
        </w:tc>
        <w:tc>
          <w:tcPr>
            <w:tcW w:w="360" w:type="dxa"/>
          </w:tcPr>
          <w:p w14:paraId="7199F9FA" w14:textId="77777777" w:rsidR="00E661AE" w:rsidRPr="00E12102" w:rsidRDefault="00E661AE" w:rsidP="00936366">
            <w:pPr>
              <w:pStyle w:val="ListParagraph"/>
              <w:spacing w:after="0" w:line="240" w:lineRule="auto"/>
              <w:ind w:left="0"/>
              <w:rPr>
                <w:rFonts w:asciiTheme="minorHAnsi" w:eastAsia="Times New Roman" w:hAnsiTheme="minorHAnsi" w:cstheme="minorHAnsi"/>
                <w:color w:val="000000"/>
                <w:lang w:val="en-GB" w:eastAsia="en-GB"/>
              </w:rPr>
            </w:pPr>
          </w:p>
        </w:tc>
        <w:tc>
          <w:tcPr>
            <w:tcW w:w="450" w:type="dxa"/>
          </w:tcPr>
          <w:p w14:paraId="3B17ED39" w14:textId="77777777" w:rsidR="00E661AE" w:rsidRPr="00E12102" w:rsidRDefault="00E661AE" w:rsidP="00936366">
            <w:pPr>
              <w:pStyle w:val="ListParagraph"/>
              <w:spacing w:after="0" w:line="240" w:lineRule="auto"/>
              <w:ind w:left="0"/>
              <w:rPr>
                <w:rFonts w:asciiTheme="minorHAnsi" w:eastAsia="Times New Roman" w:hAnsiTheme="minorHAnsi" w:cstheme="minorHAnsi"/>
                <w:color w:val="000000"/>
                <w:lang w:val="en-GB" w:eastAsia="en-GB"/>
              </w:rPr>
            </w:pPr>
          </w:p>
        </w:tc>
        <w:tc>
          <w:tcPr>
            <w:tcW w:w="450" w:type="dxa"/>
          </w:tcPr>
          <w:p w14:paraId="1FF471DC" w14:textId="77777777" w:rsidR="00E661AE" w:rsidRPr="00E12102" w:rsidRDefault="00E661AE" w:rsidP="00936366">
            <w:pPr>
              <w:pStyle w:val="ListParagraph"/>
              <w:spacing w:after="0" w:line="240" w:lineRule="auto"/>
              <w:ind w:left="0"/>
              <w:rPr>
                <w:rFonts w:asciiTheme="minorHAnsi" w:eastAsia="Times New Roman" w:hAnsiTheme="minorHAnsi" w:cstheme="minorHAnsi"/>
                <w:color w:val="000000"/>
                <w:lang w:val="en-GB" w:eastAsia="en-GB"/>
              </w:rPr>
            </w:pPr>
          </w:p>
        </w:tc>
        <w:tc>
          <w:tcPr>
            <w:tcW w:w="720" w:type="dxa"/>
          </w:tcPr>
          <w:p w14:paraId="7FC0C9B4" w14:textId="77777777" w:rsidR="00E661AE" w:rsidRPr="00E12102" w:rsidRDefault="00E661AE" w:rsidP="00936366">
            <w:pPr>
              <w:pStyle w:val="ListParagraph"/>
              <w:spacing w:after="0" w:line="240" w:lineRule="auto"/>
              <w:ind w:left="0"/>
              <w:rPr>
                <w:rFonts w:asciiTheme="minorHAnsi" w:eastAsia="Times New Roman" w:hAnsiTheme="minorHAnsi" w:cstheme="minorHAnsi"/>
                <w:color w:val="000000"/>
                <w:lang w:val="en-GB" w:eastAsia="en-GB"/>
              </w:rPr>
            </w:pPr>
          </w:p>
        </w:tc>
        <w:tc>
          <w:tcPr>
            <w:tcW w:w="1800" w:type="dxa"/>
          </w:tcPr>
          <w:p w14:paraId="2206F4DB" w14:textId="77777777" w:rsidR="00E661AE" w:rsidRPr="00BE34D1" w:rsidRDefault="00E661AE" w:rsidP="00936366">
            <w:pPr>
              <w:spacing w:after="0" w:line="240" w:lineRule="auto"/>
              <w:rPr>
                <w:rFonts w:eastAsia="Times New Roman" w:cstheme="minorHAnsi"/>
                <w:color w:val="000000"/>
                <w:lang w:val="en-GB" w:eastAsia="en-GB"/>
              </w:rPr>
            </w:pPr>
          </w:p>
        </w:tc>
      </w:tr>
      <w:tr w:rsidR="00E661AE" w:rsidRPr="00F02FC7" w14:paraId="643DD565" w14:textId="77777777" w:rsidTr="005B48BB">
        <w:trPr>
          <w:trHeight w:val="260"/>
        </w:trPr>
        <w:tc>
          <w:tcPr>
            <w:tcW w:w="4788" w:type="dxa"/>
            <w:shd w:val="clear" w:color="auto" w:fill="auto"/>
            <w:vAlign w:val="bottom"/>
          </w:tcPr>
          <w:p w14:paraId="0CA58641" w14:textId="23AAEC6D" w:rsidR="00E661AE" w:rsidRPr="00E661AE" w:rsidRDefault="00E661AE" w:rsidP="00936366">
            <w:pPr>
              <w:spacing w:after="0" w:line="240" w:lineRule="auto"/>
              <w:rPr>
                <w:rFonts w:eastAsia="Times New Roman" w:cstheme="minorHAnsi"/>
                <w:color w:val="000000"/>
                <w:lang w:val="en-GB" w:eastAsia="en-GB"/>
              </w:rPr>
            </w:pPr>
            <w:r w:rsidRPr="00E661AE">
              <w:rPr>
                <w:rFonts w:eastAsia="Times New Roman" w:cstheme="minorHAnsi"/>
                <w:color w:val="000000"/>
                <w:lang w:val="en-GB" w:eastAsia="en-GB"/>
              </w:rPr>
              <w:t>Visually check the infant’s breathing, colour, responsiveness to stimulation when checking the mother’s vital signs and without removing the blanket to avoid a decrease in temperature.</w:t>
            </w:r>
          </w:p>
        </w:tc>
        <w:tc>
          <w:tcPr>
            <w:tcW w:w="360" w:type="dxa"/>
          </w:tcPr>
          <w:p w14:paraId="451C22E9" w14:textId="77777777" w:rsidR="00E661AE" w:rsidRPr="00E12102" w:rsidRDefault="00E661AE" w:rsidP="00936366">
            <w:pPr>
              <w:pStyle w:val="ListParagraph"/>
              <w:spacing w:after="0" w:line="240" w:lineRule="auto"/>
              <w:ind w:left="0"/>
              <w:rPr>
                <w:rFonts w:asciiTheme="minorHAnsi" w:eastAsia="Times New Roman" w:hAnsiTheme="minorHAnsi" w:cstheme="minorHAnsi"/>
                <w:color w:val="000000"/>
                <w:lang w:val="en-GB" w:eastAsia="en-GB"/>
              </w:rPr>
            </w:pPr>
          </w:p>
        </w:tc>
        <w:tc>
          <w:tcPr>
            <w:tcW w:w="450" w:type="dxa"/>
          </w:tcPr>
          <w:p w14:paraId="6374206E" w14:textId="77777777" w:rsidR="00E661AE" w:rsidRPr="00E12102" w:rsidRDefault="00E661AE" w:rsidP="00936366">
            <w:pPr>
              <w:pStyle w:val="ListParagraph"/>
              <w:spacing w:after="0" w:line="240" w:lineRule="auto"/>
              <w:ind w:left="0"/>
              <w:rPr>
                <w:rFonts w:asciiTheme="minorHAnsi" w:eastAsia="Times New Roman" w:hAnsiTheme="minorHAnsi" w:cstheme="minorHAnsi"/>
                <w:color w:val="000000"/>
                <w:lang w:val="en-GB" w:eastAsia="en-GB"/>
              </w:rPr>
            </w:pPr>
          </w:p>
        </w:tc>
        <w:tc>
          <w:tcPr>
            <w:tcW w:w="450" w:type="dxa"/>
          </w:tcPr>
          <w:p w14:paraId="790D095A" w14:textId="77777777" w:rsidR="00E661AE" w:rsidRPr="00E12102" w:rsidRDefault="00E661AE" w:rsidP="00936366">
            <w:pPr>
              <w:pStyle w:val="ListParagraph"/>
              <w:spacing w:after="0" w:line="240" w:lineRule="auto"/>
              <w:ind w:left="0"/>
              <w:rPr>
                <w:rFonts w:asciiTheme="minorHAnsi" w:eastAsia="Times New Roman" w:hAnsiTheme="minorHAnsi" w:cstheme="minorHAnsi"/>
                <w:color w:val="000000"/>
                <w:lang w:val="en-GB" w:eastAsia="en-GB"/>
              </w:rPr>
            </w:pPr>
          </w:p>
        </w:tc>
        <w:tc>
          <w:tcPr>
            <w:tcW w:w="720" w:type="dxa"/>
          </w:tcPr>
          <w:p w14:paraId="042CC965" w14:textId="77777777" w:rsidR="00E661AE" w:rsidRPr="00E12102" w:rsidRDefault="00E661AE" w:rsidP="00936366">
            <w:pPr>
              <w:pStyle w:val="ListParagraph"/>
              <w:spacing w:after="0" w:line="240" w:lineRule="auto"/>
              <w:ind w:left="0"/>
              <w:rPr>
                <w:rFonts w:asciiTheme="minorHAnsi" w:eastAsia="Times New Roman" w:hAnsiTheme="minorHAnsi" w:cstheme="minorHAnsi"/>
                <w:color w:val="000000"/>
                <w:lang w:val="en-GB" w:eastAsia="en-GB"/>
              </w:rPr>
            </w:pPr>
          </w:p>
        </w:tc>
        <w:tc>
          <w:tcPr>
            <w:tcW w:w="1800" w:type="dxa"/>
          </w:tcPr>
          <w:p w14:paraId="4536D95E" w14:textId="77777777" w:rsidR="00E661AE" w:rsidRPr="00BE34D1" w:rsidRDefault="00E661AE" w:rsidP="00936366">
            <w:pPr>
              <w:spacing w:after="0" w:line="240" w:lineRule="auto"/>
              <w:rPr>
                <w:rFonts w:eastAsia="Times New Roman" w:cstheme="minorHAnsi"/>
                <w:color w:val="000000"/>
                <w:lang w:val="en-GB" w:eastAsia="en-GB"/>
              </w:rPr>
            </w:pPr>
          </w:p>
        </w:tc>
      </w:tr>
      <w:tr w:rsidR="00BE34D1" w:rsidRPr="00F02FC7" w14:paraId="6D2618D2" w14:textId="77777777" w:rsidTr="005B48BB">
        <w:trPr>
          <w:trHeight w:val="260"/>
        </w:trPr>
        <w:tc>
          <w:tcPr>
            <w:tcW w:w="4788" w:type="dxa"/>
            <w:shd w:val="clear" w:color="auto" w:fill="auto"/>
            <w:vAlign w:val="bottom"/>
          </w:tcPr>
          <w:p w14:paraId="261F05E8" w14:textId="64076B1D" w:rsidR="00BE34D1" w:rsidRPr="00BE34D1" w:rsidRDefault="00BE34D1" w:rsidP="00936366">
            <w:pPr>
              <w:spacing w:after="0" w:line="240" w:lineRule="auto"/>
              <w:rPr>
                <w:rFonts w:eastAsia="Times New Roman" w:cstheme="minorHAnsi"/>
                <w:color w:val="000000"/>
                <w:lang w:val="en-GB" w:eastAsia="en-GB"/>
              </w:rPr>
            </w:pPr>
            <w:r w:rsidRPr="00E12102">
              <w:rPr>
                <w:rFonts w:eastAsia="Times New Roman" w:cstheme="minorHAnsi"/>
                <w:color w:val="000000"/>
                <w:lang w:val="en-GB" w:eastAsia="en-GB"/>
              </w:rPr>
              <w:t>Ensure the infant’s nose and mouth are visible at all times.</w:t>
            </w:r>
          </w:p>
        </w:tc>
        <w:tc>
          <w:tcPr>
            <w:tcW w:w="360" w:type="dxa"/>
          </w:tcPr>
          <w:p w14:paraId="0F326BD4" w14:textId="77777777" w:rsidR="00BE34D1" w:rsidRPr="00E12102" w:rsidRDefault="00BE34D1" w:rsidP="00936366">
            <w:pPr>
              <w:pStyle w:val="ListParagraph"/>
              <w:spacing w:after="0" w:line="240" w:lineRule="auto"/>
              <w:ind w:left="0"/>
              <w:rPr>
                <w:rFonts w:asciiTheme="minorHAnsi" w:eastAsia="Times New Roman" w:hAnsiTheme="minorHAnsi" w:cstheme="minorHAnsi"/>
                <w:color w:val="000000"/>
                <w:lang w:val="en-GB" w:eastAsia="en-GB"/>
              </w:rPr>
            </w:pPr>
          </w:p>
        </w:tc>
        <w:tc>
          <w:tcPr>
            <w:tcW w:w="450" w:type="dxa"/>
          </w:tcPr>
          <w:p w14:paraId="1C5F4FA0" w14:textId="77777777" w:rsidR="00BE34D1" w:rsidRPr="00E12102" w:rsidRDefault="00BE34D1" w:rsidP="00936366">
            <w:pPr>
              <w:pStyle w:val="ListParagraph"/>
              <w:spacing w:after="0" w:line="240" w:lineRule="auto"/>
              <w:ind w:left="0"/>
              <w:rPr>
                <w:rFonts w:asciiTheme="minorHAnsi" w:eastAsia="Times New Roman" w:hAnsiTheme="minorHAnsi" w:cstheme="minorHAnsi"/>
                <w:color w:val="000000"/>
                <w:lang w:val="en-GB" w:eastAsia="en-GB"/>
              </w:rPr>
            </w:pPr>
          </w:p>
        </w:tc>
        <w:tc>
          <w:tcPr>
            <w:tcW w:w="450" w:type="dxa"/>
          </w:tcPr>
          <w:p w14:paraId="0F7E7C07" w14:textId="77777777" w:rsidR="00BE34D1" w:rsidRPr="00E12102" w:rsidRDefault="00BE34D1" w:rsidP="00936366">
            <w:pPr>
              <w:pStyle w:val="ListParagraph"/>
              <w:spacing w:after="0" w:line="240" w:lineRule="auto"/>
              <w:ind w:left="0"/>
              <w:rPr>
                <w:rFonts w:asciiTheme="minorHAnsi" w:eastAsia="Times New Roman" w:hAnsiTheme="minorHAnsi" w:cstheme="minorHAnsi"/>
                <w:color w:val="000000"/>
                <w:lang w:val="en-GB" w:eastAsia="en-GB"/>
              </w:rPr>
            </w:pPr>
          </w:p>
        </w:tc>
        <w:tc>
          <w:tcPr>
            <w:tcW w:w="720" w:type="dxa"/>
          </w:tcPr>
          <w:p w14:paraId="0268D64A" w14:textId="77777777" w:rsidR="00BE34D1" w:rsidRPr="00E12102" w:rsidRDefault="00BE34D1" w:rsidP="00936366">
            <w:pPr>
              <w:pStyle w:val="ListParagraph"/>
              <w:spacing w:after="0" w:line="240" w:lineRule="auto"/>
              <w:ind w:left="0"/>
              <w:rPr>
                <w:rFonts w:asciiTheme="minorHAnsi" w:eastAsia="Times New Roman" w:hAnsiTheme="minorHAnsi" w:cstheme="minorHAnsi"/>
                <w:color w:val="000000"/>
                <w:lang w:val="en-GB" w:eastAsia="en-GB"/>
              </w:rPr>
            </w:pPr>
          </w:p>
        </w:tc>
        <w:tc>
          <w:tcPr>
            <w:tcW w:w="1800" w:type="dxa"/>
          </w:tcPr>
          <w:p w14:paraId="0AF17BC6" w14:textId="77777777" w:rsidR="00BE34D1" w:rsidRPr="00BE34D1" w:rsidRDefault="00BE34D1" w:rsidP="00936366">
            <w:pPr>
              <w:spacing w:after="0" w:line="240" w:lineRule="auto"/>
              <w:rPr>
                <w:rFonts w:eastAsia="Times New Roman" w:cstheme="minorHAnsi"/>
                <w:color w:val="000000"/>
                <w:lang w:val="en-GB" w:eastAsia="en-GB"/>
              </w:rPr>
            </w:pPr>
          </w:p>
        </w:tc>
      </w:tr>
      <w:tr w:rsidR="00BE34D1" w:rsidRPr="00F02FC7" w14:paraId="22B5DD94" w14:textId="77777777" w:rsidTr="005B48BB">
        <w:trPr>
          <w:trHeight w:val="260"/>
        </w:trPr>
        <w:tc>
          <w:tcPr>
            <w:tcW w:w="4788" w:type="dxa"/>
            <w:shd w:val="clear" w:color="auto" w:fill="auto"/>
            <w:vAlign w:val="bottom"/>
          </w:tcPr>
          <w:p w14:paraId="17CF1964" w14:textId="7F0D04BF" w:rsidR="00BE34D1" w:rsidRPr="00BE34D1" w:rsidRDefault="00BE34D1" w:rsidP="00936366">
            <w:pPr>
              <w:spacing w:after="0" w:line="240" w:lineRule="auto"/>
              <w:rPr>
                <w:rFonts w:eastAsia="Times New Roman" w:cstheme="minorHAnsi"/>
                <w:color w:val="000000"/>
                <w:lang w:val="en-GB" w:eastAsia="en-GB"/>
              </w:rPr>
            </w:pPr>
            <w:r w:rsidRPr="00E12102">
              <w:rPr>
                <w:rFonts w:eastAsia="Times New Roman" w:cstheme="minorHAnsi"/>
                <w:color w:val="000000"/>
                <w:lang w:val="en-GB" w:eastAsia="en-GB"/>
              </w:rPr>
              <w:t>Ensure the mother is responsive.</w:t>
            </w:r>
          </w:p>
        </w:tc>
        <w:tc>
          <w:tcPr>
            <w:tcW w:w="360" w:type="dxa"/>
          </w:tcPr>
          <w:p w14:paraId="7F0DD822" w14:textId="77777777" w:rsidR="00BE34D1" w:rsidRPr="00E12102" w:rsidRDefault="00BE34D1" w:rsidP="00936366">
            <w:pPr>
              <w:pStyle w:val="ListParagraph"/>
              <w:spacing w:after="0" w:line="240" w:lineRule="auto"/>
              <w:ind w:left="0"/>
              <w:rPr>
                <w:rFonts w:asciiTheme="minorHAnsi" w:eastAsia="Times New Roman" w:hAnsiTheme="minorHAnsi" w:cstheme="minorHAnsi"/>
                <w:color w:val="000000"/>
                <w:lang w:val="en-GB" w:eastAsia="en-GB"/>
              </w:rPr>
            </w:pPr>
          </w:p>
        </w:tc>
        <w:tc>
          <w:tcPr>
            <w:tcW w:w="450" w:type="dxa"/>
          </w:tcPr>
          <w:p w14:paraId="51298324" w14:textId="77777777" w:rsidR="00BE34D1" w:rsidRPr="00E12102" w:rsidRDefault="00BE34D1" w:rsidP="00936366">
            <w:pPr>
              <w:pStyle w:val="ListParagraph"/>
              <w:spacing w:after="0" w:line="240" w:lineRule="auto"/>
              <w:ind w:left="0"/>
              <w:rPr>
                <w:rFonts w:asciiTheme="minorHAnsi" w:eastAsia="Times New Roman" w:hAnsiTheme="minorHAnsi" w:cstheme="minorHAnsi"/>
                <w:color w:val="000000"/>
                <w:lang w:val="en-GB" w:eastAsia="en-GB"/>
              </w:rPr>
            </w:pPr>
          </w:p>
        </w:tc>
        <w:tc>
          <w:tcPr>
            <w:tcW w:w="450" w:type="dxa"/>
          </w:tcPr>
          <w:p w14:paraId="4098E068" w14:textId="77777777" w:rsidR="00BE34D1" w:rsidRPr="00E12102" w:rsidRDefault="00BE34D1" w:rsidP="00936366">
            <w:pPr>
              <w:pStyle w:val="ListParagraph"/>
              <w:spacing w:after="0" w:line="240" w:lineRule="auto"/>
              <w:ind w:left="0"/>
              <w:rPr>
                <w:rFonts w:asciiTheme="minorHAnsi" w:eastAsia="Times New Roman" w:hAnsiTheme="minorHAnsi" w:cstheme="minorHAnsi"/>
                <w:color w:val="000000"/>
                <w:lang w:val="en-GB" w:eastAsia="en-GB"/>
              </w:rPr>
            </w:pPr>
          </w:p>
        </w:tc>
        <w:tc>
          <w:tcPr>
            <w:tcW w:w="720" w:type="dxa"/>
          </w:tcPr>
          <w:p w14:paraId="43E5D7F0" w14:textId="77777777" w:rsidR="00BE34D1" w:rsidRPr="00E12102" w:rsidRDefault="00BE34D1" w:rsidP="00936366">
            <w:pPr>
              <w:pStyle w:val="ListParagraph"/>
              <w:spacing w:after="0" w:line="240" w:lineRule="auto"/>
              <w:ind w:left="0"/>
              <w:rPr>
                <w:rFonts w:asciiTheme="minorHAnsi" w:eastAsia="Times New Roman" w:hAnsiTheme="minorHAnsi" w:cstheme="minorHAnsi"/>
                <w:color w:val="000000"/>
                <w:lang w:val="en-GB" w:eastAsia="en-GB"/>
              </w:rPr>
            </w:pPr>
          </w:p>
        </w:tc>
        <w:tc>
          <w:tcPr>
            <w:tcW w:w="1800" w:type="dxa"/>
          </w:tcPr>
          <w:p w14:paraId="6399EA14" w14:textId="77777777" w:rsidR="00BE34D1" w:rsidRPr="00BE34D1" w:rsidRDefault="00BE34D1" w:rsidP="00936366">
            <w:pPr>
              <w:spacing w:after="0" w:line="240" w:lineRule="auto"/>
              <w:rPr>
                <w:rFonts w:eastAsia="Times New Roman" w:cstheme="minorHAnsi"/>
                <w:color w:val="000000"/>
                <w:lang w:val="en-GB" w:eastAsia="en-GB"/>
              </w:rPr>
            </w:pPr>
          </w:p>
        </w:tc>
      </w:tr>
      <w:tr w:rsidR="00BE34D1" w:rsidRPr="00F02FC7" w14:paraId="3BC3823D" w14:textId="77777777" w:rsidTr="005B48BB">
        <w:trPr>
          <w:trHeight w:val="260"/>
        </w:trPr>
        <w:tc>
          <w:tcPr>
            <w:tcW w:w="4788" w:type="dxa"/>
            <w:shd w:val="clear" w:color="auto" w:fill="auto"/>
            <w:vAlign w:val="bottom"/>
          </w:tcPr>
          <w:p w14:paraId="1D522B35" w14:textId="0A31CB2F" w:rsidR="00BE34D1" w:rsidRPr="00BE34D1" w:rsidRDefault="006327DE" w:rsidP="00936366">
            <w:pPr>
              <w:spacing w:after="0" w:line="240" w:lineRule="auto"/>
              <w:rPr>
                <w:rFonts w:eastAsia="Times New Roman" w:cstheme="minorHAnsi"/>
                <w:color w:val="000000"/>
                <w:lang w:val="en-GB" w:eastAsia="en-GB"/>
              </w:rPr>
            </w:pPr>
            <w:r>
              <w:rPr>
                <w:rFonts w:eastAsia="Times New Roman" w:cstheme="minorHAnsi"/>
                <w:color w:val="000000"/>
                <w:lang w:val="en-GB" w:eastAsia="en-GB"/>
              </w:rPr>
              <w:t>Reinforce to</w:t>
            </w:r>
            <w:r w:rsidR="00BE34D1" w:rsidRPr="00E12102">
              <w:rPr>
                <w:rFonts w:eastAsia="Times New Roman" w:cstheme="minorHAnsi"/>
                <w:color w:val="000000"/>
                <w:lang w:val="en-GB" w:eastAsia="en-GB"/>
              </w:rPr>
              <w:t xml:space="preserve"> mother and support person what to assess and how to get help if needed.</w:t>
            </w:r>
          </w:p>
        </w:tc>
        <w:tc>
          <w:tcPr>
            <w:tcW w:w="360" w:type="dxa"/>
          </w:tcPr>
          <w:p w14:paraId="745057A8" w14:textId="77777777" w:rsidR="00BE34D1" w:rsidRPr="00BE34D1" w:rsidRDefault="00BE34D1" w:rsidP="00936366">
            <w:pPr>
              <w:spacing w:after="0" w:line="240" w:lineRule="auto"/>
              <w:rPr>
                <w:rFonts w:eastAsia="Times New Roman" w:cstheme="minorHAnsi"/>
                <w:color w:val="000000"/>
                <w:lang w:val="en-GB" w:eastAsia="en-GB"/>
              </w:rPr>
            </w:pPr>
          </w:p>
        </w:tc>
        <w:tc>
          <w:tcPr>
            <w:tcW w:w="450" w:type="dxa"/>
          </w:tcPr>
          <w:p w14:paraId="493FCC34" w14:textId="77777777" w:rsidR="00BE34D1" w:rsidRPr="00BE34D1" w:rsidRDefault="00BE34D1" w:rsidP="00936366">
            <w:pPr>
              <w:spacing w:after="0" w:line="240" w:lineRule="auto"/>
              <w:rPr>
                <w:rFonts w:eastAsia="Times New Roman" w:cstheme="minorHAnsi"/>
                <w:color w:val="000000"/>
                <w:lang w:val="en-GB" w:eastAsia="en-GB"/>
              </w:rPr>
            </w:pPr>
          </w:p>
        </w:tc>
        <w:tc>
          <w:tcPr>
            <w:tcW w:w="450" w:type="dxa"/>
          </w:tcPr>
          <w:p w14:paraId="2F89D09E" w14:textId="77777777" w:rsidR="00BE34D1" w:rsidRPr="00BE34D1" w:rsidRDefault="00BE34D1" w:rsidP="00936366">
            <w:pPr>
              <w:spacing w:after="0" w:line="240" w:lineRule="auto"/>
              <w:rPr>
                <w:rFonts w:eastAsia="Times New Roman" w:cstheme="minorHAnsi"/>
                <w:color w:val="000000"/>
                <w:lang w:val="en-GB" w:eastAsia="en-GB"/>
              </w:rPr>
            </w:pPr>
          </w:p>
        </w:tc>
        <w:tc>
          <w:tcPr>
            <w:tcW w:w="720" w:type="dxa"/>
          </w:tcPr>
          <w:p w14:paraId="5514FC30" w14:textId="77777777" w:rsidR="00BE34D1" w:rsidRPr="00E12102" w:rsidRDefault="00BE34D1" w:rsidP="00936366">
            <w:pPr>
              <w:pStyle w:val="ListParagraph"/>
              <w:spacing w:after="0" w:line="240" w:lineRule="auto"/>
              <w:ind w:left="0"/>
              <w:rPr>
                <w:rFonts w:asciiTheme="minorHAnsi" w:eastAsia="Times New Roman" w:hAnsiTheme="minorHAnsi" w:cstheme="minorHAnsi"/>
                <w:color w:val="000000"/>
                <w:lang w:val="en-GB" w:eastAsia="en-GB"/>
              </w:rPr>
            </w:pPr>
          </w:p>
        </w:tc>
        <w:tc>
          <w:tcPr>
            <w:tcW w:w="1800" w:type="dxa"/>
          </w:tcPr>
          <w:p w14:paraId="211B9F85" w14:textId="77777777" w:rsidR="00BE34D1" w:rsidRPr="00E12102" w:rsidRDefault="00BE34D1" w:rsidP="00936366">
            <w:pPr>
              <w:pStyle w:val="ListParagraph"/>
              <w:spacing w:after="0" w:line="240" w:lineRule="auto"/>
              <w:ind w:left="0"/>
              <w:rPr>
                <w:rFonts w:asciiTheme="minorHAnsi" w:eastAsia="Times New Roman" w:hAnsiTheme="minorHAnsi" w:cstheme="minorHAnsi"/>
                <w:color w:val="000000"/>
                <w:lang w:val="en-GB" w:eastAsia="en-GB"/>
              </w:rPr>
            </w:pPr>
          </w:p>
        </w:tc>
      </w:tr>
      <w:tr w:rsidR="00E04CC1" w:rsidRPr="00F02FC7" w14:paraId="3C25522D" w14:textId="339E7A7A" w:rsidTr="005B48BB">
        <w:trPr>
          <w:trHeight w:val="280"/>
        </w:trPr>
        <w:tc>
          <w:tcPr>
            <w:tcW w:w="8568" w:type="dxa"/>
            <w:gridSpan w:val="6"/>
            <w:shd w:val="clear" w:color="auto" w:fill="CED4EA"/>
            <w:vAlign w:val="bottom"/>
            <w:hideMark/>
          </w:tcPr>
          <w:p w14:paraId="61CD646C" w14:textId="7F1F36C0" w:rsidR="00E04CC1" w:rsidRPr="00E04CC1" w:rsidRDefault="00E04CC1" w:rsidP="00936366">
            <w:pPr>
              <w:spacing w:after="0" w:line="240" w:lineRule="auto"/>
              <w:rPr>
                <w:rFonts w:eastAsia="Times New Roman" w:cstheme="minorHAnsi"/>
                <w:b/>
                <w:bCs/>
                <w:color w:val="000000"/>
                <w:lang w:val="en-GB" w:eastAsia="en-GB"/>
              </w:rPr>
            </w:pPr>
            <w:r w:rsidRPr="00E04CC1">
              <w:rPr>
                <w:rFonts w:eastAsia="Times New Roman" w:cstheme="minorHAnsi"/>
                <w:b/>
                <w:bCs/>
                <w:color w:val="000000"/>
                <w:lang w:val="en-GB" w:eastAsia="en-GB"/>
              </w:rPr>
              <w:t>27. Describe to a mother at least 3 pre-feeding behaviours babies show before actively sucking at the breast.</w:t>
            </w:r>
          </w:p>
        </w:tc>
      </w:tr>
      <w:tr w:rsidR="00F46C1D" w:rsidRPr="00F02FC7" w14:paraId="6A0A0DDF" w14:textId="1F9275BA" w:rsidTr="005B48BB">
        <w:trPr>
          <w:trHeight w:val="440"/>
        </w:trPr>
        <w:tc>
          <w:tcPr>
            <w:tcW w:w="4788" w:type="dxa"/>
            <w:shd w:val="clear" w:color="auto" w:fill="auto"/>
            <w:vAlign w:val="bottom"/>
            <w:hideMark/>
          </w:tcPr>
          <w:p w14:paraId="7ECE6EFF" w14:textId="4CDA0007" w:rsidR="00F46C1D" w:rsidRPr="00E661AE" w:rsidRDefault="0055207C" w:rsidP="00936366">
            <w:pPr>
              <w:spacing w:after="0" w:line="240" w:lineRule="auto"/>
              <w:rPr>
                <w:rFonts w:eastAsia="Times New Roman" w:cstheme="minorHAnsi"/>
                <w:color w:val="000000"/>
                <w:lang w:val="en-GB" w:eastAsia="en-GB"/>
              </w:rPr>
            </w:pPr>
            <w:r>
              <w:rPr>
                <w:rFonts w:eastAsia="Times New Roman" w:cstheme="minorHAnsi"/>
                <w:color w:val="000000"/>
                <w:lang w:val="en-GB" w:eastAsia="en-GB"/>
              </w:rPr>
              <w:t>S</w:t>
            </w:r>
            <w:r w:rsidR="00F46C1D" w:rsidRPr="00E661AE">
              <w:rPr>
                <w:rFonts w:eastAsia="Times New Roman" w:cstheme="minorHAnsi"/>
                <w:color w:val="000000"/>
                <w:lang w:val="en-GB" w:eastAsia="en-GB"/>
              </w:rPr>
              <w:t>hort rest in an alert state to settle to the new surroundings</w:t>
            </w:r>
            <w:r w:rsidR="00FD0787">
              <w:rPr>
                <w:rFonts w:eastAsia="Times New Roman" w:cstheme="minorHAnsi"/>
                <w:color w:val="000000"/>
                <w:lang w:val="en-GB" w:eastAsia="en-GB"/>
              </w:rPr>
              <w:t>.</w:t>
            </w:r>
          </w:p>
        </w:tc>
        <w:tc>
          <w:tcPr>
            <w:tcW w:w="360" w:type="dxa"/>
          </w:tcPr>
          <w:p w14:paraId="2EE108F0" w14:textId="77777777" w:rsidR="00F46C1D" w:rsidRPr="00E12102" w:rsidRDefault="00F46C1D" w:rsidP="00936366">
            <w:pPr>
              <w:pStyle w:val="ListParagraph"/>
              <w:spacing w:after="0" w:line="240" w:lineRule="auto"/>
              <w:ind w:left="0"/>
              <w:rPr>
                <w:rFonts w:asciiTheme="minorHAnsi" w:eastAsia="Times New Roman" w:hAnsiTheme="minorHAnsi" w:cstheme="minorHAnsi"/>
                <w:color w:val="000000"/>
                <w:lang w:val="en-GB" w:eastAsia="en-GB"/>
              </w:rPr>
            </w:pPr>
          </w:p>
        </w:tc>
        <w:tc>
          <w:tcPr>
            <w:tcW w:w="450" w:type="dxa"/>
          </w:tcPr>
          <w:p w14:paraId="7C5AAD3D" w14:textId="77777777" w:rsidR="00F46C1D" w:rsidRPr="00E661AE" w:rsidRDefault="00F46C1D" w:rsidP="00936366">
            <w:pPr>
              <w:spacing w:after="0" w:line="240" w:lineRule="auto"/>
              <w:rPr>
                <w:rFonts w:eastAsia="Times New Roman" w:cstheme="minorHAnsi"/>
                <w:color w:val="000000"/>
                <w:lang w:val="en-GB" w:eastAsia="en-GB"/>
              </w:rPr>
            </w:pPr>
          </w:p>
        </w:tc>
        <w:tc>
          <w:tcPr>
            <w:tcW w:w="450" w:type="dxa"/>
          </w:tcPr>
          <w:p w14:paraId="1ECEB074" w14:textId="77777777" w:rsidR="00F46C1D" w:rsidRPr="00E661AE" w:rsidRDefault="00F46C1D" w:rsidP="00936366">
            <w:pPr>
              <w:spacing w:after="0" w:line="240" w:lineRule="auto"/>
              <w:rPr>
                <w:rFonts w:eastAsia="Times New Roman" w:cstheme="minorHAnsi"/>
                <w:color w:val="000000"/>
                <w:lang w:val="en-GB" w:eastAsia="en-GB"/>
              </w:rPr>
            </w:pPr>
          </w:p>
        </w:tc>
        <w:tc>
          <w:tcPr>
            <w:tcW w:w="720" w:type="dxa"/>
          </w:tcPr>
          <w:p w14:paraId="68AACCD1" w14:textId="77777777" w:rsidR="00F46C1D" w:rsidRPr="00E661AE" w:rsidRDefault="00F46C1D" w:rsidP="00936366">
            <w:pPr>
              <w:spacing w:after="0" w:line="240" w:lineRule="auto"/>
              <w:rPr>
                <w:rFonts w:eastAsia="Times New Roman" w:cstheme="minorHAnsi"/>
                <w:color w:val="000000"/>
                <w:lang w:val="en-GB" w:eastAsia="en-GB"/>
              </w:rPr>
            </w:pPr>
          </w:p>
        </w:tc>
        <w:tc>
          <w:tcPr>
            <w:tcW w:w="1800" w:type="dxa"/>
          </w:tcPr>
          <w:p w14:paraId="50BB2906" w14:textId="77777777" w:rsidR="00F46C1D" w:rsidRPr="00E661AE" w:rsidRDefault="00F46C1D" w:rsidP="00936366">
            <w:pPr>
              <w:spacing w:after="0" w:line="240" w:lineRule="auto"/>
              <w:rPr>
                <w:rFonts w:eastAsia="Times New Roman" w:cstheme="minorHAnsi"/>
                <w:color w:val="000000"/>
                <w:lang w:val="en-GB" w:eastAsia="en-GB"/>
              </w:rPr>
            </w:pPr>
          </w:p>
        </w:tc>
      </w:tr>
      <w:tr w:rsidR="00E661AE" w:rsidRPr="00F02FC7" w14:paraId="6E08505E" w14:textId="77777777" w:rsidTr="005B48BB">
        <w:trPr>
          <w:trHeight w:val="440"/>
        </w:trPr>
        <w:tc>
          <w:tcPr>
            <w:tcW w:w="4788" w:type="dxa"/>
            <w:shd w:val="clear" w:color="auto" w:fill="auto"/>
            <w:vAlign w:val="bottom"/>
          </w:tcPr>
          <w:p w14:paraId="45DC355E" w14:textId="16844100" w:rsidR="00E661AE" w:rsidRPr="00E661AE" w:rsidRDefault="00E661AE" w:rsidP="00936366">
            <w:pPr>
              <w:spacing w:after="0" w:line="240" w:lineRule="auto"/>
              <w:rPr>
                <w:rFonts w:eastAsia="Times New Roman" w:cstheme="minorHAnsi"/>
                <w:color w:val="000000"/>
                <w:lang w:val="en-GB" w:eastAsia="en-GB"/>
              </w:rPr>
            </w:pPr>
            <w:r>
              <w:rPr>
                <w:rFonts w:eastAsia="Times New Roman" w:cstheme="minorHAnsi"/>
                <w:color w:val="000000"/>
                <w:lang w:val="en-GB" w:eastAsia="en-GB"/>
              </w:rPr>
              <w:t>B</w:t>
            </w:r>
            <w:r w:rsidRPr="00E12102">
              <w:rPr>
                <w:rFonts w:eastAsia="Times New Roman" w:cstheme="minorHAnsi"/>
                <w:color w:val="000000"/>
                <w:lang w:val="en-GB" w:eastAsia="en-GB"/>
              </w:rPr>
              <w:t>ring</w:t>
            </w:r>
            <w:r w:rsidR="0055207C">
              <w:rPr>
                <w:rFonts w:eastAsia="Times New Roman" w:cstheme="minorHAnsi"/>
                <w:color w:val="000000"/>
                <w:lang w:val="en-GB" w:eastAsia="en-GB"/>
              </w:rPr>
              <w:t>s</w:t>
            </w:r>
            <w:r w:rsidRPr="00E12102">
              <w:rPr>
                <w:rFonts w:eastAsia="Times New Roman" w:cstheme="minorHAnsi"/>
                <w:color w:val="000000"/>
                <w:lang w:val="en-GB" w:eastAsia="en-GB"/>
              </w:rPr>
              <w:t xml:space="preserve"> hands to mouth and mak</w:t>
            </w:r>
            <w:r w:rsidR="0055207C">
              <w:rPr>
                <w:rFonts w:eastAsia="Times New Roman" w:cstheme="minorHAnsi"/>
                <w:color w:val="000000"/>
                <w:lang w:val="en-GB" w:eastAsia="en-GB"/>
              </w:rPr>
              <w:t>es</w:t>
            </w:r>
            <w:r w:rsidRPr="00E12102">
              <w:rPr>
                <w:rFonts w:eastAsia="Times New Roman" w:cstheme="minorHAnsi"/>
                <w:color w:val="000000"/>
                <w:lang w:val="en-GB" w:eastAsia="en-GB"/>
              </w:rPr>
              <w:t xml:space="preserve"> sucking motions and sounds</w:t>
            </w:r>
            <w:r w:rsidR="00FD0787">
              <w:rPr>
                <w:rFonts w:eastAsia="Times New Roman" w:cstheme="minorHAnsi"/>
                <w:color w:val="000000"/>
                <w:lang w:val="en-GB" w:eastAsia="en-GB"/>
              </w:rPr>
              <w:t>.</w:t>
            </w:r>
          </w:p>
        </w:tc>
        <w:tc>
          <w:tcPr>
            <w:tcW w:w="360" w:type="dxa"/>
          </w:tcPr>
          <w:p w14:paraId="2BF84020" w14:textId="77777777" w:rsidR="00E661AE" w:rsidRPr="00E12102" w:rsidRDefault="00E661AE" w:rsidP="00936366">
            <w:pPr>
              <w:pStyle w:val="ListParagraph"/>
              <w:spacing w:after="0" w:line="240" w:lineRule="auto"/>
              <w:ind w:left="0"/>
              <w:rPr>
                <w:rFonts w:asciiTheme="minorHAnsi" w:eastAsia="Times New Roman" w:hAnsiTheme="minorHAnsi" w:cstheme="minorHAnsi"/>
                <w:color w:val="000000"/>
                <w:lang w:val="en-GB" w:eastAsia="en-GB"/>
              </w:rPr>
            </w:pPr>
          </w:p>
        </w:tc>
        <w:tc>
          <w:tcPr>
            <w:tcW w:w="450" w:type="dxa"/>
          </w:tcPr>
          <w:p w14:paraId="6DC0D175" w14:textId="77777777" w:rsidR="00E661AE" w:rsidRPr="00E661AE" w:rsidRDefault="00E661AE" w:rsidP="00936366">
            <w:pPr>
              <w:spacing w:after="0" w:line="240" w:lineRule="auto"/>
              <w:rPr>
                <w:rFonts w:eastAsia="Times New Roman" w:cstheme="minorHAnsi"/>
                <w:color w:val="000000"/>
                <w:lang w:val="en-GB" w:eastAsia="en-GB"/>
              </w:rPr>
            </w:pPr>
          </w:p>
        </w:tc>
        <w:tc>
          <w:tcPr>
            <w:tcW w:w="450" w:type="dxa"/>
          </w:tcPr>
          <w:p w14:paraId="19305A6F" w14:textId="77777777" w:rsidR="00E661AE" w:rsidRPr="00E661AE" w:rsidRDefault="00E661AE" w:rsidP="00936366">
            <w:pPr>
              <w:spacing w:after="0" w:line="240" w:lineRule="auto"/>
              <w:rPr>
                <w:rFonts w:eastAsia="Times New Roman" w:cstheme="minorHAnsi"/>
                <w:color w:val="000000"/>
                <w:lang w:val="en-GB" w:eastAsia="en-GB"/>
              </w:rPr>
            </w:pPr>
          </w:p>
        </w:tc>
        <w:tc>
          <w:tcPr>
            <w:tcW w:w="720" w:type="dxa"/>
          </w:tcPr>
          <w:p w14:paraId="6F0A2193" w14:textId="77777777" w:rsidR="00E661AE" w:rsidRPr="00E661AE" w:rsidRDefault="00E661AE" w:rsidP="00936366">
            <w:pPr>
              <w:spacing w:after="0" w:line="240" w:lineRule="auto"/>
              <w:rPr>
                <w:rFonts w:eastAsia="Times New Roman" w:cstheme="minorHAnsi"/>
                <w:color w:val="000000"/>
                <w:lang w:val="en-GB" w:eastAsia="en-GB"/>
              </w:rPr>
            </w:pPr>
          </w:p>
        </w:tc>
        <w:tc>
          <w:tcPr>
            <w:tcW w:w="1800" w:type="dxa"/>
          </w:tcPr>
          <w:p w14:paraId="72B6E8A7" w14:textId="77777777" w:rsidR="00E661AE" w:rsidRPr="00E661AE" w:rsidRDefault="00E661AE" w:rsidP="00936366">
            <w:pPr>
              <w:spacing w:after="0" w:line="240" w:lineRule="auto"/>
              <w:rPr>
                <w:rFonts w:eastAsia="Times New Roman" w:cstheme="minorHAnsi"/>
                <w:color w:val="000000"/>
                <w:lang w:val="en-GB" w:eastAsia="en-GB"/>
              </w:rPr>
            </w:pPr>
          </w:p>
        </w:tc>
      </w:tr>
      <w:tr w:rsidR="00E661AE" w:rsidRPr="00F02FC7" w14:paraId="3D8EAC62" w14:textId="77777777" w:rsidTr="005B48BB">
        <w:trPr>
          <w:trHeight w:val="63"/>
        </w:trPr>
        <w:tc>
          <w:tcPr>
            <w:tcW w:w="4788" w:type="dxa"/>
            <w:shd w:val="clear" w:color="auto" w:fill="auto"/>
            <w:vAlign w:val="bottom"/>
          </w:tcPr>
          <w:p w14:paraId="2C0571E7" w14:textId="6A600C6C" w:rsidR="00E661AE" w:rsidRPr="00E661AE" w:rsidRDefault="0055207C" w:rsidP="00936366">
            <w:pPr>
              <w:spacing w:after="0" w:line="240" w:lineRule="auto"/>
              <w:rPr>
                <w:rFonts w:eastAsia="Times New Roman" w:cstheme="minorHAnsi"/>
                <w:color w:val="000000"/>
                <w:lang w:val="en-GB" w:eastAsia="en-GB"/>
              </w:rPr>
            </w:pPr>
            <w:r>
              <w:rPr>
                <w:rFonts w:eastAsia="Times New Roman" w:cstheme="minorHAnsi"/>
                <w:color w:val="000000"/>
                <w:lang w:val="en-GB" w:eastAsia="en-GB"/>
              </w:rPr>
              <w:t>T</w:t>
            </w:r>
            <w:r w:rsidR="00E661AE" w:rsidRPr="00E12102">
              <w:rPr>
                <w:rFonts w:eastAsia="Times New Roman" w:cstheme="minorHAnsi"/>
                <w:color w:val="000000"/>
                <w:lang w:val="en-GB" w:eastAsia="en-GB"/>
              </w:rPr>
              <w:t>ouch</w:t>
            </w:r>
            <w:r>
              <w:rPr>
                <w:rFonts w:eastAsia="Times New Roman" w:cstheme="minorHAnsi"/>
                <w:color w:val="000000"/>
                <w:lang w:val="en-GB" w:eastAsia="en-GB"/>
              </w:rPr>
              <w:t xml:space="preserve">es </w:t>
            </w:r>
            <w:r w:rsidR="00E661AE" w:rsidRPr="00E12102">
              <w:rPr>
                <w:rFonts w:eastAsia="Times New Roman" w:cstheme="minorHAnsi"/>
                <w:color w:val="000000"/>
                <w:lang w:val="en-GB" w:eastAsia="en-GB"/>
              </w:rPr>
              <w:t>the nipple with the hand</w:t>
            </w:r>
            <w:r w:rsidR="00FD0787">
              <w:rPr>
                <w:rFonts w:eastAsia="Times New Roman" w:cstheme="minorHAnsi"/>
                <w:color w:val="000000"/>
                <w:lang w:val="en-GB" w:eastAsia="en-GB"/>
              </w:rPr>
              <w:t>.</w:t>
            </w:r>
          </w:p>
        </w:tc>
        <w:tc>
          <w:tcPr>
            <w:tcW w:w="360" w:type="dxa"/>
          </w:tcPr>
          <w:p w14:paraId="67EF7685" w14:textId="77777777" w:rsidR="00E661AE" w:rsidRPr="00E12102" w:rsidRDefault="00E661AE" w:rsidP="00936366">
            <w:pPr>
              <w:pStyle w:val="ListParagraph"/>
              <w:spacing w:after="0" w:line="240" w:lineRule="auto"/>
              <w:ind w:left="0"/>
              <w:rPr>
                <w:rFonts w:asciiTheme="minorHAnsi" w:eastAsia="Times New Roman" w:hAnsiTheme="minorHAnsi" w:cstheme="minorHAnsi"/>
                <w:color w:val="000000"/>
                <w:lang w:val="en-GB" w:eastAsia="en-GB"/>
              </w:rPr>
            </w:pPr>
          </w:p>
        </w:tc>
        <w:tc>
          <w:tcPr>
            <w:tcW w:w="450" w:type="dxa"/>
          </w:tcPr>
          <w:p w14:paraId="68A2B0B8" w14:textId="77777777" w:rsidR="00E661AE" w:rsidRPr="00E661AE" w:rsidRDefault="00E661AE" w:rsidP="00936366">
            <w:pPr>
              <w:spacing w:after="0" w:line="240" w:lineRule="auto"/>
              <w:rPr>
                <w:rFonts w:eastAsia="Times New Roman" w:cstheme="minorHAnsi"/>
                <w:color w:val="000000"/>
                <w:lang w:val="en-GB" w:eastAsia="en-GB"/>
              </w:rPr>
            </w:pPr>
          </w:p>
        </w:tc>
        <w:tc>
          <w:tcPr>
            <w:tcW w:w="450" w:type="dxa"/>
          </w:tcPr>
          <w:p w14:paraId="44626BF8" w14:textId="77777777" w:rsidR="00E661AE" w:rsidRPr="00E661AE" w:rsidRDefault="00E661AE" w:rsidP="00936366">
            <w:pPr>
              <w:spacing w:after="0" w:line="240" w:lineRule="auto"/>
              <w:rPr>
                <w:rFonts w:eastAsia="Times New Roman" w:cstheme="minorHAnsi"/>
                <w:color w:val="000000"/>
                <w:lang w:val="en-GB" w:eastAsia="en-GB"/>
              </w:rPr>
            </w:pPr>
          </w:p>
        </w:tc>
        <w:tc>
          <w:tcPr>
            <w:tcW w:w="720" w:type="dxa"/>
          </w:tcPr>
          <w:p w14:paraId="0ED4DCDE" w14:textId="77777777" w:rsidR="00E661AE" w:rsidRPr="00E661AE" w:rsidRDefault="00E661AE" w:rsidP="00936366">
            <w:pPr>
              <w:spacing w:after="0" w:line="240" w:lineRule="auto"/>
              <w:rPr>
                <w:rFonts w:eastAsia="Times New Roman" w:cstheme="minorHAnsi"/>
                <w:color w:val="000000"/>
                <w:lang w:val="en-GB" w:eastAsia="en-GB"/>
              </w:rPr>
            </w:pPr>
          </w:p>
        </w:tc>
        <w:tc>
          <w:tcPr>
            <w:tcW w:w="1800" w:type="dxa"/>
          </w:tcPr>
          <w:p w14:paraId="1729E6F9" w14:textId="77777777" w:rsidR="00E661AE" w:rsidRPr="00E661AE" w:rsidRDefault="00E661AE" w:rsidP="00936366">
            <w:pPr>
              <w:spacing w:after="0" w:line="240" w:lineRule="auto"/>
              <w:rPr>
                <w:rFonts w:eastAsia="Times New Roman" w:cstheme="minorHAnsi"/>
                <w:color w:val="000000"/>
                <w:lang w:val="en-GB" w:eastAsia="en-GB"/>
              </w:rPr>
            </w:pPr>
          </w:p>
        </w:tc>
      </w:tr>
      <w:tr w:rsidR="00E661AE" w:rsidRPr="00F02FC7" w14:paraId="59E2C605" w14:textId="77777777" w:rsidTr="005B48BB">
        <w:trPr>
          <w:trHeight w:val="161"/>
        </w:trPr>
        <w:tc>
          <w:tcPr>
            <w:tcW w:w="4788" w:type="dxa"/>
            <w:shd w:val="clear" w:color="auto" w:fill="auto"/>
            <w:vAlign w:val="bottom"/>
          </w:tcPr>
          <w:p w14:paraId="104C9FA5" w14:textId="015F5D73" w:rsidR="00E661AE" w:rsidRPr="00E661AE" w:rsidRDefault="0055207C" w:rsidP="00936366">
            <w:pPr>
              <w:spacing w:after="0" w:line="240" w:lineRule="auto"/>
              <w:rPr>
                <w:rFonts w:eastAsia="Times New Roman" w:cstheme="minorHAnsi"/>
                <w:color w:val="000000"/>
                <w:lang w:val="en-GB" w:eastAsia="en-GB"/>
              </w:rPr>
            </w:pPr>
            <w:r>
              <w:rPr>
                <w:rFonts w:eastAsia="Times New Roman" w:cstheme="minorHAnsi"/>
                <w:color w:val="000000"/>
                <w:lang w:val="en-US" w:eastAsia="en-GB"/>
              </w:rPr>
              <w:t>F</w:t>
            </w:r>
            <w:r w:rsidR="008B18EF">
              <w:rPr>
                <w:rFonts w:eastAsia="Times New Roman" w:cstheme="minorHAnsi"/>
                <w:color w:val="000000"/>
                <w:lang w:val="en-US" w:eastAsia="en-GB"/>
              </w:rPr>
              <w:t>ocuses</w:t>
            </w:r>
            <w:r w:rsidR="00E661AE" w:rsidRPr="00E12102">
              <w:rPr>
                <w:rFonts w:eastAsia="Times New Roman" w:cstheme="minorHAnsi"/>
                <w:color w:val="000000"/>
                <w:lang w:val="en-GB" w:eastAsia="en-GB"/>
              </w:rPr>
              <w:t xml:space="preserve"> on the </w:t>
            </w:r>
            <w:r>
              <w:rPr>
                <w:rFonts w:eastAsia="Times New Roman" w:cstheme="minorHAnsi"/>
                <w:color w:val="000000"/>
                <w:lang w:val="en-GB" w:eastAsia="en-GB"/>
              </w:rPr>
              <w:t xml:space="preserve">dark </w:t>
            </w:r>
            <w:r w:rsidR="00E661AE" w:rsidRPr="00E12102">
              <w:rPr>
                <w:rFonts w:eastAsia="Times New Roman" w:cstheme="minorHAnsi"/>
                <w:color w:val="000000"/>
                <w:lang w:val="en-GB" w:eastAsia="en-GB"/>
              </w:rPr>
              <w:t xml:space="preserve">areola of the breast </w:t>
            </w:r>
            <w:r>
              <w:rPr>
                <w:rFonts w:eastAsia="Times New Roman" w:cstheme="minorHAnsi"/>
                <w:color w:val="000000"/>
                <w:lang w:val="en-GB" w:eastAsia="en-GB"/>
              </w:rPr>
              <w:t>(</w:t>
            </w:r>
            <w:r w:rsidR="00E661AE" w:rsidRPr="00E12102">
              <w:rPr>
                <w:rFonts w:eastAsia="Times New Roman" w:cstheme="minorHAnsi"/>
                <w:color w:val="000000"/>
                <w:lang w:val="en-GB" w:eastAsia="en-GB"/>
              </w:rPr>
              <w:t>a target</w:t>
            </w:r>
            <w:r>
              <w:rPr>
                <w:rFonts w:eastAsia="Times New Roman" w:cstheme="minorHAnsi"/>
                <w:color w:val="000000"/>
                <w:lang w:val="en-GB" w:eastAsia="en-GB"/>
              </w:rPr>
              <w:t>)</w:t>
            </w:r>
            <w:r w:rsidR="00E661AE">
              <w:rPr>
                <w:rFonts w:eastAsia="Times New Roman" w:cstheme="minorHAnsi"/>
                <w:color w:val="000000"/>
                <w:lang w:val="en-GB" w:eastAsia="en-GB"/>
              </w:rPr>
              <w:t>.</w:t>
            </w:r>
          </w:p>
        </w:tc>
        <w:tc>
          <w:tcPr>
            <w:tcW w:w="360" w:type="dxa"/>
          </w:tcPr>
          <w:p w14:paraId="669526F9" w14:textId="77777777" w:rsidR="00E661AE" w:rsidRPr="00E12102" w:rsidRDefault="00E661AE" w:rsidP="00936366">
            <w:pPr>
              <w:pStyle w:val="ListParagraph"/>
              <w:spacing w:after="0" w:line="240" w:lineRule="auto"/>
              <w:ind w:left="0"/>
              <w:rPr>
                <w:rFonts w:asciiTheme="minorHAnsi" w:eastAsia="Times New Roman" w:hAnsiTheme="minorHAnsi" w:cstheme="minorHAnsi"/>
                <w:color w:val="000000"/>
                <w:lang w:val="en-GB" w:eastAsia="en-GB"/>
              </w:rPr>
            </w:pPr>
          </w:p>
        </w:tc>
        <w:tc>
          <w:tcPr>
            <w:tcW w:w="450" w:type="dxa"/>
          </w:tcPr>
          <w:p w14:paraId="03051AD8" w14:textId="77777777" w:rsidR="00E661AE" w:rsidRPr="00E661AE" w:rsidRDefault="00E661AE" w:rsidP="00936366">
            <w:pPr>
              <w:spacing w:after="0" w:line="240" w:lineRule="auto"/>
              <w:rPr>
                <w:rFonts w:eastAsia="Times New Roman" w:cstheme="minorHAnsi"/>
                <w:color w:val="000000"/>
                <w:lang w:val="en-GB" w:eastAsia="en-GB"/>
              </w:rPr>
            </w:pPr>
          </w:p>
        </w:tc>
        <w:tc>
          <w:tcPr>
            <w:tcW w:w="450" w:type="dxa"/>
          </w:tcPr>
          <w:p w14:paraId="75E371A9" w14:textId="77777777" w:rsidR="00E661AE" w:rsidRPr="00E661AE" w:rsidRDefault="00E661AE" w:rsidP="00936366">
            <w:pPr>
              <w:spacing w:after="0" w:line="240" w:lineRule="auto"/>
              <w:rPr>
                <w:rFonts w:eastAsia="Times New Roman" w:cstheme="minorHAnsi"/>
                <w:color w:val="000000"/>
                <w:lang w:val="en-GB" w:eastAsia="en-GB"/>
              </w:rPr>
            </w:pPr>
          </w:p>
        </w:tc>
        <w:tc>
          <w:tcPr>
            <w:tcW w:w="720" w:type="dxa"/>
          </w:tcPr>
          <w:p w14:paraId="318C4C25" w14:textId="77777777" w:rsidR="00E661AE" w:rsidRPr="00E661AE" w:rsidRDefault="00E661AE" w:rsidP="00936366">
            <w:pPr>
              <w:spacing w:after="0" w:line="240" w:lineRule="auto"/>
              <w:rPr>
                <w:rFonts w:eastAsia="Times New Roman" w:cstheme="minorHAnsi"/>
                <w:color w:val="000000"/>
                <w:lang w:val="en-GB" w:eastAsia="en-GB"/>
              </w:rPr>
            </w:pPr>
          </w:p>
        </w:tc>
        <w:tc>
          <w:tcPr>
            <w:tcW w:w="1800" w:type="dxa"/>
          </w:tcPr>
          <w:p w14:paraId="6E51F9A3" w14:textId="77777777" w:rsidR="00E661AE" w:rsidRPr="00E661AE" w:rsidRDefault="00E661AE" w:rsidP="00936366">
            <w:pPr>
              <w:spacing w:after="0" w:line="240" w:lineRule="auto"/>
              <w:rPr>
                <w:rFonts w:eastAsia="Times New Roman" w:cstheme="minorHAnsi"/>
                <w:color w:val="000000"/>
                <w:lang w:val="en-GB" w:eastAsia="en-GB"/>
              </w:rPr>
            </w:pPr>
          </w:p>
        </w:tc>
      </w:tr>
      <w:tr w:rsidR="00E661AE" w:rsidRPr="00F02FC7" w14:paraId="5802FA7C" w14:textId="77777777" w:rsidTr="005B48BB">
        <w:trPr>
          <w:trHeight w:val="116"/>
        </w:trPr>
        <w:tc>
          <w:tcPr>
            <w:tcW w:w="4788" w:type="dxa"/>
            <w:shd w:val="clear" w:color="auto" w:fill="auto"/>
            <w:vAlign w:val="bottom"/>
          </w:tcPr>
          <w:p w14:paraId="3AD8E9DD" w14:textId="63387D17" w:rsidR="00E661AE" w:rsidRPr="00E661AE" w:rsidRDefault="0055207C" w:rsidP="00936366">
            <w:pPr>
              <w:spacing w:after="0" w:line="240" w:lineRule="auto"/>
              <w:rPr>
                <w:rFonts w:eastAsia="Times New Roman" w:cstheme="minorHAnsi"/>
                <w:color w:val="000000"/>
                <w:lang w:val="en-GB" w:eastAsia="en-GB"/>
              </w:rPr>
            </w:pPr>
            <w:r>
              <w:rPr>
                <w:rFonts w:eastAsia="Times New Roman" w:cstheme="minorHAnsi"/>
                <w:color w:val="000000"/>
                <w:lang w:val="en-GB" w:eastAsia="en-GB"/>
              </w:rPr>
              <w:t>M</w:t>
            </w:r>
            <w:r w:rsidR="00E661AE" w:rsidRPr="00E12102">
              <w:rPr>
                <w:rFonts w:eastAsia="Times New Roman" w:cstheme="minorHAnsi"/>
                <w:color w:val="000000"/>
                <w:lang w:val="en-GB" w:eastAsia="en-GB"/>
              </w:rPr>
              <w:t>ov</w:t>
            </w:r>
            <w:r>
              <w:rPr>
                <w:rFonts w:eastAsia="Times New Roman" w:cstheme="minorHAnsi"/>
                <w:color w:val="000000"/>
                <w:lang w:val="en-GB" w:eastAsia="en-GB"/>
              </w:rPr>
              <w:t>es</w:t>
            </w:r>
            <w:r w:rsidR="00E661AE" w:rsidRPr="00E12102">
              <w:rPr>
                <w:rFonts w:eastAsia="Times New Roman" w:cstheme="minorHAnsi"/>
                <w:color w:val="000000"/>
                <w:lang w:val="en-GB" w:eastAsia="en-GB"/>
              </w:rPr>
              <w:t xml:space="preserve"> towards the breast and root</w:t>
            </w:r>
            <w:r>
              <w:rPr>
                <w:rFonts w:eastAsia="Times New Roman" w:cstheme="minorHAnsi"/>
                <w:color w:val="000000"/>
                <w:lang w:val="en-GB" w:eastAsia="en-GB"/>
              </w:rPr>
              <w:t>s</w:t>
            </w:r>
            <w:r w:rsidR="00E661AE">
              <w:rPr>
                <w:rFonts w:eastAsia="Times New Roman" w:cstheme="minorHAnsi"/>
                <w:color w:val="000000"/>
                <w:lang w:val="en-GB" w:eastAsia="en-GB"/>
              </w:rPr>
              <w:t>.</w:t>
            </w:r>
          </w:p>
        </w:tc>
        <w:tc>
          <w:tcPr>
            <w:tcW w:w="360" w:type="dxa"/>
          </w:tcPr>
          <w:p w14:paraId="2E90988E" w14:textId="77777777" w:rsidR="00E661AE" w:rsidRPr="00E12102" w:rsidRDefault="00E661AE" w:rsidP="00936366">
            <w:pPr>
              <w:pStyle w:val="ListParagraph"/>
              <w:spacing w:after="0" w:line="240" w:lineRule="auto"/>
              <w:ind w:left="0"/>
              <w:rPr>
                <w:rFonts w:asciiTheme="minorHAnsi" w:eastAsia="Times New Roman" w:hAnsiTheme="minorHAnsi" w:cstheme="minorHAnsi"/>
                <w:color w:val="000000"/>
                <w:lang w:val="en-GB" w:eastAsia="en-GB"/>
              </w:rPr>
            </w:pPr>
          </w:p>
        </w:tc>
        <w:tc>
          <w:tcPr>
            <w:tcW w:w="450" w:type="dxa"/>
          </w:tcPr>
          <w:p w14:paraId="7C394E2F" w14:textId="77777777" w:rsidR="00E661AE" w:rsidRPr="00E661AE" w:rsidRDefault="00E661AE" w:rsidP="00936366">
            <w:pPr>
              <w:spacing w:after="0" w:line="240" w:lineRule="auto"/>
              <w:rPr>
                <w:rFonts w:eastAsia="Times New Roman" w:cstheme="minorHAnsi"/>
                <w:color w:val="000000"/>
                <w:lang w:val="en-GB" w:eastAsia="en-GB"/>
              </w:rPr>
            </w:pPr>
          </w:p>
        </w:tc>
        <w:tc>
          <w:tcPr>
            <w:tcW w:w="450" w:type="dxa"/>
          </w:tcPr>
          <w:p w14:paraId="3D794FAB" w14:textId="77777777" w:rsidR="00E661AE" w:rsidRPr="00E661AE" w:rsidRDefault="00E661AE" w:rsidP="00936366">
            <w:pPr>
              <w:spacing w:after="0" w:line="240" w:lineRule="auto"/>
              <w:rPr>
                <w:rFonts w:eastAsia="Times New Roman" w:cstheme="minorHAnsi"/>
                <w:color w:val="000000"/>
                <w:lang w:val="en-GB" w:eastAsia="en-GB"/>
              </w:rPr>
            </w:pPr>
          </w:p>
        </w:tc>
        <w:tc>
          <w:tcPr>
            <w:tcW w:w="720" w:type="dxa"/>
          </w:tcPr>
          <w:p w14:paraId="71F230DB" w14:textId="77777777" w:rsidR="00E661AE" w:rsidRPr="00E661AE" w:rsidRDefault="00E661AE" w:rsidP="00936366">
            <w:pPr>
              <w:spacing w:after="0" w:line="240" w:lineRule="auto"/>
              <w:rPr>
                <w:rFonts w:eastAsia="Times New Roman" w:cstheme="minorHAnsi"/>
                <w:color w:val="000000"/>
                <w:lang w:val="en-GB" w:eastAsia="en-GB"/>
              </w:rPr>
            </w:pPr>
          </w:p>
        </w:tc>
        <w:tc>
          <w:tcPr>
            <w:tcW w:w="1800" w:type="dxa"/>
          </w:tcPr>
          <w:p w14:paraId="73492450" w14:textId="77777777" w:rsidR="00E661AE" w:rsidRPr="00E661AE" w:rsidRDefault="00E661AE" w:rsidP="00936366">
            <w:pPr>
              <w:spacing w:after="0" w:line="240" w:lineRule="auto"/>
              <w:rPr>
                <w:rFonts w:eastAsia="Times New Roman" w:cstheme="minorHAnsi"/>
                <w:color w:val="000000"/>
                <w:lang w:val="en-GB" w:eastAsia="en-GB"/>
              </w:rPr>
            </w:pPr>
          </w:p>
        </w:tc>
      </w:tr>
      <w:tr w:rsidR="00E661AE" w:rsidRPr="00F02FC7" w14:paraId="50673D38" w14:textId="77777777" w:rsidTr="005B48BB">
        <w:trPr>
          <w:trHeight w:val="440"/>
        </w:trPr>
        <w:tc>
          <w:tcPr>
            <w:tcW w:w="4788" w:type="dxa"/>
            <w:shd w:val="clear" w:color="auto" w:fill="auto"/>
            <w:vAlign w:val="bottom"/>
          </w:tcPr>
          <w:p w14:paraId="230BAA94" w14:textId="39AF25B4" w:rsidR="00E661AE" w:rsidRPr="00E661AE" w:rsidRDefault="00E661AE" w:rsidP="00936366">
            <w:pPr>
              <w:spacing w:after="0" w:line="240" w:lineRule="auto"/>
              <w:rPr>
                <w:rFonts w:eastAsia="Times New Roman" w:cstheme="minorHAnsi"/>
                <w:color w:val="000000"/>
                <w:lang w:val="en-GB" w:eastAsia="en-GB"/>
              </w:rPr>
            </w:pPr>
            <w:r>
              <w:rPr>
                <w:rFonts w:eastAsia="Times New Roman" w:cstheme="minorHAnsi"/>
                <w:color w:val="000000"/>
                <w:lang w:val="en-GB" w:eastAsia="en-GB"/>
              </w:rPr>
              <w:t>F</w:t>
            </w:r>
            <w:r w:rsidRPr="00E661AE">
              <w:rPr>
                <w:rFonts w:eastAsia="Times New Roman" w:cstheme="minorHAnsi"/>
                <w:color w:val="000000"/>
                <w:lang w:val="en-GB" w:eastAsia="en-GB"/>
              </w:rPr>
              <w:t>ind</w:t>
            </w:r>
            <w:r w:rsidR="0055207C">
              <w:rPr>
                <w:rFonts w:eastAsia="Times New Roman" w:cstheme="minorHAnsi"/>
                <w:color w:val="000000"/>
                <w:lang w:val="en-GB" w:eastAsia="en-GB"/>
              </w:rPr>
              <w:t>s</w:t>
            </w:r>
            <w:r w:rsidRPr="00E661AE">
              <w:rPr>
                <w:rFonts w:eastAsia="Times New Roman" w:cstheme="minorHAnsi"/>
                <w:color w:val="000000"/>
                <w:lang w:val="en-GB" w:eastAsia="en-GB"/>
              </w:rPr>
              <w:t xml:space="preserve"> the nipple area and attach</w:t>
            </w:r>
            <w:r w:rsidR="0055207C">
              <w:rPr>
                <w:rFonts w:eastAsia="Times New Roman" w:cstheme="minorHAnsi"/>
                <w:color w:val="000000"/>
                <w:lang w:val="en-GB" w:eastAsia="en-GB"/>
              </w:rPr>
              <w:t>es</w:t>
            </w:r>
            <w:r w:rsidRPr="00E661AE">
              <w:rPr>
                <w:rFonts w:eastAsia="Times New Roman" w:cstheme="minorHAnsi"/>
                <w:color w:val="000000"/>
                <w:lang w:val="en-GB" w:eastAsia="en-GB"/>
              </w:rPr>
              <w:t xml:space="preserve"> with a wide-open mouth.</w:t>
            </w:r>
          </w:p>
        </w:tc>
        <w:tc>
          <w:tcPr>
            <w:tcW w:w="360" w:type="dxa"/>
          </w:tcPr>
          <w:p w14:paraId="119BB7B4" w14:textId="77777777" w:rsidR="00E661AE" w:rsidRPr="00E12102" w:rsidRDefault="00E661AE" w:rsidP="00936366">
            <w:pPr>
              <w:pStyle w:val="ListParagraph"/>
              <w:spacing w:after="0" w:line="240" w:lineRule="auto"/>
              <w:ind w:left="0"/>
              <w:rPr>
                <w:rFonts w:asciiTheme="minorHAnsi" w:eastAsia="Times New Roman" w:hAnsiTheme="minorHAnsi" w:cstheme="minorHAnsi"/>
                <w:color w:val="000000"/>
                <w:lang w:val="en-GB" w:eastAsia="en-GB"/>
              </w:rPr>
            </w:pPr>
          </w:p>
        </w:tc>
        <w:tc>
          <w:tcPr>
            <w:tcW w:w="450" w:type="dxa"/>
          </w:tcPr>
          <w:p w14:paraId="1DE326E5" w14:textId="77777777" w:rsidR="00E661AE" w:rsidRPr="00E661AE" w:rsidRDefault="00E661AE" w:rsidP="00936366">
            <w:pPr>
              <w:spacing w:after="0" w:line="240" w:lineRule="auto"/>
              <w:rPr>
                <w:rFonts w:eastAsia="Times New Roman" w:cstheme="minorHAnsi"/>
                <w:color w:val="000000"/>
                <w:lang w:val="en-GB" w:eastAsia="en-GB"/>
              </w:rPr>
            </w:pPr>
          </w:p>
        </w:tc>
        <w:tc>
          <w:tcPr>
            <w:tcW w:w="450" w:type="dxa"/>
          </w:tcPr>
          <w:p w14:paraId="2E57E301" w14:textId="77777777" w:rsidR="00E661AE" w:rsidRPr="00E661AE" w:rsidRDefault="00E661AE" w:rsidP="00936366">
            <w:pPr>
              <w:spacing w:after="0" w:line="240" w:lineRule="auto"/>
              <w:rPr>
                <w:rFonts w:eastAsia="Times New Roman" w:cstheme="minorHAnsi"/>
                <w:color w:val="000000"/>
                <w:lang w:val="en-GB" w:eastAsia="en-GB"/>
              </w:rPr>
            </w:pPr>
          </w:p>
        </w:tc>
        <w:tc>
          <w:tcPr>
            <w:tcW w:w="720" w:type="dxa"/>
          </w:tcPr>
          <w:p w14:paraId="7CAC5F99" w14:textId="77777777" w:rsidR="00E661AE" w:rsidRPr="00E661AE" w:rsidRDefault="00E661AE" w:rsidP="00936366">
            <w:pPr>
              <w:spacing w:after="0" w:line="240" w:lineRule="auto"/>
              <w:rPr>
                <w:rFonts w:eastAsia="Times New Roman" w:cstheme="minorHAnsi"/>
                <w:color w:val="000000"/>
                <w:lang w:val="en-GB" w:eastAsia="en-GB"/>
              </w:rPr>
            </w:pPr>
          </w:p>
        </w:tc>
        <w:tc>
          <w:tcPr>
            <w:tcW w:w="1800" w:type="dxa"/>
          </w:tcPr>
          <w:p w14:paraId="7BDC604C" w14:textId="77777777" w:rsidR="00E661AE" w:rsidRPr="00E661AE" w:rsidRDefault="00E661AE" w:rsidP="00936366">
            <w:pPr>
              <w:spacing w:after="0" w:line="240" w:lineRule="auto"/>
              <w:rPr>
                <w:rFonts w:eastAsia="Times New Roman" w:cstheme="minorHAnsi"/>
                <w:color w:val="000000"/>
                <w:lang w:val="en-GB" w:eastAsia="en-GB"/>
              </w:rPr>
            </w:pPr>
          </w:p>
        </w:tc>
      </w:tr>
    </w:tbl>
    <w:p w14:paraId="610E7509" w14:textId="689A5F39" w:rsidR="00783DD1" w:rsidRDefault="00783DD1" w:rsidP="00936366">
      <w:pPr>
        <w:rPr>
          <w:rFonts w:cstheme="minorHAnsi"/>
          <w:b/>
          <w:bCs/>
          <w:sz w:val="28"/>
          <w:szCs w:val="28"/>
          <w:u w:val="single"/>
          <w:lang w:val="en-CA"/>
        </w:rPr>
      </w:pPr>
    </w:p>
    <w:p w14:paraId="1E665A5D" w14:textId="77777777" w:rsidR="00F46C1D" w:rsidRDefault="00F46C1D" w:rsidP="00936366">
      <w:pPr>
        <w:rPr>
          <w:rFonts w:cstheme="minorHAnsi"/>
          <w:b/>
          <w:bCs/>
          <w:sz w:val="28"/>
          <w:szCs w:val="28"/>
          <w:u w:val="single"/>
          <w:lang w:val="en-CA"/>
        </w:rPr>
      </w:pPr>
      <w:r>
        <w:rPr>
          <w:rFonts w:cstheme="minorHAnsi"/>
          <w:b/>
          <w:bCs/>
          <w:sz w:val="28"/>
          <w:szCs w:val="28"/>
          <w:u w:val="single"/>
          <w:lang w:val="en-CA"/>
        </w:rPr>
        <w:br w:type="page"/>
      </w:r>
    </w:p>
    <w:p w14:paraId="0170FFFA" w14:textId="77777777" w:rsidR="005B4FB8" w:rsidRPr="00112F77" w:rsidRDefault="005B4FB8" w:rsidP="005B4FB8">
      <w:pPr>
        <w:spacing w:line="240" w:lineRule="auto"/>
        <w:rPr>
          <w:b/>
          <w:sz w:val="28"/>
          <w:szCs w:val="28"/>
          <w:lang w:val="en-CA"/>
        </w:rPr>
      </w:pPr>
    </w:p>
    <w:tbl>
      <w:tblPr>
        <w:tblW w:w="8568" w:type="dxa"/>
        <w:tblLayout w:type="fixed"/>
        <w:tblLook w:val="04A0" w:firstRow="1" w:lastRow="0" w:firstColumn="1" w:lastColumn="0" w:noHBand="0" w:noVBand="1"/>
      </w:tblPr>
      <w:tblGrid>
        <w:gridCol w:w="16"/>
        <w:gridCol w:w="4491"/>
        <w:gridCol w:w="12"/>
        <w:gridCol w:w="401"/>
        <w:gridCol w:w="32"/>
        <w:gridCol w:w="380"/>
        <w:gridCol w:w="53"/>
        <w:gridCol w:w="346"/>
        <w:gridCol w:w="14"/>
        <w:gridCol w:w="680"/>
        <w:gridCol w:w="7"/>
        <w:gridCol w:w="2136"/>
      </w:tblGrid>
      <w:tr w:rsidR="005B4FB8" w:rsidRPr="00F02FC7" w14:paraId="3B5B075F" w14:textId="77777777" w:rsidTr="00BD3627">
        <w:tc>
          <w:tcPr>
            <w:tcW w:w="8568" w:type="dxa"/>
            <w:gridSpan w:val="12"/>
            <w:shd w:val="clear" w:color="auto" w:fill="355E7A"/>
            <w:hideMark/>
          </w:tcPr>
          <w:p w14:paraId="6B9E2FBB" w14:textId="77777777" w:rsidR="00D30DE8" w:rsidRPr="00BD3627" w:rsidRDefault="005B4FB8" w:rsidP="00D30DE8">
            <w:pPr>
              <w:pStyle w:val="CommentText"/>
              <w:rPr>
                <w:rFonts w:cstheme="minorHAnsi"/>
                <w:bCs/>
                <w:color w:val="FFFFFF" w:themeColor="background1"/>
                <w:sz w:val="28"/>
                <w:szCs w:val="28"/>
                <w:lang w:val="en-CA"/>
              </w:rPr>
            </w:pPr>
            <w:r w:rsidRPr="00B332EF">
              <w:rPr>
                <w:rFonts w:eastAsia="Times New Roman" w:cstheme="minorHAnsi"/>
                <w:b/>
                <w:color w:val="FFFFFF"/>
                <w:sz w:val="28"/>
                <w:lang w:val="en-GB" w:eastAsia="en-GB"/>
              </w:rPr>
              <w:t xml:space="preserve">Observation tool </w:t>
            </w:r>
            <w:r w:rsidR="00D30DE8" w:rsidRPr="00BD3627">
              <w:rPr>
                <w:rFonts w:cstheme="minorHAnsi"/>
                <w:b/>
                <w:bCs/>
                <w:color w:val="FFFFFF" w:themeColor="background1"/>
                <w:sz w:val="28"/>
                <w:szCs w:val="28"/>
                <w:lang w:val="en-CA"/>
              </w:rPr>
              <w:t xml:space="preserve">3: </w:t>
            </w:r>
            <w:r w:rsidR="00D30DE8" w:rsidRPr="00BD3627">
              <w:rPr>
                <w:b/>
                <w:bCs/>
                <w:color w:val="FFFFFF" w:themeColor="background1"/>
                <w:sz w:val="28"/>
                <w:szCs w:val="28"/>
                <w:lang w:val="en-US"/>
              </w:rPr>
              <w:t xml:space="preserve">Observe and support mothers to maintain comfortable, adequate and effective breastfeeding </w:t>
            </w:r>
            <w:r w:rsidR="00D30DE8" w:rsidRPr="00BD3627">
              <w:rPr>
                <w:rFonts w:cstheme="minorHAnsi"/>
                <w:bCs/>
                <w:color w:val="FFFFFF" w:themeColor="background1"/>
                <w:sz w:val="28"/>
                <w:szCs w:val="28"/>
                <w:lang w:val="en-CA"/>
              </w:rPr>
              <w:t>(PI #29, 30, 31,32, 33, 34, 35, 57)</w:t>
            </w:r>
          </w:p>
          <w:p w14:paraId="6718BEC2" w14:textId="34A9A7FC" w:rsidR="005B4FB8" w:rsidRPr="00BD3627" w:rsidRDefault="005B4FB8" w:rsidP="0022621B">
            <w:pPr>
              <w:rPr>
                <w:rFonts w:eastAsia="Times New Roman" w:cstheme="minorHAnsi"/>
                <w:b/>
                <w:color w:val="FFFFFF"/>
                <w:lang w:val="en-CA" w:eastAsia="en-GB"/>
              </w:rPr>
            </w:pPr>
          </w:p>
        </w:tc>
      </w:tr>
      <w:tr w:rsidR="005B4FB8" w:rsidRPr="00F02FC7" w14:paraId="0193A2F7" w14:textId="77777777" w:rsidTr="00BD3627">
        <w:trPr>
          <w:trHeight w:val="157"/>
        </w:trPr>
        <w:tc>
          <w:tcPr>
            <w:tcW w:w="8568" w:type="dxa"/>
            <w:gridSpan w:val="12"/>
            <w:tcBorders>
              <w:bottom w:val="single" w:sz="8" w:space="0" w:color="auto"/>
            </w:tcBorders>
            <w:shd w:val="clear" w:color="auto" w:fill="FFFFFF" w:themeFill="background1"/>
          </w:tcPr>
          <w:p w14:paraId="2E36A639" w14:textId="77777777" w:rsidR="005B4FB8" w:rsidRPr="00E64C4F" w:rsidRDefault="005B4FB8" w:rsidP="0022621B">
            <w:pPr>
              <w:ind w:left="330" w:hanging="330"/>
              <w:rPr>
                <w:rFonts w:eastAsia="Times New Roman" w:cstheme="minorHAnsi"/>
                <w:b/>
                <w:color w:val="FFFFFF"/>
                <w:sz w:val="8"/>
                <w:lang w:val="en-GB" w:eastAsia="en-GB"/>
              </w:rPr>
            </w:pPr>
          </w:p>
        </w:tc>
      </w:tr>
      <w:tr w:rsidR="005B4FB8" w:rsidRPr="00CD2E18" w14:paraId="23184334" w14:textId="77777777" w:rsidTr="00BD3627">
        <w:trPr>
          <w:trHeight w:val="280"/>
        </w:trPr>
        <w:tc>
          <w:tcPr>
            <w:tcW w:w="8568" w:type="dxa"/>
            <w:gridSpan w:val="12"/>
            <w:tcBorders>
              <w:top w:val="single" w:sz="8" w:space="0" w:color="auto"/>
              <w:left w:val="single" w:sz="8" w:space="0" w:color="auto"/>
              <w:bottom w:val="single" w:sz="8" w:space="0" w:color="auto"/>
              <w:right w:val="single" w:sz="8" w:space="0" w:color="auto"/>
            </w:tcBorders>
            <w:shd w:val="clear" w:color="auto" w:fill="CED4EA"/>
            <w:tcMar>
              <w:top w:w="72" w:type="dxa"/>
              <w:left w:w="216" w:type="dxa"/>
              <w:bottom w:w="72" w:type="dxa"/>
              <w:right w:w="216" w:type="dxa"/>
            </w:tcMar>
            <w:hideMark/>
          </w:tcPr>
          <w:p w14:paraId="17DF916F" w14:textId="77777777" w:rsidR="005B4FB8" w:rsidRPr="0004513E" w:rsidRDefault="005B4FB8" w:rsidP="0022621B">
            <w:pPr>
              <w:spacing w:after="0" w:line="240" w:lineRule="auto"/>
              <w:rPr>
                <w:rFonts w:eastAsia="Times New Roman" w:cstheme="minorHAnsi"/>
                <w:b/>
                <w:lang w:val="en-GB" w:eastAsia="en-GB"/>
              </w:rPr>
            </w:pPr>
            <w:r w:rsidRPr="0004513E">
              <w:rPr>
                <w:rFonts w:eastAsia="Times New Roman" w:cstheme="minorHAnsi"/>
                <w:b/>
                <w:lang w:val="en-GB" w:eastAsia="en-GB"/>
              </w:rPr>
              <w:t xml:space="preserve">Please check ALL elements when observing a clinical situation </w:t>
            </w:r>
          </w:p>
          <w:p w14:paraId="76DB0F89" w14:textId="77777777" w:rsidR="005B4FB8" w:rsidRPr="0004513E" w:rsidRDefault="005B4FB8" w:rsidP="0022621B">
            <w:pPr>
              <w:spacing w:after="0" w:line="240" w:lineRule="auto"/>
              <w:rPr>
                <w:rFonts w:eastAsia="Times New Roman" w:cstheme="minorHAnsi"/>
                <w:b/>
                <w:lang w:val="en-GB" w:eastAsia="en-GB"/>
              </w:rPr>
            </w:pPr>
            <w:r w:rsidRPr="0004513E">
              <w:rPr>
                <w:rFonts w:eastAsia="Times New Roman" w:cstheme="minorHAnsi"/>
                <w:b/>
                <w:lang w:val="en-GB" w:eastAsia="en-GB"/>
              </w:rPr>
              <w:t>AND   refer to the Examiner’s Resource for detailed expected responses</w:t>
            </w:r>
          </w:p>
          <w:p w14:paraId="4CEFF9A9" w14:textId="77777777" w:rsidR="005B4FB8" w:rsidRPr="0004513E" w:rsidRDefault="005B4FB8" w:rsidP="0022621B">
            <w:pPr>
              <w:spacing w:after="0" w:line="240" w:lineRule="auto"/>
              <w:rPr>
                <w:rFonts w:eastAsia="Times New Roman" w:cstheme="minorHAnsi"/>
                <w:lang w:val="en-GB" w:eastAsia="en-GB"/>
              </w:rPr>
            </w:pPr>
          </w:p>
          <w:p w14:paraId="2D49A66E" w14:textId="77777777" w:rsidR="005B4FB8" w:rsidRPr="0004513E" w:rsidRDefault="005B4FB8" w:rsidP="0022621B">
            <w:pPr>
              <w:spacing w:after="0" w:line="240" w:lineRule="auto"/>
              <w:rPr>
                <w:rFonts w:eastAsia="Times New Roman" w:cstheme="minorHAnsi"/>
                <w:lang w:val="en-GB" w:eastAsia="en-GB"/>
              </w:rPr>
            </w:pPr>
            <w:r w:rsidRPr="0004513E">
              <w:rPr>
                <w:rFonts w:eastAsia="Times New Roman" w:cstheme="minorHAnsi"/>
                <w:lang w:val="en-GB" w:eastAsia="en-GB"/>
              </w:rPr>
              <w:t>Please check as following:</w:t>
            </w:r>
          </w:p>
          <w:p w14:paraId="7D82A239" w14:textId="77777777" w:rsidR="005B4FB8" w:rsidRPr="0004513E" w:rsidRDefault="005B4FB8" w:rsidP="0022621B">
            <w:pPr>
              <w:spacing w:after="0" w:line="240" w:lineRule="auto"/>
              <w:rPr>
                <w:rFonts w:eastAsia="Times New Roman" w:cstheme="minorHAnsi"/>
                <w:lang w:val="en-GB" w:eastAsia="en-GB"/>
              </w:rPr>
            </w:pPr>
            <w:r w:rsidRPr="0004513E">
              <w:rPr>
                <w:rFonts w:eastAsia="Times New Roman" w:cstheme="minorHAnsi"/>
                <w:lang w:val="en-GB" w:eastAsia="en-GB"/>
              </w:rPr>
              <w:t xml:space="preserve">Y = </w:t>
            </w:r>
            <w:r w:rsidRPr="0004513E">
              <w:rPr>
                <w:rFonts w:eastAsia="Times New Roman" w:cstheme="minorHAnsi"/>
                <w:lang w:val="en-GB" w:eastAsia="en-GB"/>
              </w:rPr>
              <w:tab/>
              <w:t>Yes, it has been observed as correct</w:t>
            </w:r>
          </w:p>
          <w:p w14:paraId="179663DD" w14:textId="77777777" w:rsidR="005B4FB8" w:rsidRPr="0004513E" w:rsidRDefault="005B4FB8" w:rsidP="0022621B">
            <w:pPr>
              <w:spacing w:after="0" w:line="240" w:lineRule="auto"/>
              <w:rPr>
                <w:rFonts w:eastAsia="Times New Roman" w:cstheme="minorHAnsi"/>
                <w:lang w:val="en-GB" w:eastAsia="en-GB"/>
              </w:rPr>
            </w:pPr>
            <w:r w:rsidRPr="0004513E">
              <w:rPr>
                <w:rFonts w:eastAsia="Times New Roman" w:cstheme="minorHAnsi"/>
                <w:lang w:val="en-GB" w:eastAsia="en-GB"/>
              </w:rPr>
              <w:t xml:space="preserve">N = </w:t>
            </w:r>
            <w:r w:rsidRPr="0004513E">
              <w:rPr>
                <w:rFonts w:eastAsia="Times New Roman" w:cstheme="minorHAnsi"/>
                <w:lang w:val="en-GB" w:eastAsia="en-GB"/>
              </w:rPr>
              <w:tab/>
              <w:t>No, it has been observed as not correct</w:t>
            </w:r>
          </w:p>
          <w:p w14:paraId="7F81D233" w14:textId="77777777" w:rsidR="005B4FB8" w:rsidRPr="0004513E" w:rsidRDefault="005B4FB8" w:rsidP="0022621B">
            <w:pPr>
              <w:spacing w:after="0" w:line="240" w:lineRule="auto"/>
              <w:rPr>
                <w:rFonts w:eastAsia="Times New Roman" w:cstheme="minorHAnsi"/>
                <w:lang w:val="en-GB" w:eastAsia="en-GB"/>
              </w:rPr>
            </w:pPr>
            <w:r w:rsidRPr="0004513E">
              <w:rPr>
                <w:rFonts w:eastAsia="Times New Roman" w:cstheme="minorHAnsi"/>
                <w:lang w:val="en-GB" w:eastAsia="en-GB"/>
              </w:rPr>
              <w:t xml:space="preserve">U = </w:t>
            </w:r>
            <w:r w:rsidRPr="0004513E">
              <w:rPr>
                <w:rFonts w:eastAsia="Times New Roman" w:cstheme="minorHAnsi"/>
                <w:lang w:val="en-GB" w:eastAsia="en-GB"/>
              </w:rPr>
              <w:tab/>
              <w:t xml:space="preserve">Unsure, it has been observed but not sure if it is correct or not </w:t>
            </w:r>
          </w:p>
          <w:p w14:paraId="3269E238" w14:textId="77777777" w:rsidR="005B4FB8" w:rsidRPr="00CD2E18" w:rsidRDefault="005B4FB8" w:rsidP="0022621B">
            <w:pPr>
              <w:spacing w:after="0" w:line="240" w:lineRule="auto"/>
              <w:rPr>
                <w:rFonts w:eastAsia="Times New Roman" w:cstheme="minorHAnsi"/>
                <w:lang w:val="en-GB" w:eastAsia="en-GB"/>
              </w:rPr>
            </w:pPr>
            <w:r w:rsidRPr="0004513E">
              <w:rPr>
                <w:rFonts w:eastAsia="Times New Roman" w:cstheme="minorHAnsi"/>
                <w:lang w:val="en-GB" w:eastAsia="en-GB"/>
              </w:rPr>
              <w:t xml:space="preserve">N/A= </w:t>
            </w:r>
            <w:r w:rsidRPr="0004513E">
              <w:rPr>
                <w:rFonts w:eastAsia="Times New Roman" w:cstheme="minorHAnsi"/>
                <w:lang w:val="en-GB" w:eastAsia="en-GB"/>
              </w:rPr>
              <w:tab/>
              <w:t>No</w:t>
            </w:r>
            <w:r>
              <w:rPr>
                <w:rFonts w:eastAsia="Times New Roman" w:cstheme="minorHAnsi"/>
                <w:lang w:val="en-GB" w:eastAsia="en-GB"/>
              </w:rPr>
              <w:t>t</w:t>
            </w:r>
            <w:r w:rsidRPr="0004513E">
              <w:rPr>
                <w:rFonts w:eastAsia="Times New Roman" w:cstheme="minorHAnsi"/>
                <w:lang w:val="en-GB" w:eastAsia="en-GB"/>
              </w:rPr>
              <w:t xml:space="preserve"> applicable</w:t>
            </w:r>
          </w:p>
        </w:tc>
      </w:tr>
      <w:tr w:rsidR="00C72D76" w:rsidRPr="00A43766" w14:paraId="5E0BF04C" w14:textId="77777777" w:rsidTr="002949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Ex>
        <w:tc>
          <w:tcPr>
            <w:tcW w:w="4507" w:type="dxa"/>
            <w:gridSpan w:val="2"/>
            <w:shd w:val="clear" w:color="auto" w:fill="99A5D3"/>
          </w:tcPr>
          <w:p w14:paraId="55763BC1" w14:textId="77777777" w:rsidR="00C72D76" w:rsidRPr="00A43766" w:rsidRDefault="00C72D76" w:rsidP="00936366">
            <w:pPr>
              <w:spacing w:after="0" w:line="240" w:lineRule="auto"/>
              <w:ind w:right="62"/>
              <w:rPr>
                <w:rFonts w:cstheme="minorHAnsi"/>
                <w:b/>
                <w:bCs/>
              </w:rPr>
            </w:pPr>
            <w:r w:rsidRPr="00A43766">
              <w:rPr>
                <w:rFonts w:cstheme="minorHAnsi"/>
                <w:b/>
                <w:bCs/>
              </w:rPr>
              <w:t>ELEMENT OF OBSERVATION</w:t>
            </w:r>
          </w:p>
        </w:tc>
        <w:tc>
          <w:tcPr>
            <w:tcW w:w="413" w:type="dxa"/>
            <w:gridSpan w:val="2"/>
            <w:shd w:val="clear" w:color="auto" w:fill="99A5D3"/>
          </w:tcPr>
          <w:p w14:paraId="33DF40A4" w14:textId="77777777" w:rsidR="00C72D76" w:rsidRPr="00A43766" w:rsidRDefault="00C72D76" w:rsidP="00936366">
            <w:pPr>
              <w:spacing w:after="0" w:line="240" w:lineRule="auto"/>
              <w:ind w:right="-1141"/>
              <w:rPr>
                <w:rFonts w:cstheme="minorHAnsi"/>
                <w:b/>
                <w:bCs/>
              </w:rPr>
            </w:pPr>
            <w:r w:rsidRPr="00A43766">
              <w:rPr>
                <w:rFonts w:cstheme="minorHAnsi"/>
                <w:b/>
                <w:bCs/>
              </w:rPr>
              <w:t>Y</w:t>
            </w:r>
          </w:p>
        </w:tc>
        <w:tc>
          <w:tcPr>
            <w:tcW w:w="412" w:type="dxa"/>
            <w:gridSpan w:val="2"/>
            <w:shd w:val="clear" w:color="auto" w:fill="99A5D3"/>
          </w:tcPr>
          <w:p w14:paraId="16BFB224" w14:textId="77777777" w:rsidR="00C72D76" w:rsidRPr="00A43766" w:rsidRDefault="00C72D76" w:rsidP="00936366">
            <w:pPr>
              <w:spacing w:after="0" w:line="240" w:lineRule="auto"/>
              <w:ind w:right="-1141"/>
              <w:rPr>
                <w:rFonts w:cstheme="minorHAnsi"/>
                <w:b/>
                <w:bCs/>
              </w:rPr>
            </w:pPr>
            <w:r w:rsidRPr="00A43766">
              <w:rPr>
                <w:rFonts w:cstheme="minorHAnsi"/>
                <w:b/>
                <w:bCs/>
              </w:rPr>
              <w:t>N</w:t>
            </w:r>
          </w:p>
        </w:tc>
        <w:tc>
          <w:tcPr>
            <w:tcW w:w="413" w:type="dxa"/>
            <w:gridSpan w:val="3"/>
            <w:shd w:val="clear" w:color="auto" w:fill="99A5D3"/>
          </w:tcPr>
          <w:p w14:paraId="5321CB65" w14:textId="77777777" w:rsidR="00C72D76" w:rsidRPr="00A43766" w:rsidRDefault="00C72D76" w:rsidP="00936366">
            <w:pPr>
              <w:spacing w:after="0" w:line="240" w:lineRule="auto"/>
              <w:ind w:right="-1141"/>
              <w:rPr>
                <w:rFonts w:cstheme="minorHAnsi"/>
                <w:b/>
                <w:bCs/>
              </w:rPr>
            </w:pPr>
            <w:r>
              <w:rPr>
                <w:rFonts w:cstheme="minorHAnsi"/>
                <w:b/>
                <w:bCs/>
              </w:rPr>
              <w:t>U</w:t>
            </w:r>
          </w:p>
        </w:tc>
        <w:tc>
          <w:tcPr>
            <w:tcW w:w="687" w:type="dxa"/>
            <w:gridSpan w:val="2"/>
            <w:shd w:val="clear" w:color="auto" w:fill="99A5D3"/>
          </w:tcPr>
          <w:p w14:paraId="5284C3FF" w14:textId="77777777" w:rsidR="00C72D76" w:rsidRPr="00A43766" w:rsidRDefault="00C72D76" w:rsidP="00936366">
            <w:pPr>
              <w:spacing w:after="0" w:line="240" w:lineRule="auto"/>
              <w:ind w:right="-1141"/>
              <w:rPr>
                <w:rFonts w:cstheme="minorHAnsi"/>
                <w:b/>
                <w:bCs/>
              </w:rPr>
            </w:pPr>
            <w:r w:rsidRPr="00A43766">
              <w:rPr>
                <w:rFonts w:cstheme="minorHAnsi"/>
                <w:b/>
                <w:bCs/>
              </w:rPr>
              <w:t>N/A</w:t>
            </w:r>
          </w:p>
        </w:tc>
        <w:tc>
          <w:tcPr>
            <w:tcW w:w="2136" w:type="dxa"/>
            <w:shd w:val="clear" w:color="auto" w:fill="99A5D3"/>
          </w:tcPr>
          <w:p w14:paraId="4A5FF377" w14:textId="77777777" w:rsidR="00C72D76" w:rsidRPr="00A43766" w:rsidRDefault="00C72D76" w:rsidP="00936366">
            <w:pPr>
              <w:spacing w:after="0" w:line="240" w:lineRule="auto"/>
              <w:ind w:right="-1141"/>
              <w:rPr>
                <w:rFonts w:cstheme="minorHAnsi"/>
                <w:b/>
                <w:bCs/>
              </w:rPr>
            </w:pPr>
            <w:r w:rsidRPr="00A43766">
              <w:rPr>
                <w:rFonts w:cstheme="minorHAnsi"/>
                <w:b/>
                <w:bCs/>
              </w:rPr>
              <w:t>REMARKS</w:t>
            </w:r>
          </w:p>
        </w:tc>
      </w:tr>
      <w:tr w:rsidR="00C72D76" w:rsidRPr="00F02FC7" w14:paraId="1923E7CE" w14:textId="77777777" w:rsidTr="002949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Ex>
        <w:tc>
          <w:tcPr>
            <w:tcW w:w="4507" w:type="dxa"/>
            <w:gridSpan w:val="2"/>
          </w:tcPr>
          <w:p w14:paraId="0B0E8C2C" w14:textId="4BBB0F66" w:rsidR="00C72D76" w:rsidRPr="00327740" w:rsidRDefault="00C72D76" w:rsidP="00936366">
            <w:pPr>
              <w:pBdr>
                <w:top w:val="nil"/>
                <w:left w:val="nil"/>
                <w:bottom w:val="nil"/>
                <w:right w:val="nil"/>
                <w:between w:val="nil"/>
              </w:pBdr>
              <w:spacing w:after="0" w:line="240" w:lineRule="auto"/>
              <w:ind w:right="62"/>
              <w:jc w:val="both"/>
              <w:rPr>
                <w:rFonts w:eastAsia="Calibri" w:cs="Calibri"/>
                <w:bCs/>
                <w:color w:val="000000"/>
                <w:lang w:val="en-CA"/>
              </w:rPr>
            </w:pPr>
            <w:r w:rsidRPr="00327740">
              <w:rPr>
                <w:rFonts w:eastAsia="Calibri" w:cs="Calibri"/>
                <w:b/>
                <w:bCs/>
                <w:color w:val="000000"/>
                <w:lang w:val="en-CA"/>
              </w:rPr>
              <w:t>Use of Foundational skills</w:t>
            </w:r>
            <w:r>
              <w:rPr>
                <w:rFonts w:eastAsia="Calibri" w:cs="Calibri"/>
                <w:bCs/>
                <w:color w:val="000000"/>
                <w:lang w:val="en-CA"/>
              </w:rPr>
              <w:t xml:space="preserve"> throughout </w:t>
            </w:r>
            <w:r w:rsidRPr="00327740">
              <w:rPr>
                <w:rFonts w:eastAsia="Calibri" w:cs="Calibri"/>
                <w:bCs/>
                <w:color w:val="000000"/>
                <w:lang w:val="en-CA"/>
              </w:rPr>
              <w:t>interaction</w:t>
            </w:r>
            <w:r>
              <w:rPr>
                <w:rFonts w:eastAsia="Calibri" w:cs="Calibri"/>
                <w:bCs/>
                <w:color w:val="000000"/>
                <w:lang w:val="en-CA"/>
              </w:rPr>
              <w:t xml:space="preserve"> (</w:t>
            </w:r>
            <w:r w:rsidR="007634A8">
              <w:rPr>
                <w:rFonts w:eastAsia="Calibri" w:cs="Calibri"/>
                <w:bCs/>
                <w:color w:val="000000"/>
                <w:lang w:val="en-CA"/>
              </w:rPr>
              <w:t>PI #11</w:t>
            </w:r>
            <w:r>
              <w:rPr>
                <w:rFonts w:eastAsia="Calibri" w:cs="Calibri"/>
                <w:bCs/>
                <w:color w:val="000000"/>
                <w:lang w:val="en-CA"/>
              </w:rPr>
              <w:t>, 12, 13, 14)</w:t>
            </w:r>
          </w:p>
        </w:tc>
        <w:tc>
          <w:tcPr>
            <w:tcW w:w="413" w:type="dxa"/>
            <w:gridSpan w:val="2"/>
          </w:tcPr>
          <w:p w14:paraId="4824316D" w14:textId="77777777" w:rsidR="00C72D76" w:rsidRPr="00327740" w:rsidRDefault="00C72D76" w:rsidP="00936366">
            <w:pPr>
              <w:spacing w:after="0" w:line="240" w:lineRule="auto"/>
              <w:ind w:right="-1141"/>
              <w:rPr>
                <w:rFonts w:cstheme="minorHAnsi"/>
                <w:bCs/>
                <w:lang w:val="en-CA"/>
              </w:rPr>
            </w:pPr>
          </w:p>
        </w:tc>
        <w:tc>
          <w:tcPr>
            <w:tcW w:w="412" w:type="dxa"/>
            <w:gridSpan w:val="2"/>
          </w:tcPr>
          <w:p w14:paraId="2F88FA57" w14:textId="77777777" w:rsidR="00C72D76" w:rsidRPr="00327740" w:rsidRDefault="00C72D76" w:rsidP="00936366">
            <w:pPr>
              <w:spacing w:after="0" w:line="240" w:lineRule="auto"/>
              <w:ind w:right="-1141"/>
              <w:rPr>
                <w:rFonts w:cstheme="minorHAnsi"/>
                <w:bCs/>
                <w:lang w:val="en-CA"/>
              </w:rPr>
            </w:pPr>
          </w:p>
        </w:tc>
        <w:tc>
          <w:tcPr>
            <w:tcW w:w="413" w:type="dxa"/>
            <w:gridSpan w:val="3"/>
          </w:tcPr>
          <w:p w14:paraId="34F8A9FB" w14:textId="77777777" w:rsidR="00C72D76" w:rsidRPr="00327740" w:rsidRDefault="00C72D76" w:rsidP="00936366">
            <w:pPr>
              <w:spacing w:after="0" w:line="240" w:lineRule="auto"/>
              <w:ind w:right="-1141"/>
              <w:rPr>
                <w:rFonts w:cstheme="minorHAnsi"/>
                <w:bCs/>
                <w:lang w:val="en-CA"/>
              </w:rPr>
            </w:pPr>
          </w:p>
        </w:tc>
        <w:tc>
          <w:tcPr>
            <w:tcW w:w="687" w:type="dxa"/>
            <w:gridSpan w:val="2"/>
          </w:tcPr>
          <w:p w14:paraId="429DDBDF" w14:textId="77777777" w:rsidR="00C72D76" w:rsidRPr="00327740" w:rsidRDefault="00C72D76" w:rsidP="00936366">
            <w:pPr>
              <w:spacing w:after="0" w:line="240" w:lineRule="auto"/>
              <w:ind w:right="-1141"/>
              <w:rPr>
                <w:rFonts w:cstheme="minorHAnsi"/>
                <w:bCs/>
                <w:lang w:val="en-CA"/>
              </w:rPr>
            </w:pPr>
          </w:p>
        </w:tc>
        <w:tc>
          <w:tcPr>
            <w:tcW w:w="2136" w:type="dxa"/>
          </w:tcPr>
          <w:p w14:paraId="3D08E41C" w14:textId="77777777" w:rsidR="00C72D76" w:rsidRPr="00327740" w:rsidRDefault="00C72D76" w:rsidP="00936366">
            <w:pPr>
              <w:spacing w:after="0" w:line="240" w:lineRule="auto"/>
              <w:ind w:right="-1141"/>
              <w:rPr>
                <w:rFonts w:cstheme="minorHAnsi"/>
                <w:bCs/>
                <w:lang w:val="en-CA"/>
              </w:rPr>
            </w:pPr>
          </w:p>
        </w:tc>
      </w:tr>
      <w:tr w:rsidR="00C72D76" w:rsidRPr="00F02FC7" w14:paraId="78DC760D" w14:textId="27F26677" w:rsidTr="00294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0"/>
        </w:trPr>
        <w:tc>
          <w:tcPr>
            <w:tcW w:w="8568" w:type="dxa"/>
            <w:gridSpan w:val="12"/>
            <w:shd w:val="clear" w:color="auto" w:fill="CED4EA"/>
            <w:vAlign w:val="bottom"/>
            <w:hideMark/>
          </w:tcPr>
          <w:p w14:paraId="1951A8FE" w14:textId="75B5C1B9" w:rsidR="00C72D76" w:rsidRPr="00E04CC1" w:rsidRDefault="00C72D76" w:rsidP="00936366">
            <w:pPr>
              <w:spacing w:after="0" w:line="240" w:lineRule="auto"/>
              <w:rPr>
                <w:rFonts w:eastAsia="Times New Roman" w:cstheme="minorHAnsi"/>
                <w:b/>
                <w:bCs/>
                <w:color w:val="000000"/>
                <w:lang w:val="en-GB" w:eastAsia="en-GB"/>
              </w:rPr>
            </w:pPr>
            <w:r w:rsidRPr="00E04CC1">
              <w:rPr>
                <w:rFonts w:eastAsia="Times New Roman" w:cstheme="minorHAnsi"/>
                <w:b/>
                <w:bCs/>
                <w:color w:val="000000"/>
                <w:lang w:val="en-GB" w:eastAsia="en-GB"/>
              </w:rPr>
              <w:t>30. Engage in a conversation with a mother regarding 2 elements related to infant feeding patterns in the first 36 hours of life.</w:t>
            </w:r>
          </w:p>
        </w:tc>
      </w:tr>
      <w:tr w:rsidR="00C72D76" w:rsidRPr="00F02FC7" w14:paraId="49B4FD8E" w14:textId="77777777" w:rsidTr="00294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4519" w:type="dxa"/>
            <w:gridSpan w:val="3"/>
            <w:shd w:val="clear" w:color="auto" w:fill="auto"/>
            <w:vAlign w:val="bottom"/>
          </w:tcPr>
          <w:p w14:paraId="3ECBBEC4" w14:textId="6A7FA2DD" w:rsidR="00C72D76" w:rsidRPr="00EC6137" w:rsidRDefault="00C72D76" w:rsidP="00936366">
            <w:pPr>
              <w:spacing w:after="0" w:line="240" w:lineRule="auto"/>
              <w:rPr>
                <w:rFonts w:eastAsia="Times New Roman" w:cstheme="minorHAnsi"/>
                <w:color w:val="000000"/>
                <w:lang w:val="en-GB" w:eastAsia="en-GB"/>
              </w:rPr>
            </w:pPr>
            <w:r w:rsidRPr="00E12102">
              <w:rPr>
                <w:rFonts w:eastAsia="Times New Roman" w:cstheme="minorHAnsi"/>
                <w:color w:val="000000"/>
                <w:lang w:val="en-GB" w:eastAsia="en-GB"/>
              </w:rPr>
              <w:t>Minimum feeding frequency is 8 times</w:t>
            </w:r>
            <w:r w:rsidR="00A45EDB">
              <w:rPr>
                <w:rFonts w:eastAsia="Times New Roman" w:cstheme="minorHAnsi"/>
                <w:color w:val="000000"/>
                <w:lang w:val="en-GB" w:eastAsia="en-GB"/>
              </w:rPr>
              <w:t>/</w:t>
            </w:r>
            <w:r w:rsidRPr="00E12102">
              <w:rPr>
                <w:rFonts w:eastAsia="Times New Roman" w:cstheme="minorHAnsi"/>
                <w:color w:val="000000"/>
                <w:lang w:val="en-GB" w:eastAsia="en-GB"/>
              </w:rPr>
              <w:t>24 hours.</w:t>
            </w:r>
          </w:p>
        </w:tc>
        <w:tc>
          <w:tcPr>
            <w:tcW w:w="433" w:type="dxa"/>
            <w:gridSpan w:val="2"/>
          </w:tcPr>
          <w:p w14:paraId="29623C59" w14:textId="77777777" w:rsidR="00C72D76" w:rsidRPr="00EC6137" w:rsidRDefault="00C72D76" w:rsidP="00936366">
            <w:pPr>
              <w:spacing w:after="0" w:line="240" w:lineRule="auto"/>
              <w:rPr>
                <w:rFonts w:eastAsia="Times New Roman" w:cstheme="minorHAnsi"/>
                <w:color w:val="000000"/>
                <w:lang w:val="en-GB" w:eastAsia="en-GB"/>
              </w:rPr>
            </w:pPr>
          </w:p>
        </w:tc>
        <w:tc>
          <w:tcPr>
            <w:tcW w:w="433" w:type="dxa"/>
            <w:gridSpan w:val="2"/>
          </w:tcPr>
          <w:p w14:paraId="38B1DF53" w14:textId="77777777" w:rsidR="00C72D76" w:rsidRPr="00EC6137" w:rsidRDefault="00C72D76" w:rsidP="00936366">
            <w:pPr>
              <w:spacing w:after="0" w:line="240" w:lineRule="auto"/>
              <w:rPr>
                <w:rFonts w:eastAsia="Times New Roman" w:cstheme="minorHAnsi"/>
                <w:color w:val="000000"/>
                <w:lang w:val="en-GB" w:eastAsia="en-GB"/>
              </w:rPr>
            </w:pPr>
          </w:p>
        </w:tc>
        <w:tc>
          <w:tcPr>
            <w:tcW w:w="346" w:type="dxa"/>
          </w:tcPr>
          <w:p w14:paraId="1AD14773" w14:textId="77777777" w:rsidR="00C72D76" w:rsidRPr="00EC6137" w:rsidRDefault="00C72D76" w:rsidP="00936366">
            <w:pPr>
              <w:spacing w:after="0" w:line="240" w:lineRule="auto"/>
              <w:rPr>
                <w:rFonts w:eastAsia="Times New Roman" w:cstheme="minorHAnsi"/>
                <w:color w:val="000000"/>
                <w:lang w:val="en-GB" w:eastAsia="en-GB"/>
              </w:rPr>
            </w:pPr>
          </w:p>
        </w:tc>
        <w:tc>
          <w:tcPr>
            <w:tcW w:w="694" w:type="dxa"/>
            <w:gridSpan w:val="2"/>
          </w:tcPr>
          <w:p w14:paraId="69AEC783" w14:textId="77777777" w:rsidR="00C72D76" w:rsidRPr="00EC6137" w:rsidRDefault="00C72D76" w:rsidP="00936366">
            <w:pPr>
              <w:spacing w:after="0" w:line="240" w:lineRule="auto"/>
              <w:rPr>
                <w:rFonts w:eastAsia="Times New Roman" w:cstheme="minorHAnsi"/>
                <w:color w:val="000000"/>
                <w:lang w:val="en-GB" w:eastAsia="en-GB"/>
              </w:rPr>
            </w:pPr>
          </w:p>
        </w:tc>
        <w:tc>
          <w:tcPr>
            <w:tcW w:w="2143" w:type="dxa"/>
            <w:gridSpan w:val="2"/>
          </w:tcPr>
          <w:p w14:paraId="7128EA64" w14:textId="77777777" w:rsidR="00C72D76" w:rsidRPr="00EC6137" w:rsidRDefault="00C72D76" w:rsidP="00936366">
            <w:pPr>
              <w:spacing w:after="0" w:line="240" w:lineRule="auto"/>
              <w:rPr>
                <w:rFonts w:eastAsia="Times New Roman" w:cstheme="minorHAnsi"/>
                <w:color w:val="000000"/>
                <w:lang w:val="en-GB" w:eastAsia="en-GB"/>
              </w:rPr>
            </w:pPr>
          </w:p>
        </w:tc>
      </w:tr>
      <w:tr w:rsidR="00C72D76" w:rsidRPr="00F02FC7" w14:paraId="2066A94B" w14:textId="77777777" w:rsidTr="00294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0"/>
        </w:trPr>
        <w:tc>
          <w:tcPr>
            <w:tcW w:w="4519" w:type="dxa"/>
            <w:gridSpan w:val="3"/>
            <w:shd w:val="clear" w:color="auto" w:fill="auto"/>
            <w:vAlign w:val="bottom"/>
          </w:tcPr>
          <w:p w14:paraId="3D1050B6" w14:textId="6F827F46" w:rsidR="00C72D76" w:rsidRPr="00EC6137" w:rsidRDefault="00C72D76" w:rsidP="00936366">
            <w:pPr>
              <w:spacing w:after="0" w:line="240" w:lineRule="auto"/>
              <w:rPr>
                <w:rFonts w:eastAsia="Times New Roman" w:cstheme="minorHAnsi"/>
                <w:color w:val="000000"/>
                <w:lang w:val="en-GB" w:eastAsia="en-GB"/>
              </w:rPr>
            </w:pPr>
            <w:r w:rsidRPr="00E12102">
              <w:rPr>
                <w:rFonts w:eastAsia="Times New Roman" w:cstheme="minorHAnsi"/>
                <w:color w:val="000000"/>
                <w:lang w:val="en-GB" w:eastAsia="en-GB"/>
              </w:rPr>
              <w:t>Cluster feeding is common and is not an indication of inadequate supply.</w:t>
            </w:r>
          </w:p>
        </w:tc>
        <w:tc>
          <w:tcPr>
            <w:tcW w:w="433" w:type="dxa"/>
            <w:gridSpan w:val="2"/>
          </w:tcPr>
          <w:p w14:paraId="35F53C65" w14:textId="77777777" w:rsidR="00C72D76" w:rsidRPr="00EC6137" w:rsidRDefault="00C72D76" w:rsidP="00936366">
            <w:pPr>
              <w:spacing w:after="0" w:line="240" w:lineRule="auto"/>
              <w:rPr>
                <w:rFonts w:eastAsia="Times New Roman" w:cstheme="minorHAnsi"/>
                <w:color w:val="000000"/>
                <w:lang w:val="en-GB" w:eastAsia="en-GB"/>
              </w:rPr>
            </w:pPr>
          </w:p>
        </w:tc>
        <w:tc>
          <w:tcPr>
            <w:tcW w:w="433" w:type="dxa"/>
            <w:gridSpan w:val="2"/>
          </w:tcPr>
          <w:p w14:paraId="1C1AC636" w14:textId="77777777" w:rsidR="00C72D76" w:rsidRPr="00EC6137" w:rsidRDefault="00C72D76" w:rsidP="00936366">
            <w:pPr>
              <w:spacing w:after="0" w:line="240" w:lineRule="auto"/>
              <w:rPr>
                <w:rFonts w:eastAsia="Times New Roman" w:cstheme="minorHAnsi"/>
                <w:color w:val="000000"/>
                <w:lang w:val="en-GB" w:eastAsia="en-GB"/>
              </w:rPr>
            </w:pPr>
          </w:p>
        </w:tc>
        <w:tc>
          <w:tcPr>
            <w:tcW w:w="346" w:type="dxa"/>
          </w:tcPr>
          <w:p w14:paraId="4A32BF16" w14:textId="77777777" w:rsidR="00C72D76" w:rsidRPr="00EC6137" w:rsidRDefault="00C72D76" w:rsidP="00936366">
            <w:pPr>
              <w:spacing w:after="0" w:line="240" w:lineRule="auto"/>
              <w:rPr>
                <w:rFonts w:eastAsia="Times New Roman" w:cstheme="minorHAnsi"/>
                <w:color w:val="000000"/>
                <w:lang w:val="en-GB" w:eastAsia="en-GB"/>
              </w:rPr>
            </w:pPr>
          </w:p>
        </w:tc>
        <w:tc>
          <w:tcPr>
            <w:tcW w:w="694" w:type="dxa"/>
            <w:gridSpan w:val="2"/>
          </w:tcPr>
          <w:p w14:paraId="17D9950C" w14:textId="77777777" w:rsidR="00C72D76" w:rsidRPr="00EC6137" w:rsidRDefault="00C72D76" w:rsidP="00936366">
            <w:pPr>
              <w:spacing w:after="0" w:line="240" w:lineRule="auto"/>
              <w:rPr>
                <w:rFonts w:eastAsia="Times New Roman" w:cstheme="minorHAnsi"/>
                <w:color w:val="000000"/>
                <w:lang w:val="en-GB" w:eastAsia="en-GB"/>
              </w:rPr>
            </w:pPr>
          </w:p>
        </w:tc>
        <w:tc>
          <w:tcPr>
            <w:tcW w:w="2143" w:type="dxa"/>
            <w:gridSpan w:val="2"/>
          </w:tcPr>
          <w:p w14:paraId="1137AFF9" w14:textId="77777777" w:rsidR="00C72D76" w:rsidRPr="00EC6137" w:rsidRDefault="00C72D76" w:rsidP="00936366">
            <w:pPr>
              <w:spacing w:after="0" w:line="240" w:lineRule="auto"/>
              <w:rPr>
                <w:rFonts w:eastAsia="Times New Roman" w:cstheme="minorHAnsi"/>
                <w:color w:val="000000"/>
                <w:lang w:val="en-GB" w:eastAsia="en-GB"/>
              </w:rPr>
            </w:pPr>
          </w:p>
        </w:tc>
      </w:tr>
      <w:tr w:rsidR="008400F5" w:rsidRPr="00F02FC7" w14:paraId="0176A701" w14:textId="6A6E06AF" w:rsidTr="00294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0"/>
        </w:trPr>
        <w:tc>
          <w:tcPr>
            <w:tcW w:w="8568" w:type="dxa"/>
            <w:gridSpan w:val="12"/>
            <w:shd w:val="clear" w:color="auto" w:fill="CED4EA"/>
            <w:vAlign w:val="bottom"/>
            <w:hideMark/>
          </w:tcPr>
          <w:p w14:paraId="1A035160" w14:textId="7838CC2B" w:rsidR="008400F5" w:rsidRPr="00E04CC1" w:rsidRDefault="008400F5" w:rsidP="00936366">
            <w:pPr>
              <w:spacing w:after="0" w:line="240" w:lineRule="auto"/>
              <w:rPr>
                <w:rFonts w:eastAsia="Times New Roman" w:cstheme="minorHAnsi"/>
                <w:b/>
                <w:bCs/>
                <w:color w:val="000000"/>
                <w:lang w:val="en-GB" w:eastAsia="en-GB"/>
              </w:rPr>
            </w:pPr>
            <w:r w:rsidRPr="00E04CC1">
              <w:rPr>
                <w:rFonts w:eastAsia="Times New Roman" w:cstheme="minorHAnsi"/>
                <w:b/>
                <w:bCs/>
                <w:color w:val="000000"/>
                <w:lang w:val="en-GB" w:eastAsia="en-GB"/>
              </w:rPr>
              <w:t>31. Describe to a mother at least 4 signs of adequate transfer of milk in the first few days.</w:t>
            </w:r>
          </w:p>
        </w:tc>
      </w:tr>
      <w:tr w:rsidR="00F5642B" w:rsidRPr="00F02FC7" w14:paraId="69A8CB6E" w14:textId="77777777" w:rsidTr="00294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2"/>
        </w:trPr>
        <w:tc>
          <w:tcPr>
            <w:tcW w:w="4519" w:type="dxa"/>
            <w:gridSpan w:val="3"/>
            <w:shd w:val="clear" w:color="auto" w:fill="auto"/>
            <w:vAlign w:val="bottom"/>
          </w:tcPr>
          <w:p w14:paraId="24C31B88" w14:textId="0BFB2708" w:rsidR="00F5642B" w:rsidRPr="00EC6137" w:rsidRDefault="003655FD" w:rsidP="00936366">
            <w:pPr>
              <w:spacing w:after="0" w:line="240" w:lineRule="auto"/>
              <w:rPr>
                <w:rFonts w:eastAsia="Times New Roman" w:cstheme="minorHAnsi"/>
                <w:color w:val="000000"/>
                <w:lang w:val="en-GB" w:eastAsia="en-GB"/>
              </w:rPr>
            </w:pPr>
            <w:r>
              <w:rPr>
                <w:rFonts w:eastAsia="Times New Roman" w:cstheme="minorHAnsi"/>
                <w:color w:val="000000"/>
                <w:lang w:val="en-GB" w:eastAsia="en-GB"/>
              </w:rPr>
              <w:t>R</w:t>
            </w:r>
            <w:r w:rsidR="00F5642B" w:rsidRPr="00E12102">
              <w:rPr>
                <w:rFonts w:eastAsia="Times New Roman" w:cstheme="minorHAnsi"/>
                <w:color w:val="000000"/>
                <w:lang w:val="en-GB" w:eastAsia="en-GB"/>
              </w:rPr>
              <w:t>egular, rhythmic</w:t>
            </w:r>
            <w:r>
              <w:rPr>
                <w:rFonts w:eastAsia="Times New Roman" w:cstheme="minorHAnsi"/>
                <w:color w:val="000000"/>
                <w:lang w:val="en-GB" w:eastAsia="en-GB"/>
              </w:rPr>
              <w:t xml:space="preserve"> sucking</w:t>
            </w:r>
            <w:r w:rsidR="00F5642B" w:rsidRPr="00E12102">
              <w:rPr>
                <w:rFonts w:eastAsia="Times New Roman" w:cstheme="minorHAnsi"/>
                <w:color w:val="000000"/>
                <w:lang w:val="en-GB" w:eastAsia="en-GB"/>
              </w:rPr>
              <w:t xml:space="preserve"> with occasional pauses.</w:t>
            </w:r>
          </w:p>
        </w:tc>
        <w:tc>
          <w:tcPr>
            <w:tcW w:w="433" w:type="dxa"/>
            <w:gridSpan w:val="2"/>
          </w:tcPr>
          <w:p w14:paraId="6C03F869" w14:textId="77777777" w:rsidR="00F5642B" w:rsidRPr="00EC6137" w:rsidRDefault="00F5642B" w:rsidP="00936366">
            <w:pPr>
              <w:spacing w:after="0" w:line="240" w:lineRule="auto"/>
              <w:rPr>
                <w:rFonts w:eastAsia="Times New Roman" w:cstheme="minorHAnsi"/>
                <w:color w:val="000000"/>
                <w:lang w:val="en-GB" w:eastAsia="en-GB"/>
              </w:rPr>
            </w:pPr>
          </w:p>
        </w:tc>
        <w:tc>
          <w:tcPr>
            <w:tcW w:w="433" w:type="dxa"/>
            <w:gridSpan w:val="2"/>
          </w:tcPr>
          <w:p w14:paraId="6F5DC356" w14:textId="77777777" w:rsidR="00F5642B" w:rsidRPr="00EC6137" w:rsidRDefault="00F5642B" w:rsidP="00936366">
            <w:pPr>
              <w:spacing w:after="0" w:line="240" w:lineRule="auto"/>
              <w:rPr>
                <w:rFonts w:eastAsia="Times New Roman" w:cstheme="minorHAnsi"/>
                <w:color w:val="000000"/>
                <w:lang w:val="en-GB" w:eastAsia="en-GB"/>
              </w:rPr>
            </w:pPr>
          </w:p>
        </w:tc>
        <w:tc>
          <w:tcPr>
            <w:tcW w:w="346" w:type="dxa"/>
          </w:tcPr>
          <w:p w14:paraId="7B1BA95C" w14:textId="77777777" w:rsidR="00F5642B" w:rsidRPr="00EC6137" w:rsidRDefault="00F5642B" w:rsidP="00936366">
            <w:pPr>
              <w:spacing w:after="0" w:line="240" w:lineRule="auto"/>
              <w:rPr>
                <w:rFonts w:eastAsia="Times New Roman" w:cstheme="minorHAnsi"/>
                <w:color w:val="000000"/>
                <w:lang w:val="en-GB" w:eastAsia="en-GB"/>
              </w:rPr>
            </w:pPr>
          </w:p>
        </w:tc>
        <w:tc>
          <w:tcPr>
            <w:tcW w:w="694" w:type="dxa"/>
            <w:gridSpan w:val="2"/>
          </w:tcPr>
          <w:p w14:paraId="6F3D16A5" w14:textId="77777777" w:rsidR="00F5642B" w:rsidRPr="00EC6137" w:rsidRDefault="00F5642B" w:rsidP="00936366">
            <w:pPr>
              <w:spacing w:after="0" w:line="240" w:lineRule="auto"/>
              <w:rPr>
                <w:rFonts w:eastAsia="Times New Roman" w:cstheme="minorHAnsi"/>
                <w:color w:val="000000"/>
                <w:lang w:val="en-GB" w:eastAsia="en-GB"/>
              </w:rPr>
            </w:pPr>
          </w:p>
        </w:tc>
        <w:tc>
          <w:tcPr>
            <w:tcW w:w="2143" w:type="dxa"/>
            <w:gridSpan w:val="2"/>
          </w:tcPr>
          <w:p w14:paraId="159AAB42" w14:textId="77777777" w:rsidR="00F5642B" w:rsidRPr="00EC6137" w:rsidRDefault="00F5642B" w:rsidP="00936366">
            <w:pPr>
              <w:spacing w:after="0" w:line="240" w:lineRule="auto"/>
              <w:rPr>
                <w:rFonts w:eastAsia="Times New Roman" w:cstheme="minorHAnsi"/>
                <w:color w:val="000000"/>
                <w:lang w:val="en-GB" w:eastAsia="en-GB"/>
              </w:rPr>
            </w:pPr>
          </w:p>
        </w:tc>
      </w:tr>
      <w:tr w:rsidR="00F5642B" w:rsidRPr="00A348D2" w14:paraId="5AA2385B" w14:textId="77777777" w:rsidTr="00294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8"/>
        </w:trPr>
        <w:tc>
          <w:tcPr>
            <w:tcW w:w="4519" w:type="dxa"/>
            <w:gridSpan w:val="3"/>
            <w:shd w:val="clear" w:color="auto" w:fill="auto"/>
            <w:vAlign w:val="bottom"/>
          </w:tcPr>
          <w:p w14:paraId="38D55C2E" w14:textId="5DA1EC24" w:rsidR="00F5642B" w:rsidRPr="00EC6137" w:rsidRDefault="004B1435" w:rsidP="00936366">
            <w:pPr>
              <w:spacing w:after="0" w:line="240" w:lineRule="auto"/>
              <w:rPr>
                <w:rFonts w:eastAsia="Times New Roman" w:cstheme="minorHAnsi"/>
                <w:color w:val="000000"/>
                <w:lang w:val="en-GB" w:eastAsia="en-GB"/>
              </w:rPr>
            </w:pPr>
            <w:r>
              <w:rPr>
                <w:rFonts w:eastAsia="Times New Roman" w:cstheme="minorHAnsi"/>
                <w:color w:val="000000"/>
                <w:lang w:val="en-GB" w:eastAsia="en-GB"/>
              </w:rPr>
              <w:t xml:space="preserve">Audible </w:t>
            </w:r>
            <w:r w:rsidR="00F5642B" w:rsidRPr="00E12102">
              <w:rPr>
                <w:rFonts w:eastAsia="Times New Roman" w:cstheme="minorHAnsi"/>
                <w:color w:val="000000"/>
                <w:lang w:val="en-GB" w:eastAsia="en-GB"/>
              </w:rPr>
              <w:t xml:space="preserve">swallowing </w:t>
            </w:r>
            <w:r>
              <w:rPr>
                <w:rFonts w:eastAsia="Times New Roman" w:cstheme="minorHAnsi"/>
                <w:color w:val="000000"/>
                <w:lang w:val="en-GB" w:eastAsia="en-GB"/>
              </w:rPr>
              <w:t>occurs</w:t>
            </w:r>
            <w:r w:rsidR="00F5642B" w:rsidRPr="00E12102">
              <w:rPr>
                <w:rFonts w:eastAsia="Times New Roman" w:cstheme="minorHAnsi"/>
                <w:color w:val="000000"/>
                <w:lang w:val="en-GB" w:eastAsia="en-GB"/>
              </w:rPr>
              <w:t>.</w:t>
            </w:r>
          </w:p>
        </w:tc>
        <w:tc>
          <w:tcPr>
            <w:tcW w:w="433" w:type="dxa"/>
            <w:gridSpan w:val="2"/>
          </w:tcPr>
          <w:p w14:paraId="6C3E32DD" w14:textId="77777777" w:rsidR="00F5642B" w:rsidRPr="00EC6137" w:rsidRDefault="00F5642B" w:rsidP="00936366">
            <w:pPr>
              <w:spacing w:after="0" w:line="240" w:lineRule="auto"/>
              <w:rPr>
                <w:rFonts w:eastAsia="Times New Roman" w:cstheme="minorHAnsi"/>
                <w:color w:val="000000"/>
                <w:lang w:val="en-GB" w:eastAsia="en-GB"/>
              </w:rPr>
            </w:pPr>
          </w:p>
        </w:tc>
        <w:tc>
          <w:tcPr>
            <w:tcW w:w="433" w:type="dxa"/>
            <w:gridSpan w:val="2"/>
          </w:tcPr>
          <w:p w14:paraId="2932468B" w14:textId="77777777" w:rsidR="00F5642B" w:rsidRPr="00EC6137" w:rsidRDefault="00F5642B" w:rsidP="00936366">
            <w:pPr>
              <w:spacing w:after="0" w:line="240" w:lineRule="auto"/>
              <w:rPr>
                <w:rFonts w:eastAsia="Times New Roman" w:cstheme="minorHAnsi"/>
                <w:color w:val="000000"/>
                <w:lang w:val="en-GB" w:eastAsia="en-GB"/>
              </w:rPr>
            </w:pPr>
          </w:p>
        </w:tc>
        <w:tc>
          <w:tcPr>
            <w:tcW w:w="346" w:type="dxa"/>
          </w:tcPr>
          <w:p w14:paraId="08C8F886" w14:textId="77777777" w:rsidR="00F5642B" w:rsidRPr="00EC6137" w:rsidRDefault="00F5642B" w:rsidP="00936366">
            <w:pPr>
              <w:spacing w:after="0" w:line="240" w:lineRule="auto"/>
              <w:rPr>
                <w:rFonts w:eastAsia="Times New Roman" w:cstheme="minorHAnsi"/>
                <w:color w:val="000000"/>
                <w:lang w:val="en-GB" w:eastAsia="en-GB"/>
              </w:rPr>
            </w:pPr>
          </w:p>
        </w:tc>
        <w:tc>
          <w:tcPr>
            <w:tcW w:w="694" w:type="dxa"/>
            <w:gridSpan w:val="2"/>
          </w:tcPr>
          <w:p w14:paraId="20F2DEBC" w14:textId="77777777" w:rsidR="00F5642B" w:rsidRPr="00EC6137" w:rsidRDefault="00F5642B" w:rsidP="00936366">
            <w:pPr>
              <w:spacing w:after="0" w:line="240" w:lineRule="auto"/>
              <w:rPr>
                <w:rFonts w:eastAsia="Times New Roman" w:cstheme="minorHAnsi"/>
                <w:color w:val="000000"/>
                <w:lang w:val="en-GB" w:eastAsia="en-GB"/>
              </w:rPr>
            </w:pPr>
          </w:p>
        </w:tc>
        <w:tc>
          <w:tcPr>
            <w:tcW w:w="2143" w:type="dxa"/>
            <w:gridSpan w:val="2"/>
          </w:tcPr>
          <w:p w14:paraId="205792AA" w14:textId="77777777" w:rsidR="00F5642B" w:rsidRPr="00EC6137" w:rsidRDefault="00F5642B" w:rsidP="00936366">
            <w:pPr>
              <w:spacing w:after="0" w:line="240" w:lineRule="auto"/>
              <w:rPr>
                <w:rFonts w:eastAsia="Times New Roman" w:cstheme="minorHAnsi"/>
                <w:color w:val="000000"/>
                <w:lang w:val="en-GB" w:eastAsia="en-GB"/>
              </w:rPr>
            </w:pPr>
          </w:p>
        </w:tc>
      </w:tr>
      <w:tr w:rsidR="00F5642B" w:rsidRPr="00F02FC7" w14:paraId="700959A9" w14:textId="77777777" w:rsidTr="00294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
        </w:trPr>
        <w:tc>
          <w:tcPr>
            <w:tcW w:w="4519" w:type="dxa"/>
            <w:gridSpan w:val="3"/>
            <w:shd w:val="clear" w:color="auto" w:fill="auto"/>
            <w:vAlign w:val="bottom"/>
          </w:tcPr>
          <w:p w14:paraId="797310A9" w14:textId="333DFA07" w:rsidR="00F5642B" w:rsidRPr="00EC6137" w:rsidRDefault="00F5642B" w:rsidP="00936366">
            <w:pPr>
              <w:spacing w:after="0" w:line="240" w:lineRule="auto"/>
              <w:rPr>
                <w:rFonts w:eastAsia="Times New Roman" w:cstheme="minorHAnsi"/>
                <w:color w:val="000000"/>
                <w:lang w:val="en-GB" w:eastAsia="en-GB"/>
              </w:rPr>
            </w:pPr>
            <w:r w:rsidRPr="00E12102">
              <w:rPr>
                <w:rFonts w:eastAsia="Times New Roman" w:cstheme="minorHAnsi"/>
                <w:color w:val="000000"/>
                <w:lang w:val="en-GB" w:eastAsia="en-GB"/>
              </w:rPr>
              <w:t>No clicking sounds when feeding.</w:t>
            </w:r>
          </w:p>
        </w:tc>
        <w:tc>
          <w:tcPr>
            <w:tcW w:w="433" w:type="dxa"/>
            <w:gridSpan w:val="2"/>
          </w:tcPr>
          <w:p w14:paraId="4E532C96" w14:textId="77777777" w:rsidR="00F5642B" w:rsidRPr="00EC6137" w:rsidRDefault="00F5642B" w:rsidP="00936366">
            <w:pPr>
              <w:spacing w:after="0" w:line="240" w:lineRule="auto"/>
              <w:rPr>
                <w:rFonts w:eastAsia="Times New Roman" w:cstheme="minorHAnsi"/>
                <w:color w:val="000000"/>
                <w:lang w:val="en-GB" w:eastAsia="en-GB"/>
              </w:rPr>
            </w:pPr>
          </w:p>
        </w:tc>
        <w:tc>
          <w:tcPr>
            <w:tcW w:w="433" w:type="dxa"/>
            <w:gridSpan w:val="2"/>
          </w:tcPr>
          <w:p w14:paraId="67E266CF" w14:textId="77777777" w:rsidR="00F5642B" w:rsidRPr="00EC6137" w:rsidRDefault="00F5642B" w:rsidP="00936366">
            <w:pPr>
              <w:spacing w:after="0" w:line="240" w:lineRule="auto"/>
              <w:rPr>
                <w:rFonts w:eastAsia="Times New Roman" w:cstheme="minorHAnsi"/>
                <w:color w:val="000000"/>
                <w:lang w:val="en-GB" w:eastAsia="en-GB"/>
              </w:rPr>
            </w:pPr>
          </w:p>
        </w:tc>
        <w:tc>
          <w:tcPr>
            <w:tcW w:w="346" w:type="dxa"/>
          </w:tcPr>
          <w:p w14:paraId="738EF7C0" w14:textId="77777777" w:rsidR="00F5642B" w:rsidRPr="00EC6137" w:rsidRDefault="00F5642B" w:rsidP="00936366">
            <w:pPr>
              <w:spacing w:after="0" w:line="240" w:lineRule="auto"/>
              <w:rPr>
                <w:rFonts w:eastAsia="Times New Roman" w:cstheme="minorHAnsi"/>
                <w:color w:val="000000"/>
                <w:lang w:val="en-GB" w:eastAsia="en-GB"/>
              </w:rPr>
            </w:pPr>
          </w:p>
        </w:tc>
        <w:tc>
          <w:tcPr>
            <w:tcW w:w="694" w:type="dxa"/>
            <w:gridSpan w:val="2"/>
          </w:tcPr>
          <w:p w14:paraId="4EC377CF" w14:textId="77777777" w:rsidR="00F5642B" w:rsidRPr="00EC6137" w:rsidRDefault="00F5642B" w:rsidP="00936366">
            <w:pPr>
              <w:spacing w:after="0" w:line="240" w:lineRule="auto"/>
              <w:rPr>
                <w:rFonts w:eastAsia="Times New Roman" w:cstheme="minorHAnsi"/>
                <w:color w:val="000000"/>
                <w:lang w:val="en-GB" w:eastAsia="en-GB"/>
              </w:rPr>
            </w:pPr>
          </w:p>
        </w:tc>
        <w:tc>
          <w:tcPr>
            <w:tcW w:w="2143" w:type="dxa"/>
            <w:gridSpan w:val="2"/>
          </w:tcPr>
          <w:p w14:paraId="3BD8322A" w14:textId="77777777" w:rsidR="00F5642B" w:rsidRPr="00EC6137" w:rsidRDefault="00F5642B" w:rsidP="00936366">
            <w:pPr>
              <w:spacing w:after="0" w:line="240" w:lineRule="auto"/>
              <w:rPr>
                <w:rFonts w:eastAsia="Times New Roman" w:cstheme="minorHAnsi"/>
                <w:color w:val="000000"/>
                <w:lang w:val="en-GB" w:eastAsia="en-GB"/>
              </w:rPr>
            </w:pPr>
          </w:p>
        </w:tc>
      </w:tr>
      <w:tr w:rsidR="00F5642B" w:rsidRPr="00F02FC7" w14:paraId="6298C431" w14:textId="77777777" w:rsidTr="00294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7"/>
        </w:trPr>
        <w:tc>
          <w:tcPr>
            <w:tcW w:w="4519" w:type="dxa"/>
            <w:gridSpan w:val="3"/>
            <w:shd w:val="clear" w:color="auto" w:fill="auto"/>
            <w:vAlign w:val="bottom"/>
          </w:tcPr>
          <w:p w14:paraId="0C39B36A" w14:textId="10466FE4" w:rsidR="00F5642B" w:rsidRPr="00EC6137" w:rsidRDefault="00F5642B" w:rsidP="00936366">
            <w:pPr>
              <w:spacing w:after="0" w:line="240" w:lineRule="auto"/>
              <w:rPr>
                <w:rFonts w:eastAsia="Times New Roman" w:cstheme="minorHAnsi"/>
                <w:color w:val="000000"/>
                <w:lang w:val="en-GB" w:eastAsia="en-GB"/>
              </w:rPr>
            </w:pPr>
            <w:r w:rsidRPr="00E12102">
              <w:rPr>
                <w:rFonts w:eastAsia="Times New Roman" w:cstheme="minorHAnsi"/>
                <w:color w:val="000000"/>
                <w:lang w:val="en-GB" w:eastAsia="en-GB"/>
              </w:rPr>
              <w:t xml:space="preserve">Breasts softer after feeds and </w:t>
            </w:r>
            <w:r w:rsidR="004B1435">
              <w:rPr>
                <w:rFonts w:eastAsia="Times New Roman" w:cstheme="minorHAnsi"/>
                <w:color w:val="000000"/>
                <w:lang w:val="en-GB" w:eastAsia="en-GB"/>
              </w:rPr>
              <w:t>fuller before</w:t>
            </w:r>
            <w:r w:rsidRPr="00E12102">
              <w:rPr>
                <w:rFonts w:eastAsia="Times New Roman" w:cstheme="minorHAnsi"/>
                <w:color w:val="000000"/>
                <w:lang w:val="en-GB" w:eastAsia="en-GB"/>
              </w:rPr>
              <w:t xml:space="preserve"> feeds.</w:t>
            </w:r>
          </w:p>
        </w:tc>
        <w:tc>
          <w:tcPr>
            <w:tcW w:w="433" w:type="dxa"/>
            <w:gridSpan w:val="2"/>
          </w:tcPr>
          <w:p w14:paraId="1CA49CFC" w14:textId="77777777" w:rsidR="00F5642B" w:rsidRPr="00EC6137" w:rsidRDefault="00F5642B" w:rsidP="00936366">
            <w:pPr>
              <w:spacing w:after="0" w:line="240" w:lineRule="auto"/>
              <w:rPr>
                <w:rFonts w:eastAsia="Times New Roman" w:cstheme="minorHAnsi"/>
                <w:color w:val="000000"/>
                <w:lang w:val="en-GB" w:eastAsia="en-GB"/>
              </w:rPr>
            </w:pPr>
          </w:p>
        </w:tc>
        <w:tc>
          <w:tcPr>
            <w:tcW w:w="433" w:type="dxa"/>
            <w:gridSpan w:val="2"/>
          </w:tcPr>
          <w:p w14:paraId="72274137" w14:textId="77777777" w:rsidR="00F5642B" w:rsidRPr="00EC6137" w:rsidRDefault="00F5642B" w:rsidP="00936366">
            <w:pPr>
              <w:spacing w:after="0" w:line="240" w:lineRule="auto"/>
              <w:rPr>
                <w:rFonts w:eastAsia="Times New Roman" w:cstheme="minorHAnsi"/>
                <w:color w:val="000000"/>
                <w:lang w:val="en-GB" w:eastAsia="en-GB"/>
              </w:rPr>
            </w:pPr>
          </w:p>
        </w:tc>
        <w:tc>
          <w:tcPr>
            <w:tcW w:w="346" w:type="dxa"/>
          </w:tcPr>
          <w:p w14:paraId="66FDDABB" w14:textId="77777777" w:rsidR="00F5642B" w:rsidRPr="00EC6137" w:rsidRDefault="00F5642B" w:rsidP="00936366">
            <w:pPr>
              <w:spacing w:after="0" w:line="240" w:lineRule="auto"/>
              <w:rPr>
                <w:rFonts w:eastAsia="Times New Roman" w:cstheme="minorHAnsi"/>
                <w:color w:val="000000"/>
                <w:lang w:val="en-GB" w:eastAsia="en-GB"/>
              </w:rPr>
            </w:pPr>
          </w:p>
        </w:tc>
        <w:tc>
          <w:tcPr>
            <w:tcW w:w="694" w:type="dxa"/>
            <w:gridSpan w:val="2"/>
          </w:tcPr>
          <w:p w14:paraId="33BD2C99" w14:textId="77777777" w:rsidR="00F5642B" w:rsidRPr="00EC6137" w:rsidRDefault="00F5642B" w:rsidP="00936366">
            <w:pPr>
              <w:spacing w:after="0" w:line="240" w:lineRule="auto"/>
              <w:rPr>
                <w:rFonts w:eastAsia="Times New Roman" w:cstheme="minorHAnsi"/>
                <w:color w:val="000000"/>
                <w:lang w:val="en-GB" w:eastAsia="en-GB"/>
              </w:rPr>
            </w:pPr>
          </w:p>
        </w:tc>
        <w:tc>
          <w:tcPr>
            <w:tcW w:w="2143" w:type="dxa"/>
            <w:gridSpan w:val="2"/>
          </w:tcPr>
          <w:p w14:paraId="7B64BC4D" w14:textId="77777777" w:rsidR="00F5642B" w:rsidRPr="00EC6137" w:rsidRDefault="00F5642B" w:rsidP="00936366">
            <w:pPr>
              <w:spacing w:after="0" w:line="240" w:lineRule="auto"/>
              <w:rPr>
                <w:rFonts w:eastAsia="Times New Roman" w:cstheme="minorHAnsi"/>
                <w:color w:val="000000"/>
                <w:lang w:val="en-GB" w:eastAsia="en-GB"/>
              </w:rPr>
            </w:pPr>
          </w:p>
        </w:tc>
      </w:tr>
      <w:tr w:rsidR="00F5642B" w:rsidRPr="00F02FC7" w14:paraId="0BC5C39C" w14:textId="77777777" w:rsidTr="00294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8"/>
        </w:trPr>
        <w:tc>
          <w:tcPr>
            <w:tcW w:w="4519" w:type="dxa"/>
            <w:gridSpan w:val="3"/>
            <w:shd w:val="clear" w:color="auto" w:fill="auto"/>
            <w:vAlign w:val="bottom"/>
          </w:tcPr>
          <w:p w14:paraId="206100A9" w14:textId="1D7287E8" w:rsidR="00F5642B" w:rsidRPr="00EC6137" w:rsidRDefault="004B1435" w:rsidP="00936366">
            <w:pPr>
              <w:spacing w:after="0" w:line="240" w:lineRule="auto"/>
              <w:rPr>
                <w:rFonts w:eastAsia="Times New Roman" w:cstheme="minorHAnsi"/>
                <w:color w:val="000000"/>
                <w:lang w:val="en-GB" w:eastAsia="en-GB"/>
              </w:rPr>
            </w:pPr>
            <w:r>
              <w:rPr>
                <w:rFonts w:eastAsia="Times New Roman" w:cstheme="minorHAnsi"/>
                <w:color w:val="000000"/>
                <w:lang w:val="en-GB" w:eastAsia="en-GB"/>
              </w:rPr>
              <w:t>Increasing pale yellow u</w:t>
            </w:r>
            <w:r w:rsidR="00F5642B" w:rsidRPr="00E12102">
              <w:rPr>
                <w:rFonts w:eastAsia="Times New Roman" w:cstheme="minorHAnsi"/>
                <w:color w:val="000000"/>
                <w:lang w:val="en-GB" w:eastAsia="en-GB"/>
              </w:rPr>
              <w:t xml:space="preserve">rine output </w:t>
            </w:r>
            <w:r>
              <w:rPr>
                <w:rFonts w:eastAsia="Times New Roman" w:cstheme="minorHAnsi"/>
                <w:color w:val="000000"/>
                <w:lang w:val="en-GB" w:eastAsia="en-GB"/>
              </w:rPr>
              <w:t>t</w:t>
            </w:r>
            <w:r w:rsidR="00F5642B" w:rsidRPr="00E12102">
              <w:rPr>
                <w:rFonts w:eastAsia="Times New Roman" w:cstheme="minorHAnsi"/>
                <w:color w:val="000000"/>
                <w:lang w:val="en-GB" w:eastAsia="en-GB"/>
              </w:rPr>
              <w:t xml:space="preserve">o at least 4 heavy diapers/nappies per day </w:t>
            </w:r>
            <w:r>
              <w:rPr>
                <w:rFonts w:eastAsia="Times New Roman" w:cstheme="minorHAnsi"/>
                <w:color w:val="000000"/>
                <w:lang w:val="en-GB" w:eastAsia="en-GB"/>
              </w:rPr>
              <w:t>by day 4</w:t>
            </w:r>
            <w:r w:rsidR="00F5642B" w:rsidRPr="00E12102">
              <w:rPr>
                <w:rFonts w:eastAsia="Times New Roman" w:cstheme="minorHAnsi"/>
                <w:color w:val="000000"/>
                <w:lang w:val="en-GB" w:eastAsia="en-GB"/>
              </w:rPr>
              <w:t>.</w:t>
            </w:r>
          </w:p>
        </w:tc>
        <w:tc>
          <w:tcPr>
            <w:tcW w:w="433" w:type="dxa"/>
            <w:gridSpan w:val="2"/>
          </w:tcPr>
          <w:p w14:paraId="446311F6" w14:textId="77777777" w:rsidR="00F5642B" w:rsidRPr="00EC6137" w:rsidRDefault="00F5642B" w:rsidP="00936366">
            <w:pPr>
              <w:spacing w:after="0" w:line="240" w:lineRule="auto"/>
              <w:rPr>
                <w:rFonts w:eastAsia="Times New Roman" w:cstheme="minorHAnsi"/>
                <w:color w:val="000000"/>
                <w:lang w:val="en-GB" w:eastAsia="en-GB"/>
              </w:rPr>
            </w:pPr>
          </w:p>
        </w:tc>
        <w:tc>
          <w:tcPr>
            <w:tcW w:w="433" w:type="dxa"/>
            <w:gridSpan w:val="2"/>
          </w:tcPr>
          <w:p w14:paraId="27B4D78C" w14:textId="77777777" w:rsidR="00F5642B" w:rsidRPr="00EC6137" w:rsidRDefault="00F5642B" w:rsidP="00936366">
            <w:pPr>
              <w:spacing w:after="0" w:line="240" w:lineRule="auto"/>
              <w:rPr>
                <w:rFonts w:eastAsia="Times New Roman" w:cstheme="minorHAnsi"/>
                <w:color w:val="000000"/>
                <w:lang w:val="en-GB" w:eastAsia="en-GB"/>
              </w:rPr>
            </w:pPr>
          </w:p>
        </w:tc>
        <w:tc>
          <w:tcPr>
            <w:tcW w:w="346" w:type="dxa"/>
          </w:tcPr>
          <w:p w14:paraId="5FBDCCC8" w14:textId="77777777" w:rsidR="00F5642B" w:rsidRPr="00EC6137" w:rsidRDefault="00F5642B" w:rsidP="00936366">
            <w:pPr>
              <w:spacing w:after="0" w:line="240" w:lineRule="auto"/>
              <w:rPr>
                <w:rFonts w:eastAsia="Times New Roman" w:cstheme="minorHAnsi"/>
                <w:color w:val="000000"/>
                <w:lang w:val="en-GB" w:eastAsia="en-GB"/>
              </w:rPr>
            </w:pPr>
          </w:p>
        </w:tc>
        <w:tc>
          <w:tcPr>
            <w:tcW w:w="694" w:type="dxa"/>
            <w:gridSpan w:val="2"/>
          </w:tcPr>
          <w:p w14:paraId="0F65F3F8" w14:textId="77777777" w:rsidR="00F5642B" w:rsidRPr="00EC6137" w:rsidRDefault="00F5642B" w:rsidP="00936366">
            <w:pPr>
              <w:spacing w:after="0" w:line="240" w:lineRule="auto"/>
              <w:rPr>
                <w:rFonts w:eastAsia="Times New Roman" w:cstheme="minorHAnsi"/>
                <w:color w:val="000000"/>
                <w:lang w:val="en-GB" w:eastAsia="en-GB"/>
              </w:rPr>
            </w:pPr>
          </w:p>
        </w:tc>
        <w:tc>
          <w:tcPr>
            <w:tcW w:w="2143" w:type="dxa"/>
            <w:gridSpan w:val="2"/>
          </w:tcPr>
          <w:p w14:paraId="554D265E" w14:textId="77777777" w:rsidR="00F5642B" w:rsidRPr="00EC6137" w:rsidRDefault="00F5642B" w:rsidP="00936366">
            <w:pPr>
              <w:spacing w:after="0" w:line="240" w:lineRule="auto"/>
              <w:rPr>
                <w:rFonts w:eastAsia="Times New Roman" w:cstheme="minorHAnsi"/>
                <w:color w:val="000000"/>
                <w:lang w:val="en-GB" w:eastAsia="en-GB"/>
              </w:rPr>
            </w:pPr>
          </w:p>
        </w:tc>
      </w:tr>
      <w:tr w:rsidR="00F5642B" w:rsidRPr="00F02FC7" w14:paraId="5683225C" w14:textId="77777777" w:rsidTr="00294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4519" w:type="dxa"/>
            <w:gridSpan w:val="3"/>
            <w:shd w:val="clear" w:color="auto" w:fill="auto"/>
            <w:vAlign w:val="bottom"/>
          </w:tcPr>
          <w:p w14:paraId="61BE020D" w14:textId="686732CE" w:rsidR="00F5642B" w:rsidRPr="00EC6137" w:rsidRDefault="00F5642B" w:rsidP="00936366">
            <w:pPr>
              <w:spacing w:after="0" w:line="240" w:lineRule="auto"/>
              <w:rPr>
                <w:rFonts w:eastAsia="Times New Roman" w:cstheme="minorHAnsi"/>
                <w:color w:val="000000"/>
                <w:lang w:val="en-GB" w:eastAsia="en-GB"/>
              </w:rPr>
            </w:pPr>
            <w:r w:rsidRPr="00E12102">
              <w:rPr>
                <w:rFonts w:eastAsia="Times New Roman" w:cstheme="minorHAnsi"/>
                <w:color w:val="000000"/>
                <w:lang w:val="en-GB" w:eastAsia="en-GB"/>
              </w:rPr>
              <w:t xml:space="preserve">Number of stools </w:t>
            </w:r>
            <w:r w:rsidR="004B1435">
              <w:rPr>
                <w:rFonts w:eastAsia="Times New Roman" w:cstheme="minorHAnsi"/>
                <w:color w:val="000000"/>
                <w:lang w:val="en-GB" w:eastAsia="en-GB"/>
              </w:rPr>
              <w:t>increases</w:t>
            </w:r>
            <w:r w:rsidRPr="00E12102">
              <w:rPr>
                <w:rFonts w:eastAsia="Times New Roman" w:cstheme="minorHAnsi"/>
                <w:color w:val="000000"/>
                <w:lang w:val="en-GB" w:eastAsia="en-GB"/>
              </w:rPr>
              <w:t xml:space="preserve"> after the first day.</w:t>
            </w:r>
          </w:p>
        </w:tc>
        <w:tc>
          <w:tcPr>
            <w:tcW w:w="433" w:type="dxa"/>
            <w:gridSpan w:val="2"/>
          </w:tcPr>
          <w:p w14:paraId="51618A88" w14:textId="77777777" w:rsidR="00F5642B" w:rsidRPr="00EC6137" w:rsidRDefault="00F5642B" w:rsidP="00936366">
            <w:pPr>
              <w:spacing w:after="0" w:line="240" w:lineRule="auto"/>
              <w:rPr>
                <w:rFonts w:eastAsia="Times New Roman" w:cstheme="minorHAnsi"/>
                <w:color w:val="000000"/>
                <w:lang w:val="en-GB" w:eastAsia="en-GB"/>
              </w:rPr>
            </w:pPr>
          </w:p>
        </w:tc>
        <w:tc>
          <w:tcPr>
            <w:tcW w:w="433" w:type="dxa"/>
            <w:gridSpan w:val="2"/>
          </w:tcPr>
          <w:p w14:paraId="260C6D22" w14:textId="77777777" w:rsidR="00F5642B" w:rsidRPr="00EC6137" w:rsidRDefault="00F5642B" w:rsidP="00936366">
            <w:pPr>
              <w:spacing w:after="0" w:line="240" w:lineRule="auto"/>
              <w:rPr>
                <w:rFonts w:eastAsia="Times New Roman" w:cstheme="minorHAnsi"/>
                <w:color w:val="000000"/>
                <w:lang w:val="en-GB" w:eastAsia="en-GB"/>
              </w:rPr>
            </w:pPr>
          </w:p>
        </w:tc>
        <w:tc>
          <w:tcPr>
            <w:tcW w:w="346" w:type="dxa"/>
          </w:tcPr>
          <w:p w14:paraId="45C37024" w14:textId="77777777" w:rsidR="00F5642B" w:rsidRPr="00EC6137" w:rsidRDefault="00F5642B" w:rsidP="00936366">
            <w:pPr>
              <w:spacing w:after="0" w:line="240" w:lineRule="auto"/>
              <w:rPr>
                <w:rFonts w:eastAsia="Times New Roman" w:cstheme="minorHAnsi"/>
                <w:color w:val="000000"/>
                <w:lang w:val="en-GB" w:eastAsia="en-GB"/>
              </w:rPr>
            </w:pPr>
          </w:p>
        </w:tc>
        <w:tc>
          <w:tcPr>
            <w:tcW w:w="694" w:type="dxa"/>
            <w:gridSpan w:val="2"/>
          </w:tcPr>
          <w:p w14:paraId="75B1F728" w14:textId="77777777" w:rsidR="00F5642B" w:rsidRPr="00EC6137" w:rsidRDefault="00F5642B" w:rsidP="00936366">
            <w:pPr>
              <w:spacing w:after="0" w:line="240" w:lineRule="auto"/>
              <w:rPr>
                <w:rFonts w:eastAsia="Times New Roman" w:cstheme="minorHAnsi"/>
                <w:color w:val="000000"/>
                <w:lang w:val="en-GB" w:eastAsia="en-GB"/>
              </w:rPr>
            </w:pPr>
          </w:p>
        </w:tc>
        <w:tc>
          <w:tcPr>
            <w:tcW w:w="2143" w:type="dxa"/>
            <w:gridSpan w:val="2"/>
          </w:tcPr>
          <w:p w14:paraId="4763B0D1" w14:textId="77777777" w:rsidR="00F5642B" w:rsidRPr="00EC6137" w:rsidRDefault="00F5642B" w:rsidP="00936366">
            <w:pPr>
              <w:spacing w:after="0" w:line="240" w:lineRule="auto"/>
              <w:rPr>
                <w:rFonts w:eastAsia="Times New Roman" w:cstheme="minorHAnsi"/>
                <w:color w:val="000000"/>
                <w:lang w:val="en-GB" w:eastAsia="en-GB"/>
              </w:rPr>
            </w:pPr>
          </w:p>
        </w:tc>
      </w:tr>
      <w:tr w:rsidR="00F5642B" w:rsidRPr="00F02FC7" w14:paraId="46C9043C" w14:textId="77777777" w:rsidTr="00294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7"/>
        </w:trPr>
        <w:tc>
          <w:tcPr>
            <w:tcW w:w="4519" w:type="dxa"/>
            <w:gridSpan w:val="3"/>
            <w:shd w:val="clear" w:color="auto" w:fill="auto"/>
            <w:vAlign w:val="bottom"/>
          </w:tcPr>
          <w:p w14:paraId="74091D67" w14:textId="546F0687" w:rsidR="00F5642B" w:rsidRPr="00EC6137" w:rsidRDefault="00F5642B" w:rsidP="00936366">
            <w:pPr>
              <w:spacing w:after="0" w:line="240" w:lineRule="auto"/>
              <w:rPr>
                <w:rFonts w:eastAsia="Times New Roman" w:cstheme="minorHAnsi"/>
                <w:color w:val="000000"/>
                <w:lang w:val="en-GB" w:eastAsia="en-GB"/>
              </w:rPr>
            </w:pPr>
            <w:r w:rsidRPr="00E12102">
              <w:rPr>
                <w:rFonts w:eastAsia="Times New Roman" w:cstheme="minorHAnsi"/>
                <w:color w:val="000000"/>
                <w:lang w:val="en-GB" w:eastAsia="en-GB"/>
              </w:rPr>
              <w:t>Stools changing from meconium to yellow.</w:t>
            </w:r>
          </w:p>
        </w:tc>
        <w:tc>
          <w:tcPr>
            <w:tcW w:w="433" w:type="dxa"/>
            <w:gridSpan w:val="2"/>
          </w:tcPr>
          <w:p w14:paraId="1CB9F7CC" w14:textId="77777777" w:rsidR="00F5642B" w:rsidRPr="00EC6137" w:rsidRDefault="00F5642B" w:rsidP="00936366">
            <w:pPr>
              <w:spacing w:after="0" w:line="240" w:lineRule="auto"/>
              <w:rPr>
                <w:rFonts w:eastAsia="Times New Roman" w:cstheme="minorHAnsi"/>
                <w:color w:val="000000"/>
                <w:lang w:val="en-GB" w:eastAsia="en-GB"/>
              </w:rPr>
            </w:pPr>
          </w:p>
        </w:tc>
        <w:tc>
          <w:tcPr>
            <w:tcW w:w="433" w:type="dxa"/>
            <w:gridSpan w:val="2"/>
          </w:tcPr>
          <w:p w14:paraId="25641EDC" w14:textId="77777777" w:rsidR="00F5642B" w:rsidRPr="00EC6137" w:rsidRDefault="00F5642B" w:rsidP="00936366">
            <w:pPr>
              <w:spacing w:after="0" w:line="240" w:lineRule="auto"/>
              <w:rPr>
                <w:rFonts w:eastAsia="Times New Roman" w:cstheme="minorHAnsi"/>
                <w:color w:val="000000"/>
                <w:lang w:val="en-GB" w:eastAsia="en-GB"/>
              </w:rPr>
            </w:pPr>
          </w:p>
        </w:tc>
        <w:tc>
          <w:tcPr>
            <w:tcW w:w="346" w:type="dxa"/>
          </w:tcPr>
          <w:p w14:paraId="0D0097EB" w14:textId="77777777" w:rsidR="00F5642B" w:rsidRPr="00EC6137" w:rsidRDefault="00F5642B" w:rsidP="00936366">
            <w:pPr>
              <w:spacing w:after="0" w:line="240" w:lineRule="auto"/>
              <w:rPr>
                <w:rFonts w:eastAsia="Times New Roman" w:cstheme="minorHAnsi"/>
                <w:color w:val="000000"/>
                <w:lang w:val="en-GB" w:eastAsia="en-GB"/>
              </w:rPr>
            </w:pPr>
          </w:p>
        </w:tc>
        <w:tc>
          <w:tcPr>
            <w:tcW w:w="694" w:type="dxa"/>
            <w:gridSpan w:val="2"/>
          </w:tcPr>
          <w:p w14:paraId="6AD0DC79" w14:textId="77777777" w:rsidR="00F5642B" w:rsidRPr="00EC6137" w:rsidRDefault="00F5642B" w:rsidP="00936366">
            <w:pPr>
              <w:spacing w:after="0" w:line="240" w:lineRule="auto"/>
              <w:rPr>
                <w:rFonts w:eastAsia="Times New Roman" w:cstheme="minorHAnsi"/>
                <w:color w:val="000000"/>
                <w:lang w:val="en-GB" w:eastAsia="en-GB"/>
              </w:rPr>
            </w:pPr>
          </w:p>
        </w:tc>
        <w:tc>
          <w:tcPr>
            <w:tcW w:w="2143" w:type="dxa"/>
            <w:gridSpan w:val="2"/>
          </w:tcPr>
          <w:p w14:paraId="69A70072" w14:textId="77777777" w:rsidR="00F5642B" w:rsidRPr="00EC6137" w:rsidRDefault="00F5642B" w:rsidP="00936366">
            <w:pPr>
              <w:spacing w:after="0" w:line="240" w:lineRule="auto"/>
              <w:rPr>
                <w:rFonts w:eastAsia="Times New Roman" w:cstheme="minorHAnsi"/>
                <w:color w:val="000000"/>
                <w:lang w:val="en-GB" w:eastAsia="en-GB"/>
              </w:rPr>
            </w:pPr>
          </w:p>
        </w:tc>
      </w:tr>
      <w:tr w:rsidR="00C72D76" w:rsidRPr="00F02FC7" w14:paraId="6B0D0BC9" w14:textId="77777777" w:rsidTr="00294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
        </w:trPr>
        <w:tc>
          <w:tcPr>
            <w:tcW w:w="4519" w:type="dxa"/>
            <w:gridSpan w:val="3"/>
            <w:shd w:val="clear" w:color="auto" w:fill="auto"/>
            <w:vAlign w:val="bottom"/>
          </w:tcPr>
          <w:p w14:paraId="27F21EDC" w14:textId="058ECE94" w:rsidR="00C72D76" w:rsidRPr="00EC6137" w:rsidRDefault="00C72D76" w:rsidP="00936366">
            <w:pPr>
              <w:spacing w:after="0" w:line="240" w:lineRule="auto"/>
              <w:rPr>
                <w:rFonts w:eastAsia="Times New Roman" w:cstheme="minorHAnsi"/>
                <w:color w:val="000000"/>
                <w:lang w:val="en-GB" w:eastAsia="en-GB"/>
              </w:rPr>
            </w:pPr>
            <w:r w:rsidRPr="00E12102">
              <w:rPr>
                <w:rFonts w:eastAsia="Times New Roman" w:cstheme="minorHAnsi"/>
                <w:color w:val="000000"/>
                <w:lang w:val="en-GB" w:eastAsia="en-GB"/>
              </w:rPr>
              <w:t>Baby appears satisfied, not crying.</w:t>
            </w:r>
          </w:p>
        </w:tc>
        <w:tc>
          <w:tcPr>
            <w:tcW w:w="433" w:type="dxa"/>
            <w:gridSpan w:val="2"/>
          </w:tcPr>
          <w:p w14:paraId="0E96ADF3" w14:textId="77777777" w:rsidR="00C72D76" w:rsidRPr="00EC6137" w:rsidRDefault="00C72D76" w:rsidP="00936366">
            <w:pPr>
              <w:spacing w:after="0" w:line="240" w:lineRule="auto"/>
              <w:rPr>
                <w:rFonts w:eastAsia="Times New Roman" w:cstheme="minorHAnsi"/>
                <w:color w:val="000000"/>
                <w:lang w:val="en-GB" w:eastAsia="en-GB"/>
              </w:rPr>
            </w:pPr>
          </w:p>
        </w:tc>
        <w:tc>
          <w:tcPr>
            <w:tcW w:w="433" w:type="dxa"/>
            <w:gridSpan w:val="2"/>
          </w:tcPr>
          <w:p w14:paraId="459BF674" w14:textId="77777777" w:rsidR="00C72D76" w:rsidRPr="00EC6137" w:rsidRDefault="00C72D76" w:rsidP="00936366">
            <w:pPr>
              <w:spacing w:after="0" w:line="240" w:lineRule="auto"/>
              <w:rPr>
                <w:rFonts w:eastAsia="Times New Roman" w:cstheme="minorHAnsi"/>
                <w:color w:val="000000"/>
                <w:lang w:val="en-GB" w:eastAsia="en-GB"/>
              </w:rPr>
            </w:pPr>
          </w:p>
        </w:tc>
        <w:tc>
          <w:tcPr>
            <w:tcW w:w="346" w:type="dxa"/>
          </w:tcPr>
          <w:p w14:paraId="0B4A9C4E" w14:textId="77777777" w:rsidR="00C72D76" w:rsidRPr="00EC6137" w:rsidRDefault="00C72D76" w:rsidP="00936366">
            <w:pPr>
              <w:spacing w:after="0" w:line="240" w:lineRule="auto"/>
              <w:rPr>
                <w:rFonts w:eastAsia="Times New Roman" w:cstheme="minorHAnsi"/>
                <w:color w:val="000000"/>
                <w:lang w:val="en-GB" w:eastAsia="en-GB"/>
              </w:rPr>
            </w:pPr>
          </w:p>
        </w:tc>
        <w:tc>
          <w:tcPr>
            <w:tcW w:w="694" w:type="dxa"/>
            <w:gridSpan w:val="2"/>
          </w:tcPr>
          <w:p w14:paraId="485B1FD9" w14:textId="77777777" w:rsidR="00C72D76" w:rsidRPr="00EC6137" w:rsidRDefault="00C72D76" w:rsidP="00936366">
            <w:pPr>
              <w:spacing w:after="0" w:line="240" w:lineRule="auto"/>
              <w:rPr>
                <w:rFonts w:eastAsia="Times New Roman" w:cstheme="minorHAnsi"/>
                <w:color w:val="000000"/>
                <w:lang w:val="en-GB" w:eastAsia="en-GB"/>
              </w:rPr>
            </w:pPr>
          </w:p>
        </w:tc>
        <w:tc>
          <w:tcPr>
            <w:tcW w:w="2143" w:type="dxa"/>
            <w:gridSpan w:val="2"/>
          </w:tcPr>
          <w:p w14:paraId="6AE1948E" w14:textId="77777777" w:rsidR="00C72D76" w:rsidRPr="00EC6137" w:rsidRDefault="00C72D76" w:rsidP="00936366">
            <w:pPr>
              <w:spacing w:after="0" w:line="240" w:lineRule="auto"/>
              <w:rPr>
                <w:rFonts w:eastAsia="Times New Roman" w:cstheme="minorHAnsi"/>
                <w:color w:val="000000"/>
                <w:lang w:val="en-GB" w:eastAsia="en-GB"/>
              </w:rPr>
            </w:pPr>
          </w:p>
        </w:tc>
      </w:tr>
      <w:tr w:rsidR="00C72D76" w:rsidRPr="00EC6137" w14:paraId="756E9D21" w14:textId="77777777" w:rsidTr="00294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
        </w:trPr>
        <w:tc>
          <w:tcPr>
            <w:tcW w:w="4519" w:type="dxa"/>
            <w:gridSpan w:val="3"/>
            <w:shd w:val="clear" w:color="auto" w:fill="auto"/>
            <w:vAlign w:val="bottom"/>
          </w:tcPr>
          <w:p w14:paraId="63FE75B6" w14:textId="0C47CA22" w:rsidR="00C72D76" w:rsidRPr="00EC6137" w:rsidRDefault="00C72D76" w:rsidP="00936366">
            <w:pPr>
              <w:spacing w:after="0" w:line="240" w:lineRule="auto"/>
              <w:rPr>
                <w:rFonts w:eastAsia="Times New Roman" w:cstheme="minorHAnsi"/>
                <w:color w:val="000000"/>
                <w:lang w:val="en-GB" w:eastAsia="en-GB"/>
              </w:rPr>
            </w:pPr>
            <w:r w:rsidRPr="00E12102">
              <w:rPr>
                <w:rFonts w:eastAsia="Times New Roman" w:cstheme="minorHAnsi"/>
                <w:color w:val="000000"/>
                <w:lang w:val="en-GB" w:eastAsia="en-GB"/>
              </w:rPr>
              <w:t>Weight stabilizes by day 4.</w:t>
            </w:r>
          </w:p>
        </w:tc>
        <w:tc>
          <w:tcPr>
            <w:tcW w:w="433" w:type="dxa"/>
            <w:gridSpan w:val="2"/>
          </w:tcPr>
          <w:p w14:paraId="33F6B989" w14:textId="77777777" w:rsidR="00C72D76" w:rsidRPr="00EC6137" w:rsidRDefault="00C72D76" w:rsidP="00936366">
            <w:pPr>
              <w:spacing w:after="0" w:line="240" w:lineRule="auto"/>
              <w:rPr>
                <w:rFonts w:eastAsia="Times New Roman" w:cstheme="minorHAnsi"/>
                <w:color w:val="000000"/>
                <w:lang w:val="en-GB" w:eastAsia="en-GB"/>
              </w:rPr>
            </w:pPr>
          </w:p>
        </w:tc>
        <w:tc>
          <w:tcPr>
            <w:tcW w:w="433" w:type="dxa"/>
            <w:gridSpan w:val="2"/>
          </w:tcPr>
          <w:p w14:paraId="1B387E42" w14:textId="77777777" w:rsidR="00C72D76" w:rsidRPr="00EC6137" w:rsidRDefault="00C72D76" w:rsidP="00936366">
            <w:pPr>
              <w:spacing w:after="0" w:line="240" w:lineRule="auto"/>
              <w:rPr>
                <w:rFonts w:eastAsia="Times New Roman" w:cstheme="minorHAnsi"/>
                <w:color w:val="000000"/>
                <w:lang w:val="en-GB" w:eastAsia="en-GB"/>
              </w:rPr>
            </w:pPr>
          </w:p>
        </w:tc>
        <w:tc>
          <w:tcPr>
            <w:tcW w:w="346" w:type="dxa"/>
          </w:tcPr>
          <w:p w14:paraId="61507A5F" w14:textId="77777777" w:rsidR="00C72D76" w:rsidRPr="00EC6137" w:rsidRDefault="00C72D76" w:rsidP="00936366">
            <w:pPr>
              <w:spacing w:after="0" w:line="240" w:lineRule="auto"/>
              <w:rPr>
                <w:rFonts w:eastAsia="Times New Roman" w:cstheme="minorHAnsi"/>
                <w:color w:val="000000"/>
                <w:lang w:val="en-GB" w:eastAsia="en-GB"/>
              </w:rPr>
            </w:pPr>
          </w:p>
        </w:tc>
        <w:tc>
          <w:tcPr>
            <w:tcW w:w="694" w:type="dxa"/>
            <w:gridSpan w:val="2"/>
          </w:tcPr>
          <w:p w14:paraId="67738AE4" w14:textId="77777777" w:rsidR="00C72D76" w:rsidRPr="00EC6137" w:rsidRDefault="00C72D76" w:rsidP="00936366">
            <w:pPr>
              <w:spacing w:after="0" w:line="240" w:lineRule="auto"/>
              <w:rPr>
                <w:rFonts w:eastAsia="Times New Roman" w:cstheme="minorHAnsi"/>
                <w:color w:val="000000"/>
                <w:lang w:val="en-GB" w:eastAsia="en-GB"/>
              </w:rPr>
            </w:pPr>
          </w:p>
        </w:tc>
        <w:tc>
          <w:tcPr>
            <w:tcW w:w="2143" w:type="dxa"/>
            <w:gridSpan w:val="2"/>
          </w:tcPr>
          <w:p w14:paraId="56A43ABF" w14:textId="77777777" w:rsidR="00C72D76" w:rsidRPr="00EC6137" w:rsidRDefault="00C72D76" w:rsidP="00936366">
            <w:pPr>
              <w:spacing w:after="0" w:line="240" w:lineRule="auto"/>
              <w:rPr>
                <w:rFonts w:eastAsia="Times New Roman" w:cstheme="minorHAnsi"/>
                <w:color w:val="000000"/>
                <w:lang w:val="en-GB" w:eastAsia="en-GB"/>
              </w:rPr>
            </w:pPr>
          </w:p>
        </w:tc>
      </w:tr>
      <w:tr w:rsidR="008400F5" w:rsidRPr="00F02FC7" w14:paraId="0427B707" w14:textId="04350DDD" w:rsidTr="00294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0"/>
        </w:trPr>
        <w:tc>
          <w:tcPr>
            <w:tcW w:w="8568" w:type="dxa"/>
            <w:gridSpan w:val="12"/>
            <w:shd w:val="clear" w:color="auto" w:fill="CED4EA"/>
            <w:vAlign w:val="bottom"/>
            <w:hideMark/>
          </w:tcPr>
          <w:p w14:paraId="02618DD6" w14:textId="567712BE" w:rsidR="008400F5" w:rsidRPr="00E04CC1" w:rsidRDefault="008400F5" w:rsidP="00936366">
            <w:pPr>
              <w:spacing w:after="0" w:line="240" w:lineRule="auto"/>
              <w:rPr>
                <w:rFonts w:eastAsia="Times New Roman" w:cstheme="minorHAnsi"/>
                <w:b/>
                <w:bCs/>
                <w:color w:val="000000"/>
                <w:lang w:val="en-GB" w:eastAsia="en-GB"/>
              </w:rPr>
            </w:pPr>
            <w:r w:rsidRPr="00E04CC1">
              <w:rPr>
                <w:rFonts w:eastAsia="Times New Roman" w:cstheme="minorHAnsi"/>
                <w:b/>
                <w:bCs/>
                <w:color w:val="000000"/>
                <w:lang w:val="en-GB" w:eastAsia="en-GB"/>
              </w:rPr>
              <w:t>32. Evaluate a full breastfeeding session observing at least 5 points.</w:t>
            </w:r>
          </w:p>
        </w:tc>
      </w:tr>
      <w:tr w:rsidR="00F5642B" w:rsidRPr="00F02FC7" w14:paraId="2E847C6E" w14:textId="77777777" w:rsidTr="00294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4519" w:type="dxa"/>
            <w:gridSpan w:val="3"/>
            <w:shd w:val="clear" w:color="auto" w:fill="auto"/>
            <w:vAlign w:val="bottom"/>
          </w:tcPr>
          <w:p w14:paraId="310F089F" w14:textId="205528EB" w:rsidR="00F5642B" w:rsidRPr="00EC6137" w:rsidRDefault="00F5642B" w:rsidP="00936366">
            <w:pPr>
              <w:spacing w:after="0" w:line="240" w:lineRule="auto"/>
              <w:rPr>
                <w:rFonts w:eastAsia="Times New Roman" w:cstheme="minorHAnsi"/>
                <w:color w:val="000000"/>
                <w:lang w:val="en-GB" w:eastAsia="en-GB"/>
              </w:rPr>
            </w:pPr>
            <w:r w:rsidRPr="00E12102">
              <w:rPr>
                <w:rFonts w:eastAsia="Times New Roman" w:cstheme="minorHAnsi"/>
                <w:color w:val="000000"/>
                <w:lang w:val="en-GB" w:eastAsia="en-GB"/>
              </w:rPr>
              <w:t>Infant is able to latch and transfer milk.</w:t>
            </w:r>
          </w:p>
        </w:tc>
        <w:tc>
          <w:tcPr>
            <w:tcW w:w="433" w:type="dxa"/>
            <w:gridSpan w:val="2"/>
          </w:tcPr>
          <w:p w14:paraId="28CA95C1" w14:textId="77777777" w:rsidR="00F5642B" w:rsidRPr="00EC6137" w:rsidRDefault="00F5642B" w:rsidP="00936366">
            <w:pPr>
              <w:spacing w:after="0" w:line="240" w:lineRule="auto"/>
              <w:rPr>
                <w:rFonts w:eastAsia="Times New Roman" w:cstheme="minorHAnsi"/>
                <w:color w:val="000000"/>
                <w:lang w:val="en-GB" w:eastAsia="en-GB"/>
              </w:rPr>
            </w:pPr>
          </w:p>
        </w:tc>
        <w:tc>
          <w:tcPr>
            <w:tcW w:w="433" w:type="dxa"/>
            <w:gridSpan w:val="2"/>
          </w:tcPr>
          <w:p w14:paraId="7EDFC65B" w14:textId="77777777" w:rsidR="00F5642B" w:rsidRPr="00EC6137" w:rsidRDefault="00F5642B" w:rsidP="00936366">
            <w:pPr>
              <w:spacing w:after="0" w:line="240" w:lineRule="auto"/>
              <w:rPr>
                <w:rFonts w:eastAsia="Times New Roman" w:cstheme="minorHAnsi"/>
                <w:color w:val="000000"/>
                <w:lang w:val="en-GB" w:eastAsia="en-GB"/>
              </w:rPr>
            </w:pPr>
          </w:p>
        </w:tc>
        <w:tc>
          <w:tcPr>
            <w:tcW w:w="346" w:type="dxa"/>
          </w:tcPr>
          <w:p w14:paraId="69C98891" w14:textId="77777777" w:rsidR="00F5642B" w:rsidRPr="00EC6137" w:rsidRDefault="00F5642B" w:rsidP="00936366">
            <w:pPr>
              <w:spacing w:after="0" w:line="240" w:lineRule="auto"/>
              <w:rPr>
                <w:rFonts w:eastAsia="Times New Roman" w:cstheme="minorHAnsi"/>
                <w:color w:val="000000"/>
                <w:lang w:val="en-GB" w:eastAsia="en-GB"/>
              </w:rPr>
            </w:pPr>
          </w:p>
        </w:tc>
        <w:tc>
          <w:tcPr>
            <w:tcW w:w="694" w:type="dxa"/>
            <w:gridSpan w:val="2"/>
          </w:tcPr>
          <w:p w14:paraId="73891816" w14:textId="77777777" w:rsidR="00F5642B" w:rsidRPr="00EC6137" w:rsidRDefault="00F5642B" w:rsidP="00936366">
            <w:pPr>
              <w:spacing w:after="0" w:line="240" w:lineRule="auto"/>
              <w:rPr>
                <w:rFonts w:eastAsia="Times New Roman" w:cstheme="minorHAnsi"/>
                <w:color w:val="000000"/>
                <w:lang w:val="en-GB" w:eastAsia="en-GB"/>
              </w:rPr>
            </w:pPr>
          </w:p>
        </w:tc>
        <w:tc>
          <w:tcPr>
            <w:tcW w:w="2143" w:type="dxa"/>
            <w:gridSpan w:val="2"/>
          </w:tcPr>
          <w:p w14:paraId="6D6DF608" w14:textId="77777777" w:rsidR="00F5642B" w:rsidRPr="00EC6137" w:rsidRDefault="00F5642B" w:rsidP="00936366">
            <w:pPr>
              <w:spacing w:after="0" w:line="240" w:lineRule="auto"/>
              <w:rPr>
                <w:rFonts w:eastAsia="Times New Roman" w:cstheme="minorHAnsi"/>
                <w:color w:val="000000"/>
                <w:lang w:val="en-GB" w:eastAsia="en-GB"/>
              </w:rPr>
            </w:pPr>
          </w:p>
        </w:tc>
      </w:tr>
      <w:tr w:rsidR="00F5642B" w:rsidRPr="00F02FC7" w14:paraId="47D91F59" w14:textId="77777777" w:rsidTr="00294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9"/>
        </w:trPr>
        <w:tc>
          <w:tcPr>
            <w:tcW w:w="4519" w:type="dxa"/>
            <w:gridSpan w:val="3"/>
            <w:shd w:val="clear" w:color="auto" w:fill="auto"/>
            <w:vAlign w:val="bottom"/>
          </w:tcPr>
          <w:p w14:paraId="05D6886C" w14:textId="74B65BD7" w:rsidR="00F5642B" w:rsidRPr="00EC6137" w:rsidRDefault="004B1435" w:rsidP="00936366">
            <w:pPr>
              <w:spacing w:after="0" w:line="240" w:lineRule="auto"/>
              <w:rPr>
                <w:rFonts w:eastAsia="Times New Roman" w:cstheme="minorHAnsi"/>
                <w:color w:val="000000"/>
                <w:lang w:val="en-GB" w:eastAsia="en-GB"/>
              </w:rPr>
            </w:pPr>
            <w:r>
              <w:rPr>
                <w:rFonts w:eastAsia="Times New Roman" w:cstheme="minorHAnsi"/>
                <w:color w:val="000000"/>
                <w:lang w:val="en-GB" w:eastAsia="en-GB"/>
              </w:rPr>
              <w:t>R</w:t>
            </w:r>
            <w:r w:rsidR="00F5642B" w:rsidRPr="00E12102">
              <w:rPr>
                <w:rFonts w:eastAsia="Times New Roman" w:cstheme="minorHAnsi"/>
                <w:color w:val="000000"/>
                <w:lang w:val="en-GB" w:eastAsia="en-GB"/>
              </w:rPr>
              <w:t>hythmic bursts of suckling with brief pauses.</w:t>
            </w:r>
          </w:p>
        </w:tc>
        <w:tc>
          <w:tcPr>
            <w:tcW w:w="433" w:type="dxa"/>
            <w:gridSpan w:val="2"/>
          </w:tcPr>
          <w:p w14:paraId="123C3C7A" w14:textId="77777777" w:rsidR="00F5642B" w:rsidRPr="00EC6137" w:rsidRDefault="00F5642B" w:rsidP="00936366">
            <w:pPr>
              <w:spacing w:after="0" w:line="240" w:lineRule="auto"/>
              <w:rPr>
                <w:rFonts w:eastAsia="Times New Roman" w:cstheme="minorHAnsi"/>
                <w:color w:val="000000"/>
                <w:lang w:val="en-GB" w:eastAsia="en-GB"/>
              </w:rPr>
            </w:pPr>
          </w:p>
        </w:tc>
        <w:tc>
          <w:tcPr>
            <w:tcW w:w="433" w:type="dxa"/>
            <w:gridSpan w:val="2"/>
          </w:tcPr>
          <w:p w14:paraId="2BE8D25D" w14:textId="77777777" w:rsidR="00F5642B" w:rsidRPr="00EC6137" w:rsidRDefault="00F5642B" w:rsidP="00936366">
            <w:pPr>
              <w:spacing w:after="0" w:line="240" w:lineRule="auto"/>
              <w:rPr>
                <w:rFonts w:eastAsia="Times New Roman" w:cstheme="minorHAnsi"/>
                <w:color w:val="000000"/>
                <w:lang w:val="en-GB" w:eastAsia="en-GB"/>
              </w:rPr>
            </w:pPr>
          </w:p>
        </w:tc>
        <w:tc>
          <w:tcPr>
            <w:tcW w:w="346" w:type="dxa"/>
          </w:tcPr>
          <w:p w14:paraId="1DDAFC8C" w14:textId="77777777" w:rsidR="00F5642B" w:rsidRPr="00EC6137" w:rsidRDefault="00F5642B" w:rsidP="00936366">
            <w:pPr>
              <w:spacing w:after="0" w:line="240" w:lineRule="auto"/>
              <w:rPr>
                <w:rFonts w:eastAsia="Times New Roman" w:cstheme="minorHAnsi"/>
                <w:color w:val="000000"/>
                <w:lang w:val="en-GB" w:eastAsia="en-GB"/>
              </w:rPr>
            </w:pPr>
          </w:p>
        </w:tc>
        <w:tc>
          <w:tcPr>
            <w:tcW w:w="694" w:type="dxa"/>
            <w:gridSpan w:val="2"/>
          </w:tcPr>
          <w:p w14:paraId="75175AA0" w14:textId="77777777" w:rsidR="00F5642B" w:rsidRPr="00EC6137" w:rsidRDefault="00F5642B" w:rsidP="00936366">
            <w:pPr>
              <w:spacing w:after="0" w:line="240" w:lineRule="auto"/>
              <w:rPr>
                <w:rFonts w:eastAsia="Times New Roman" w:cstheme="minorHAnsi"/>
                <w:color w:val="000000"/>
                <w:lang w:val="en-GB" w:eastAsia="en-GB"/>
              </w:rPr>
            </w:pPr>
          </w:p>
        </w:tc>
        <w:tc>
          <w:tcPr>
            <w:tcW w:w="2143" w:type="dxa"/>
            <w:gridSpan w:val="2"/>
          </w:tcPr>
          <w:p w14:paraId="1BFCAF2D" w14:textId="77777777" w:rsidR="00F5642B" w:rsidRPr="00EC6137" w:rsidRDefault="00F5642B" w:rsidP="00936366">
            <w:pPr>
              <w:spacing w:after="0" w:line="240" w:lineRule="auto"/>
              <w:rPr>
                <w:rFonts w:eastAsia="Times New Roman" w:cstheme="minorHAnsi"/>
                <w:color w:val="000000"/>
                <w:lang w:val="en-GB" w:eastAsia="en-GB"/>
              </w:rPr>
            </w:pPr>
          </w:p>
        </w:tc>
      </w:tr>
      <w:tr w:rsidR="00F5642B" w:rsidRPr="00F02FC7" w14:paraId="20CACAB7" w14:textId="77777777" w:rsidTr="00294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4519" w:type="dxa"/>
            <w:gridSpan w:val="3"/>
            <w:shd w:val="clear" w:color="auto" w:fill="auto"/>
            <w:vAlign w:val="bottom"/>
          </w:tcPr>
          <w:p w14:paraId="3E9C8218" w14:textId="10857E96" w:rsidR="00F5642B" w:rsidRPr="00EC6137" w:rsidRDefault="004B1435" w:rsidP="00936366">
            <w:pPr>
              <w:spacing w:after="0" w:line="240" w:lineRule="auto"/>
              <w:rPr>
                <w:rFonts w:eastAsia="Times New Roman" w:cstheme="minorHAnsi"/>
                <w:color w:val="000000"/>
                <w:lang w:val="en-GB" w:eastAsia="en-GB"/>
              </w:rPr>
            </w:pPr>
            <w:r>
              <w:rPr>
                <w:rFonts w:eastAsia="Times New Roman" w:cstheme="minorHAnsi"/>
                <w:color w:val="000000"/>
                <w:lang w:val="en-GB" w:eastAsia="en-GB"/>
              </w:rPr>
              <w:t>R</w:t>
            </w:r>
            <w:r w:rsidR="00F5642B" w:rsidRPr="00E12102">
              <w:rPr>
                <w:rFonts w:eastAsia="Times New Roman" w:cstheme="minorHAnsi"/>
                <w:color w:val="000000"/>
                <w:lang w:val="en-GB" w:eastAsia="en-GB"/>
              </w:rPr>
              <w:t>eleases the breast at the end of feed in obvious satiation.</w:t>
            </w:r>
          </w:p>
        </w:tc>
        <w:tc>
          <w:tcPr>
            <w:tcW w:w="433" w:type="dxa"/>
            <w:gridSpan w:val="2"/>
          </w:tcPr>
          <w:p w14:paraId="1537B04F" w14:textId="77777777" w:rsidR="00F5642B" w:rsidRPr="00EC6137" w:rsidRDefault="00F5642B" w:rsidP="00936366">
            <w:pPr>
              <w:spacing w:after="0" w:line="240" w:lineRule="auto"/>
              <w:rPr>
                <w:rFonts w:eastAsia="Times New Roman" w:cstheme="minorHAnsi"/>
                <w:color w:val="000000"/>
                <w:lang w:val="en-GB" w:eastAsia="en-GB"/>
              </w:rPr>
            </w:pPr>
          </w:p>
        </w:tc>
        <w:tc>
          <w:tcPr>
            <w:tcW w:w="433" w:type="dxa"/>
            <w:gridSpan w:val="2"/>
          </w:tcPr>
          <w:p w14:paraId="14737528" w14:textId="77777777" w:rsidR="00F5642B" w:rsidRPr="00EC6137" w:rsidRDefault="00F5642B" w:rsidP="00936366">
            <w:pPr>
              <w:spacing w:after="0" w:line="240" w:lineRule="auto"/>
              <w:rPr>
                <w:rFonts w:eastAsia="Times New Roman" w:cstheme="minorHAnsi"/>
                <w:color w:val="000000"/>
                <w:lang w:val="en-GB" w:eastAsia="en-GB"/>
              </w:rPr>
            </w:pPr>
          </w:p>
        </w:tc>
        <w:tc>
          <w:tcPr>
            <w:tcW w:w="346" w:type="dxa"/>
          </w:tcPr>
          <w:p w14:paraId="2C624AB0" w14:textId="77777777" w:rsidR="00F5642B" w:rsidRPr="00EC6137" w:rsidRDefault="00F5642B" w:rsidP="00936366">
            <w:pPr>
              <w:spacing w:after="0" w:line="240" w:lineRule="auto"/>
              <w:rPr>
                <w:rFonts w:eastAsia="Times New Roman" w:cstheme="minorHAnsi"/>
                <w:color w:val="000000"/>
                <w:lang w:val="en-GB" w:eastAsia="en-GB"/>
              </w:rPr>
            </w:pPr>
          </w:p>
        </w:tc>
        <w:tc>
          <w:tcPr>
            <w:tcW w:w="694" w:type="dxa"/>
            <w:gridSpan w:val="2"/>
          </w:tcPr>
          <w:p w14:paraId="51D7FC88" w14:textId="77777777" w:rsidR="00F5642B" w:rsidRPr="00EC6137" w:rsidRDefault="00F5642B" w:rsidP="00936366">
            <w:pPr>
              <w:spacing w:after="0" w:line="240" w:lineRule="auto"/>
              <w:rPr>
                <w:rFonts w:eastAsia="Times New Roman" w:cstheme="minorHAnsi"/>
                <w:color w:val="000000"/>
                <w:lang w:val="en-GB" w:eastAsia="en-GB"/>
              </w:rPr>
            </w:pPr>
          </w:p>
        </w:tc>
        <w:tc>
          <w:tcPr>
            <w:tcW w:w="2143" w:type="dxa"/>
            <w:gridSpan w:val="2"/>
          </w:tcPr>
          <w:p w14:paraId="65FFC8E4" w14:textId="77777777" w:rsidR="00F5642B" w:rsidRPr="00EC6137" w:rsidRDefault="00F5642B" w:rsidP="00936366">
            <w:pPr>
              <w:spacing w:after="0" w:line="240" w:lineRule="auto"/>
              <w:rPr>
                <w:rFonts w:eastAsia="Times New Roman" w:cstheme="minorHAnsi"/>
                <w:color w:val="000000"/>
                <w:lang w:val="en-GB" w:eastAsia="en-GB"/>
              </w:rPr>
            </w:pPr>
          </w:p>
        </w:tc>
      </w:tr>
      <w:tr w:rsidR="00F5642B" w:rsidRPr="00F02FC7" w14:paraId="18B6C6A8" w14:textId="77777777" w:rsidTr="00294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4519" w:type="dxa"/>
            <w:gridSpan w:val="3"/>
            <w:shd w:val="clear" w:color="auto" w:fill="auto"/>
            <w:vAlign w:val="bottom"/>
          </w:tcPr>
          <w:p w14:paraId="7BE919FA" w14:textId="1F847FF7" w:rsidR="00F5642B" w:rsidRPr="00EC6137" w:rsidRDefault="004B1435" w:rsidP="00936366">
            <w:pPr>
              <w:spacing w:after="0" w:line="240" w:lineRule="auto"/>
              <w:rPr>
                <w:rFonts w:eastAsia="Times New Roman" w:cstheme="minorHAnsi"/>
                <w:color w:val="000000"/>
                <w:lang w:val="en-GB" w:eastAsia="en-GB"/>
              </w:rPr>
            </w:pPr>
            <w:r>
              <w:rPr>
                <w:rFonts w:eastAsia="Times New Roman" w:cstheme="minorHAnsi"/>
                <w:color w:val="000000"/>
                <w:lang w:val="en-GB" w:eastAsia="en-GB"/>
              </w:rPr>
              <w:t>S</w:t>
            </w:r>
            <w:r w:rsidR="00F5642B" w:rsidRPr="00E12102">
              <w:rPr>
                <w:rFonts w:eastAsia="Times New Roman" w:cstheme="minorHAnsi"/>
                <w:color w:val="000000"/>
                <w:lang w:val="en-GB" w:eastAsia="en-GB"/>
              </w:rPr>
              <w:t xml:space="preserve">imilar behaviours if </w:t>
            </w:r>
            <w:r>
              <w:rPr>
                <w:rFonts w:eastAsia="Times New Roman" w:cstheme="minorHAnsi"/>
                <w:color w:val="000000"/>
                <w:lang w:val="en-GB" w:eastAsia="en-GB"/>
              </w:rPr>
              <w:t xml:space="preserve">baby </w:t>
            </w:r>
            <w:r w:rsidR="00F5642B" w:rsidRPr="00E12102">
              <w:rPr>
                <w:rFonts w:eastAsia="Times New Roman" w:cstheme="minorHAnsi"/>
                <w:color w:val="000000"/>
                <w:lang w:val="en-GB" w:eastAsia="en-GB"/>
              </w:rPr>
              <w:t xml:space="preserve">takes the </w:t>
            </w:r>
            <w:r>
              <w:rPr>
                <w:rFonts w:eastAsia="Times New Roman" w:cstheme="minorHAnsi"/>
                <w:color w:val="000000"/>
                <w:lang w:val="en-GB" w:eastAsia="en-GB"/>
              </w:rPr>
              <w:t>other</w:t>
            </w:r>
            <w:r w:rsidR="00F5642B" w:rsidRPr="00E12102">
              <w:rPr>
                <w:rFonts w:eastAsia="Times New Roman" w:cstheme="minorHAnsi"/>
                <w:color w:val="000000"/>
                <w:lang w:val="en-GB" w:eastAsia="en-GB"/>
              </w:rPr>
              <w:t xml:space="preserve"> breast.</w:t>
            </w:r>
          </w:p>
        </w:tc>
        <w:tc>
          <w:tcPr>
            <w:tcW w:w="433" w:type="dxa"/>
            <w:gridSpan w:val="2"/>
          </w:tcPr>
          <w:p w14:paraId="38968834" w14:textId="77777777" w:rsidR="00F5642B" w:rsidRPr="00EC6137" w:rsidRDefault="00F5642B" w:rsidP="00936366">
            <w:pPr>
              <w:spacing w:after="0" w:line="240" w:lineRule="auto"/>
              <w:rPr>
                <w:rFonts w:eastAsia="Times New Roman" w:cstheme="minorHAnsi"/>
                <w:color w:val="000000"/>
                <w:lang w:val="en-GB" w:eastAsia="en-GB"/>
              </w:rPr>
            </w:pPr>
          </w:p>
        </w:tc>
        <w:tc>
          <w:tcPr>
            <w:tcW w:w="433" w:type="dxa"/>
            <w:gridSpan w:val="2"/>
          </w:tcPr>
          <w:p w14:paraId="01F3FA74" w14:textId="77777777" w:rsidR="00F5642B" w:rsidRPr="00EC6137" w:rsidRDefault="00F5642B" w:rsidP="00936366">
            <w:pPr>
              <w:spacing w:after="0" w:line="240" w:lineRule="auto"/>
              <w:rPr>
                <w:rFonts w:eastAsia="Times New Roman" w:cstheme="minorHAnsi"/>
                <w:color w:val="000000"/>
                <w:lang w:val="en-GB" w:eastAsia="en-GB"/>
              </w:rPr>
            </w:pPr>
          </w:p>
        </w:tc>
        <w:tc>
          <w:tcPr>
            <w:tcW w:w="346" w:type="dxa"/>
          </w:tcPr>
          <w:p w14:paraId="07DBD32A" w14:textId="77777777" w:rsidR="00F5642B" w:rsidRPr="00EC6137" w:rsidRDefault="00F5642B" w:rsidP="00936366">
            <w:pPr>
              <w:spacing w:after="0" w:line="240" w:lineRule="auto"/>
              <w:rPr>
                <w:rFonts w:eastAsia="Times New Roman" w:cstheme="minorHAnsi"/>
                <w:color w:val="000000"/>
                <w:lang w:val="en-GB" w:eastAsia="en-GB"/>
              </w:rPr>
            </w:pPr>
          </w:p>
        </w:tc>
        <w:tc>
          <w:tcPr>
            <w:tcW w:w="694" w:type="dxa"/>
            <w:gridSpan w:val="2"/>
          </w:tcPr>
          <w:p w14:paraId="1740AD62" w14:textId="77777777" w:rsidR="00F5642B" w:rsidRPr="00EC6137" w:rsidRDefault="00F5642B" w:rsidP="00936366">
            <w:pPr>
              <w:spacing w:after="0" w:line="240" w:lineRule="auto"/>
              <w:rPr>
                <w:rFonts w:eastAsia="Times New Roman" w:cstheme="minorHAnsi"/>
                <w:color w:val="000000"/>
                <w:lang w:val="en-GB" w:eastAsia="en-GB"/>
              </w:rPr>
            </w:pPr>
          </w:p>
        </w:tc>
        <w:tc>
          <w:tcPr>
            <w:tcW w:w="2143" w:type="dxa"/>
            <w:gridSpan w:val="2"/>
          </w:tcPr>
          <w:p w14:paraId="274838C6" w14:textId="77777777" w:rsidR="00F5642B" w:rsidRPr="00EC6137" w:rsidRDefault="00F5642B" w:rsidP="00936366">
            <w:pPr>
              <w:spacing w:after="0" w:line="240" w:lineRule="auto"/>
              <w:rPr>
                <w:rFonts w:eastAsia="Times New Roman" w:cstheme="minorHAnsi"/>
                <w:color w:val="000000"/>
                <w:lang w:val="en-GB" w:eastAsia="en-GB"/>
              </w:rPr>
            </w:pPr>
          </w:p>
        </w:tc>
      </w:tr>
      <w:tr w:rsidR="00F5642B" w:rsidRPr="00F02FC7" w14:paraId="36522642" w14:textId="77777777" w:rsidTr="00294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0"/>
        </w:trPr>
        <w:tc>
          <w:tcPr>
            <w:tcW w:w="4519" w:type="dxa"/>
            <w:gridSpan w:val="3"/>
            <w:shd w:val="clear" w:color="auto" w:fill="auto"/>
            <w:vAlign w:val="bottom"/>
          </w:tcPr>
          <w:p w14:paraId="5947FE3B" w14:textId="46323289" w:rsidR="00F5642B" w:rsidRPr="00EC6137" w:rsidRDefault="00F5642B" w:rsidP="00936366">
            <w:pPr>
              <w:spacing w:after="0" w:line="240" w:lineRule="auto"/>
              <w:rPr>
                <w:rFonts w:eastAsia="Times New Roman" w:cstheme="minorHAnsi"/>
                <w:color w:val="000000"/>
                <w:lang w:val="en-GB" w:eastAsia="en-GB"/>
              </w:rPr>
            </w:pPr>
            <w:r w:rsidRPr="00E12102">
              <w:rPr>
                <w:rFonts w:eastAsia="Times New Roman" w:cstheme="minorHAnsi"/>
                <w:color w:val="000000"/>
                <w:lang w:val="en-GB" w:eastAsia="en-GB"/>
              </w:rPr>
              <w:t>Mother’s hand supports the baby's neck and shoulders, without pushing the baby’s head onto the breast.</w:t>
            </w:r>
          </w:p>
        </w:tc>
        <w:tc>
          <w:tcPr>
            <w:tcW w:w="433" w:type="dxa"/>
            <w:gridSpan w:val="2"/>
          </w:tcPr>
          <w:p w14:paraId="39F10E0D" w14:textId="77777777" w:rsidR="00F5642B" w:rsidRPr="00EC6137" w:rsidRDefault="00F5642B" w:rsidP="00936366">
            <w:pPr>
              <w:spacing w:after="0" w:line="240" w:lineRule="auto"/>
              <w:rPr>
                <w:rFonts w:eastAsia="Times New Roman" w:cstheme="minorHAnsi"/>
                <w:color w:val="000000"/>
                <w:lang w:val="en-GB" w:eastAsia="en-GB"/>
              </w:rPr>
            </w:pPr>
          </w:p>
        </w:tc>
        <w:tc>
          <w:tcPr>
            <w:tcW w:w="433" w:type="dxa"/>
            <w:gridSpan w:val="2"/>
          </w:tcPr>
          <w:p w14:paraId="6FB4E2C9" w14:textId="77777777" w:rsidR="00F5642B" w:rsidRPr="00EC6137" w:rsidRDefault="00F5642B" w:rsidP="00936366">
            <w:pPr>
              <w:spacing w:after="0" w:line="240" w:lineRule="auto"/>
              <w:rPr>
                <w:rFonts w:eastAsia="Times New Roman" w:cstheme="minorHAnsi"/>
                <w:color w:val="000000"/>
                <w:lang w:val="en-GB" w:eastAsia="en-GB"/>
              </w:rPr>
            </w:pPr>
          </w:p>
        </w:tc>
        <w:tc>
          <w:tcPr>
            <w:tcW w:w="346" w:type="dxa"/>
          </w:tcPr>
          <w:p w14:paraId="096D1F9A" w14:textId="77777777" w:rsidR="00F5642B" w:rsidRPr="00EC6137" w:rsidRDefault="00F5642B" w:rsidP="00936366">
            <w:pPr>
              <w:spacing w:after="0" w:line="240" w:lineRule="auto"/>
              <w:rPr>
                <w:rFonts w:eastAsia="Times New Roman" w:cstheme="minorHAnsi"/>
                <w:color w:val="000000"/>
                <w:lang w:val="en-GB" w:eastAsia="en-GB"/>
              </w:rPr>
            </w:pPr>
          </w:p>
        </w:tc>
        <w:tc>
          <w:tcPr>
            <w:tcW w:w="694" w:type="dxa"/>
            <w:gridSpan w:val="2"/>
          </w:tcPr>
          <w:p w14:paraId="3A61FDAF" w14:textId="77777777" w:rsidR="00F5642B" w:rsidRPr="00EC6137" w:rsidRDefault="00F5642B" w:rsidP="00936366">
            <w:pPr>
              <w:spacing w:after="0" w:line="240" w:lineRule="auto"/>
              <w:rPr>
                <w:rFonts w:eastAsia="Times New Roman" w:cstheme="minorHAnsi"/>
                <w:color w:val="000000"/>
                <w:lang w:val="en-GB" w:eastAsia="en-GB"/>
              </w:rPr>
            </w:pPr>
          </w:p>
        </w:tc>
        <w:tc>
          <w:tcPr>
            <w:tcW w:w="2143" w:type="dxa"/>
            <w:gridSpan w:val="2"/>
          </w:tcPr>
          <w:p w14:paraId="5C4DF8E4" w14:textId="77777777" w:rsidR="00F5642B" w:rsidRPr="00EC6137" w:rsidRDefault="00F5642B" w:rsidP="00936366">
            <w:pPr>
              <w:spacing w:after="0" w:line="240" w:lineRule="auto"/>
              <w:rPr>
                <w:rFonts w:eastAsia="Times New Roman" w:cstheme="minorHAnsi"/>
                <w:color w:val="000000"/>
                <w:lang w:val="en-GB" w:eastAsia="en-GB"/>
              </w:rPr>
            </w:pPr>
          </w:p>
        </w:tc>
      </w:tr>
      <w:tr w:rsidR="00F5642B" w:rsidRPr="00F02FC7" w14:paraId="47F93D52" w14:textId="77777777" w:rsidTr="00294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9"/>
        </w:trPr>
        <w:tc>
          <w:tcPr>
            <w:tcW w:w="4519" w:type="dxa"/>
            <w:gridSpan w:val="3"/>
            <w:shd w:val="clear" w:color="auto" w:fill="auto"/>
            <w:vAlign w:val="bottom"/>
          </w:tcPr>
          <w:p w14:paraId="24866B01" w14:textId="40199562" w:rsidR="00F5642B" w:rsidRPr="00EC6137" w:rsidRDefault="00F5642B" w:rsidP="00936366">
            <w:pPr>
              <w:spacing w:after="0" w:line="240" w:lineRule="auto"/>
              <w:rPr>
                <w:rFonts w:eastAsia="Times New Roman" w:cstheme="minorHAnsi"/>
                <w:color w:val="000000"/>
                <w:lang w:val="en-GB" w:eastAsia="en-GB"/>
              </w:rPr>
            </w:pPr>
            <w:r w:rsidRPr="00E12102">
              <w:rPr>
                <w:rFonts w:eastAsia="Times New Roman" w:cstheme="minorHAnsi"/>
                <w:color w:val="000000"/>
                <w:lang w:val="en-GB" w:eastAsia="en-GB"/>
              </w:rPr>
              <w:lastRenderedPageBreak/>
              <w:t>Mother ensures the baby's postural stability.</w:t>
            </w:r>
          </w:p>
        </w:tc>
        <w:tc>
          <w:tcPr>
            <w:tcW w:w="433" w:type="dxa"/>
            <w:gridSpan w:val="2"/>
          </w:tcPr>
          <w:p w14:paraId="53C3C0A1" w14:textId="77777777" w:rsidR="00F5642B" w:rsidRPr="00EC6137" w:rsidRDefault="00F5642B" w:rsidP="00936366">
            <w:pPr>
              <w:spacing w:after="0" w:line="240" w:lineRule="auto"/>
              <w:rPr>
                <w:rFonts w:eastAsia="Times New Roman" w:cstheme="minorHAnsi"/>
                <w:color w:val="000000"/>
                <w:lang w:val="en-GB" w:eastAsia="en-GB"/>
              </w:rPr>
            </w:pPr>
          </w:p>
        </w:tc>
        <w:tc>
          <w:tcPr>
            <w:tcW w:w="433" w:type="dxa"/>
            <w:gridSpan w:val="2"/>
          </w:tcPr>
          <w:p w14:paraId="17C1D455" w14:textId="77777777" w:rsidR="00F5642B" w:rsidRPr="00EC6137" w:rsidRDefault="00F5642B" w:rsidP="00936366">
            <w:pPr>
              <w:spacing w:after="0" w:line="240" w:lineRule="auto"/>
              <w:rPr>
                <w:rFonts w:eastAsia="Times New Roman" w:cstheme="minorHAnsi"/>
                <w:color w:val="000000"/>
                <w:lang w:val="en-GB" w:eastAsia="en-GB"/>
              </w:rPr>
            </w:pPr>
          </w:p>
        </w:tc>
        <w:tc>
          <w:tcPr>
            <w:tcW w:w="346" w:type="dxa"/>
          </w:tcPr>
          <w:p w14:paraId="01FB6D51" w14:textId="77777777" w:rsidR="00F5642B" w:rsidRPr="00EC6137" w:rsidRDefault="00F5642B" w:rsidP="00936366">
            <w:pPr>
              <w:spacing w:after="0" w:line="240" w:lineRule="auto"/>
              <w:rPr>
                <w:rFonts w:eastAsia="Times New Roman" w:cstheme="minorHAnsi"/>
                <w:color w:val="000000"/>
                <w:lang w:val="en-GB" w:eastAsia="en-GB"/>
              </w:rPr>
            </w:pPr>
          </w:p>
        </w:tc>
        <w:tc>
          <w:tcPr>
            <w:tcW w:w="694" w:type="dxa"/>
            <w:gridSpan w:val="2"/>
          </w:tcPr>
          <w:p w14:paraId="259D64E4" w14:textId="77777777" w:rsidR="00F5642B" w:rsidRPr="00EC6137" w:rsidRDefault="00F5642B" w:rsidP="00936366">
            <w:pPr>
              <w:spacing w:after="0" w:line="240" w:lineRule="auto"/>
              <w:rPr>
                <w:rFonts w:eastAsia="Times New Roman" w:cstheme="minorHAnsi"/>
                <w:color w:val="000000"/>
                <w:lang w:val="en-GB" w:eastAsia="en-GB"/>
              </w:rPr>
            </w:pPr>
          </w:p>
        </w:tc>
        <w:tc>
          <w:tcPr>
            <w:tcW w:w="2143" w:type="dxa"/>
            <w:gridSpan w:val="2"/>
          </w:tcPr>
          <w:p w14:paraId="2234359B" w14:textId="77777777" w:rsidR="00F5642B" w:rsidRPr="00EC6137" w:rsidRDefault="00F5642B" w:rsidP="00936366">
            <w:pPr>
              <w:spacing w:after="0" w:line="240" w:lineRule="auto"/>
              <w:rPr>
                <w:rFonts w:eastAsia="Times New Roman" w:cstheme="minorHAnsi"/>
                <w:color w:val="000000"/>
                <w:lang w:val="en-GB" w:eastAsia="en-GB"/>
              </w:rPr>
            </w:pPr>
          </w:p>
        </w:tc>
      </w:tr>
      <w:tr w:rsidR="00F5642B" w:rsidRPr="00F02FC7" w14:paraId="7A9307A4" w14:textId="77777777" w:rsidTr="00294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6"/>
        </w:trPr>
        <w:tc>
          <w:tcPr>
            <w:tcW w:w="4519" w:type="dxa"/>
            <w:gridSpan w:val="3"/>
            <w:shd w:val="clear" w:color="auto" w:fill="auto"/>
            <w:vAlign w:val="bottom"/>
          </w:tcPr>
          <w:p w14:paraId="3CB62466" w14:textId="144FE85A" w:rsidR="00F5642B" w:rsidRPr="00EC6137" w:rsidRDefault="004B1435" w:rsidP="00936366">
            <w:pPr>
              <w:spacing w:after="0" w:line="240" w:lineRule="auto"/>
              <w:rPr>
                <w:rFonts w:eastAsia="Times New Roman" w:cstheme="minorHAnsi"/>
                <w:color w:val="000000"/>
                <w:lang w:val="en-GB" w:eastAsia="en-GB"/>
              </w:rPr>
            </w:pPr>
            <w:r>
              <w:rPr>
                <w:rFonts w:eastAsia="Times New Roman" w:cstheme="minorHAnsi"/>
                <w:color w:val="000000"/>
                <w:lang w:val="en-GB" w:eastAsia="en-GB"/>
              </w:rPr>
              <w:t>B</w:t>
            </w:r>
            <w:r w:rsidR="00F5642B" w:rsidRPr="00E12102">
              <w:rPr>
                <w:rFonts w:eastAsia="Times New Roman" w:cstheme="minorHAnsi"/>
                <w:color w:val="000000"/>
                <w:lang w:val="en-GB" w:eastAsia="en-GB"/>
              </w:rPr>
              <w:t>reasts and nipples are comfortable and intact after the feed.</w:t>
            </w:r>
          </w:p>
        </w:tc>
        <w:tc>
          <w:tcPr>
            <w:tcW w:w="433" w:type="dxa"/>
            <w:gridSpan w:val="2"/>
          </w:tcPr>
          <w:p w14:paraId="329F2F2D" w14:textId="77777777" w:rsidR="00F5642B" w:rsidRPr="00EC6137" w:rsidRDefault="00F5642B" w:rsidP="00936366">
            <w:pPr>
              <w:spacing w:after="0" w:line="240" w:lineRule="auto"/>
              <w:rPr>
                <w:rFonts w:eastAsia="Times New Roman" w:cstheme="minorHAnsi"/>
                <w:color w:val="000000"/>
                <w:lang w:val="en-GB" w:eastAsia="en-GB"/>
              </w:rPr>
            </w:pPr>
          </w:p>
        </w:tc>
        <w:tc>
          <w:tcPr>
            <w:tcW w:w="433" w:type="dxa"/>
            <w:gridSpan w:val="2"/>
          </w:tcPr>
          <w:p w14:paraId="1FE1AE30" w14:textId="77777777" w:rsidR="00F5642B" w:rsidRPr="00EC6137" w:rsidRDefault="00F5642B" w:rsidP="00936366">
            <w:pPr>
              <w:spacing w:after="0" w:line="240" w:lineRule="auto"/>
              <w:rPr>
                <w:rFonts w:eastAsia="Times New Roman" w:cstheme="minorHAnsi"/>
                <w:color w:val="000000"/>
                <w:lang w:val="en-GB" w:eastAsia="en-GB"/>
              </w:rPr>
            </w:pPr>
          </w:p>
        </w:tc>
        <w:tc>
          <w:tcPr>
            <w:tcW w:w="346" w:type="dxa"/>
          </w:tcPr>
          <w:p w14:paraId="2FE41CF0" w14:textId="77777777" w:rsidR="00F5642B" w:rsidRPr="00EC6137" w:rsidRDefault="00F5642B" w:rsidP="00936366">
            <w:pPr>
              <w:spacing w:after="0" w:line="240" w:lineRule="auto"/>
              <w:rPr>
                <w:rFonts w:eastAsia="Times New Roman" w:cstheme="minorHAnsi"/>
                <w:color w:val="000000"/>
                <w:lang w:val="en-GB" w:eastAsia="en-GB"/>
              </w:rPr>
            </w:pPr>
          </w:p>
        </w:tc>
        <w:tc>
          <w:tcPr>
            <w:tcW w:w="694" w:type="dxa"/>
            <w:gridSpan w:val="2"/>
          </w:tcPr>
          <w:p w14:paraId="5D36F130" w14:textId="77777777" w:rsidR="00F5642B" w:rsidRPr="00EC6137" w:rsidRDefault="00F5642B" w:rsidP="00936366">
            <w:pPr>
              <w:spacing w:after="0" w:line="240" w:lineRule="auto"/>
              <w:rPr>
                <w:rFonts w:eastAsia="Times New Roman" w:cstheme="minorHAnsi"/>
                <w:color w:val="000000"/>
                <w:lang w:val="en-GB" w:eastAsia="en-GB"/>
              </w:rPr>
            </w:pPr>
          </w:p>
        </w:tc>
        <w:tc>
          <w:tcPr>
            <w:tcW w:w="2143" w:type="dxa"/>
            <w:gridSpan w:val="2"/>
          </w:tcPr>
          <w:p w14:paraId="1FCF9BA7" w14:textId="77777777" w:rsidR="00F5642B" w:rsidRPr="00EC6137" w:rsidRDefault="00F5642B" w:rsidP="00936366">
            <w:pPr>
              <w:spacing w:after="0" w:line="240" w:lineRule="auto"/>
              <w:rPr>
                <w:rFonts w:eastAsia="Times New Roman" w:cstheme="minorHAnsi"/>
                <w:color w:val="000000"/>
                <w:lang w:val="en-GB" w:eastAsia="en-GB"/>
              </w:rPr>
            </w:pPr>
          </w:p>
        </w:tc>
      </w:tr>
      <w:tr w:rsidR="00F5642B" w:rsidRPr="00F02FC7" w14:paraId="433EDC0E" w14:textId="77777777" w:rsidTr="00294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519" w:type="dxa"/>
            <w:gridSpan w:val="3"/>
            <w:shd w:val="clear" w:color="auto" w:fill="auto"/>
            <w:vAlign w:val="bottom"/>
          </w:tcPr>
          <w:p w14:paraId="03EC13F0" w14:textId="7234FEC0" w:rsidR="00F5642B" w:rsidRPr="00EC6137" w:rsidRDefault="004B1435" w:rsidP="00936366">
            <w:pPr>
              <w:spacing w:after="0" w:line="240" w:lineRule="auto"/>
              <w:rPr>
                <w:rFonts w:eastAsia="Times New Roman" w:cstheme="minorHAnsi"/>
                <w:color w:val="000000"/>
                <w:lang w:val="en-GB" w:eastAsia="en-GB"/>
              </w:rPr>
            </w:pPr>
            <w:r>
              <w:rPr>
                <w:rFonts w:eastAsia="Times New Roman" w:cstheme="minorHAnsi"/>
                <w:color w:val="000000"/>
                <w:lang w:val="en-GB" w:eastAsia="en-GB"/>
              </w:rPr>
              <w:t>Absence of</w:t>
            </w:r>
            <w:r w:rsidR="00F5642B" w:rsidRPr="00E12102">
              <w:rPr>
                <w:rFonts w:eastAsia="Times New Roman" w:cstheme="minorHAnsi"/>
                <w:color w:val="000000"/>
                <w:lang w:val="en-GB" w:eastAsia="en-GB"/>
              </w:rPr>
              <w:t xml:space="preserve"> breast or nipple pain.</w:t>
            </w:r>
          </w:p>
        </w:tc>
        <w:tc>
          <w:tcPr>
            <w:tcW w:w="433" w:type="dxa"/>
            <w:gridSpan w:val="2"/>
          </w:tcPr>
          <w:p w14:paraId="12C58920" w14:textId="77777777" w:rsidR="00F5642B" w:rsidRPr="00EC6137" w:rsidRDefault="00F5642B" w:rsidP="00936366">
            <w:pPr>
              <w:spacing w:after="0" w:line="240" w:lineRule="auto"/>
              <w:rPr>
                <w:rFonts w:eastAsia="Times New Roman" w:cstheme="minorHAnsi"/>
                <w:color w:val="000000"/>
                <w:lang w:val="en-GB" w:eastAsia="en-GB"/>
              </w:rPr>
            </w:pPr>
          </w:p>
        </w:tc>
        <w:tc>
          <w:tcPr>
            <w:tcW w:w="433" w:type="dxa"/>
            <w:gridSpan w:val="2"/>
          </w:tcPr>
          <w:p w14:paraId="3F2A472C" w14:textId="77777777" w:rsidR="00F5642B" w:rsidRPr="00EC6137" w:rsidRDefault="00F5642B" w:rsidP="00936366">
            <w:pPr>
              <w:spacing w:after="0" w:line="240" w:lineRule="auto"/>
              <w:rPr>
                <w:rFonts w:eastAsia="Times New Roman" w:cstheme="minorHAnsi"/>
                <w:color w:val="000000"/>
                <w:lang w:val="en-GB" w:eastAsia="en-GB"/>
              </w:rPr>
            </w:pPr>
          </w:p>
        </w:tc>
        <w:tc>
          <w:tcPr>
            <w:tcW w:w="346" w:type="dxa"/>
          </w:tcPr>
          <w:p w14:paraId="53F945D0" w14:textId="77777777" w:rsidR="00F5642B" w:rsidRPr="00EC6137" w:rsidRDefault="00F5642B" w:rsidP="00936366">
            <w:pPr>
              <w:spacing w:after="0" w:line="240" w:lineRule="auto"/>
              <w:rPr>
                <w:rFonts w:eastAsia="Times New Roman" w:cstheme="minorHAnsi"/>
                <w:color w:val="000000"/>
                <w:lang w:val="en-GB" w:eastAsia="en-GB"/>
              </w:rPr>
            </w:pPr>
          </w:p>
        </w:tc>
        <w:tc>
          <w:tcPr>
            <w:tcW w:w="694" w:type="dxa"/>
            <w:gridSpan w:val="2"/>
          </w:tcPr>
          <w:p w14:paraId="1CF82CCF" w14:textId="77777777" w:rsidR="00F5642B" w:rsidRPr="00EC6137" w:rsidRDefault="00F5642B" w:rsidP="00936366">
            <w:pPr>
              <w:spacing w:after="0" w:line="240" w:lineRule="auto"/>
              <w:rPr>
                <w:rFonts w:eastAsia="Times New Roman" w:cstheme="minorHAnsi"/>
                <w:color w:val="000000"/>
                <w:lang w:val="en-GB" w:eastAsia="en-GB"/>
              </w:rPr>
            </w:pPr>
          </w:p>
        </w:tc>
        <w:tc>
          <w:tcPr>
            <w:tcW w:w="2143" w:type="dxa"/>
            <w:gridSpan w:val="2"/>
          </w:tcPr>
          <w:p w14:paraId="77DBB86B" w14:textId="77777777" w:rsidR="00F5642B" w:rsidRPr="00EC6137" w:rsidRDefault="00F5642B" w:rsidP="00936366">
            <w:pPr>
              <w:spacing w:after="0" w:line="240" w:lineRule="auto"/>
              <w:rPr>
                <w:rFonts w:eastAsia="Times New Roman" w:cstheme="minorHAnsi"/>
                <w:color w:val="000000"/>
                <w:lang w:val="en-GB" w:eastAsia="en-GB"/>
              </w:rPr>
            </w:pPr>
          </w:p>
        </w:tc>
      </w:tr>
      <w:tr w:rsidR="00F5642B" w:rsidRPr="00F02FC7" w14:paraId="319EABBF" w14:textId="77777777" w:rsidTr="00294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7"/>
        </w:trPr>
        <w:tc>
          <w:tcPr>
            <w:tcW w:w="4519" w:type="dxa"/>
            <w:gridSpan w:val="3"/>
            <w:shd w:val="clear" w:color="auto" w:fill="auto"/>
            <w:vAlign w:val="bottom"/>
          </w:tcPr>
          <w:p w14:paraId="395B9C74" w14:textId="20364CD4" w:rsidR="00F5642B" w:rsidRPr="00EC6137" w:rsidRDefault="00F5642B" w:rsidP="00936366">
            <w:pPr>
              <w:spacing w:after="0" w:line="240" w:lineRule="auto"/>
              <w:rPr>
                <w:rFonts w:eastAsia="Times New Roman" w:cstheme="minorHAnsi"/>
                <w:color w:val="000000"/>
                <w:lang w:val="en-GB" w:eastAsia="en-GB"/>
              </w:rPr>
            </w:pPr>
            <w:r w:rsidRPr="00E12102">
              <w:rPr>
                <w:rFonts w:eastAsia="Times New Roman" w:cstheme="minorHAnsi"/>
                <w:color w:val="000000"/>
                <w:lang w:val="en-GB" w:eastAsia="en-GB"/>
              </w:rPr>
              <w:t>Signs/symptoms that could require further evaluation and monitoring as assessed.</w:t>
            </w:r>
          </w:p>
        </w:tc>
        <w:tc>
          <w:tcPr>
            <w:tcW w:w="433" w:type="dxa"/>
            <w:gridSpan w:val="2"/>
          </w:tcPr>
          <w:p w14:paraId="0A8DE7D5" w14:textId="77777777" w:rsidR="00F5642B" w:rsidRPr="00EC6137" w:rsidRDefault="00F5642B" w:rsidP="00936366">
            <w:pPr>
              <w:spacing w:after="0" w:line="240" w:lineRule="auto"/>
              <w:rPr>
                <w:rFonts w:eastAsia="Times New Roman" w:cstheme="minorHAnsi"/>
                <w:color w:val="000000"/>
                <w:lang w:val="en-GB" w:eastAsia="en-GB"/>
              </w:rPr>
            </w:pPr>
          </w:p>
        </w:tc>
        <w:tc>
          <w:tcPr>
            <w:tcW w:w="433" w:type="dxa"/>
            <w:gridSpan w:val="2"/>
          </w:tcPr>
          <w:p w14:paraId="01039A1E" w14:textId="77777777" w:rsidR="00F5642B" w:rsidRPr="00EC6137" w:rsidRDefault="00F5642B" w:rsidP="00936366">
            <w:pPr>
              <w:spacing w:after="0" w:line="240" w:lineRule="auto"/>
              <w:rPr>
                <w:rFonts w:eastAsia="Times New Roman" w:cstheme="minorHAnsi"/>
                <w:color w:val="000000"/>
                <w:lang w:val="en-GB" w:eastAsia="en-GB"/>
              </w:rPr>
            </w:pPr>
          </w:p>
        </w:tc>
        <w:tc>
          <w:tcPr>
            <w:tcW w:w="346" w:type="dxa"/>
          </w:tcPr>
          <w:p w14:paraId="023C2C2C" w14:textId="77777777" w:rsidR="00F5642B" w:rsidRPr="00EC6137" w:rsidRDefault="00F5642B" w:rsidP="00936366">
            <w:pPr>
              <w:spacing w:after="0" w:line="240" w:lineRule="auto"/>
              <w:rPr>
                <w:rFonts w:eastAsia="Times New Roman" w:cstheme="minorHAnsi"/>
                <w:color w:val="000000"/>
                <w:lang w:val="en-GB" w:eastAsia="en-GB"/>
              </w:rPr>
            </w:pPr>
          </w:p>
        </w:tc>
        <w:tc>
          <w:tcPr>
            <w:tcW w:w="694" w:type="dxa"/>
            <w:gridSpan w:val="2"/>
          </w:tcPr>
          <w:p w14:paraId="59773B19" w14:textId="77777777" w:rsidR="00F5642B" w:rsidRPr="00EC6137" w:rsidRDefault="00F5642B" w:rsidP="00936366">
            <w:pPr>
              <w:spacing w:after="0" w:line="240" w:lineRule="auto"/>
              <w:rPr>
                <w:rFonts w:eastAsia="Times New Roman" w:cstheme="minorHAnsi"/>
                <w:color w:val="000000"/>
                <w:lang w:val="en-GB" w:eastAsia="en-GB"/>
              </w:rPr>
            </w:pPr>
          </w:p>
        </w:tc>
        <w:tc>
          <w:tcPr>
            <w:tcW w:w="2143" w:type="dxa"/>
            <w:gridSpan w:val="2"/>
          </w:tcPr>
          <w:p w14:paraId="4E230C60" w14:textId="77777777" w:rsidR="00F5642B" w:rsidRPr="00EC6137" w:rsidRDefault="00F5642B" w:rsidP="00936366">
            <w:pPr>
              <w:spacing w:after="0" w:line="240" w:lineRule="auto"/>
              <w:rPr>
                <w:rFonts w:eastAsia="Times New Roman" w:cstheme="minorHAnsi"/>
                <w:color w:val="000000"/>
                <w:lang w:val="en-GB" w:eastAsia="en-GB"/>
              </w:rPr>
            </w:pPr>
          </w:p>
        </w:tc>
      </w:tr>
      <w:tr w:rsidR="008400F5" w:rsidRPr="00F02FC7" w14:paraId="53543BE4" w14:textId="206F38CD" w:rsidTr="00294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0"/>
        </w:trPr>
        <w:tc>
          <w:tcPr>
            <w:tcW w:w="8568" w:type="dxa"/>
            <w:gridSpan w:val="12"/>
            <w:shd w:val="clear" w:color="auto" w:fill="CED4EA"/>
            <w:vAlign w:val="bottom"/>
            <w:hideMark/>
          </w:tcPr>
          <w:p w14:paraId="65E2E331" w14:textId="2C38A8DD" w:rsidR="008400F5" w:rsidRPr="00E04CC1" w:rsidRDefault="008400F5" w:rsidP="00936366">
            <w:pPr>
              <w:spacing w:after="0" w:line="240" w:lineRule="auto"/>
              <w:rPr>
                <w:rFonts w:eastAsia="Times New Roman" w:cstheme="minorHAnsi"/>
                <w:b/>
                <w:bCs/>
                <w:color w:val="000000"/>
                <w:lang w:val="en-GB" w:eastAsia="en-GB"/>
              </w:rPr>
            </w:pPr>
            <w:r w:rsidRPr="00E04CC1">
              <w:rPr>
                <w:rFonts w:eastAsia="Times New Roman" w:cstheme="minorHAnsi"/>
                <w:b/>
                <w:bCs/>
                <w:color w:val="000000"/>
                <w:lang w:val="en-GB" w:eastAsia="en-GB"/>
              </w:rPr>
              <w:t>33. Demonstrate at least 3 aspects of how to help a mother achieve a comfortable and safe position for breastfeeding within the first 6 hours after birth and later as needed during the hospital stay.</w:t>
            </w:r>
          </w:p>
        </w:tc>
      </w:tr>
      <w:tr w:rsidR="00781B3C" w:rsidRPr="00F02FC7" w14:paraId="4B6E3BCB" w14:textId="77777777" w:rsidTr="00294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0"/>
        </w:trPr>
        <w:tc>
          <w:tcPr>
            <w:tcW w:w="4519" w:type="dxa"/>
            <w:gridSpan w:val="3"/>
            <w:shd w:val="clear" w:color="auto" w:fill="auto"/>
            <w:vAlign w:val="bottom"/>
          </w:tcPr>
          <w:p w14:paraId="72343C9F" w14:textId="3F8137B9" w:rsidR="00781B3C" w:rsidRPr="00EC6137" w:rsidRDefault="00DA674E" w:rsidP="00936366">
            <w:pPr>
              <w:spacing w:after="0" w:line="240" w:lineRule="auto"/>
              <w:rPr>
                <w:rFonts w:eastAsia="Times New Roman" w:cstheme="minorHAnsi"/>
                <w:color w:val="000000"/>
                <w:lang w:val="en-GB" w:eastAsia="en-GB"/>
              </w:rPr>
            </w:pPr>
            <w:r>
              <w:rPr>
                <w:rFonts w:eastAsia="Times New Roman" w:cstheme="minorHAnsi"/>
                <w:color w:val="000000"/>
                <w:lang w:val="en-US" w:eastAsia="en-GB"/>
              </w:rPr>
              <w:t>Reinforce</w:t>
            </w:r>
            <w:r w:rsidR="00781B3C" w:rsidRPr="00E12102">
              <w:rPr>
                <w:rFonts w:eastAsia="Times New Roman" w:cstheme="minorHAnsi"/>
                <w:color w:val="000000"/>
                <w:lang w:val="en-GB" w:eastAsia="en-GB"/>
              </w:rPr>
              <w:t xml:space="preserve"> mother</w:t>
            </w:r>
            <w:r>
              <w:rPr>
                <w:rFonts w:eastAsia="Times New Roman" w:cstheme="minorHAnsi"/>
                <w:color w:val="000000"/>
                <w:lang w:val="en-GB" w:eastAsia="en-GB"/>
              </w:rPr>
              <w:t>’s</w:t>
            </w:r>
            <w:r w:rsidR="00781B3C" w:rsidRPr="00E12102">
              <w:rPr>
                <w:rFonts w:eastAsia="Times New Roman" w:cstheme="minorHAnsi"/>
                <w:color w:val="000000"/>
                <w:lang w:val="en-GB" w:eastAsia="en-GB"/>
              </w:rPr>
              <w:t xml:space="preserve"> understand</w:t>
            </w:r>
            <w:r>
              <w:rPr>
                <w:rFonts w:eastAsia="Times New Roman" w:cstheme="minorHAnsi"/>
                <w:color w:val="000000"/>
                <w:lang w:val="en-GB" w:eastAsia="en-GB"/>
              </w:rPr>
              <w:t>ing of</w:t>
            </w:r>
            <w:r w:rsidR="00781B3C" w:rsidRPr="00E12102">
              <w:rPr>
                <w:rFonts w:eastAsia="Times New Roman" w:cstheme="minorHAnsi"/>
                <w:color w:val="000000"/>
                <w:lang w:val="en-GB" w:eastAsia="en-GB"/>
              </w:rPr>
              <w:t xml:space="preserve"> importan</w:t>
            </w:r>
            <w:r>
              <w:rPr>
                <w:rFonts w:eastAsia="Times New Roman" w:cstheme="minorHAnsi"/>
                <w:color w:val="000000"/>
                <w:lang w:val="en-GB" w:eastAsia="en-GB"/>
              </w:rPr>
              <w:t>ce</w:t>
            </w:r>
            <w:r w:rsidR="00781B3C" w:rsidRPr="00E12102">
              <w:rPr>
                <w:rFonts w:eastAsia="Times New Roman" w:cstheme="minorHAnsi"/>
                <w:color w:val="000000"/>
                <w:lang w:val="en-GB" w:eastAsia="en-GB"/>
              </w:rPr>
              <w:t xml:space="preserve"> </w:t>
            </w:r>
            <w:r>
              <w:rPr>
                <w:rFonts w:eastAsia="Times New Roman" w:cstheme="minorHAnsi"/>
                <w:color w:val="000000"/>
                <w:lang w:val="en-GB" w:eastAsia="en-GB"/>
              </w:rPr>
              <w:t>of adoption</w:t>
            </w:r>
            <w:r w:rsidR="00781B3C" w:rsidRPr="00E12102">
              <w:rPr>
                <w:rFonts w:eastAsia="Times New Roman" w:cstheme="minorHAnsi"/>
                <w:color w:val="000000"/>
                <w:lang w:val="en-GB" w:eastAsia="en-GB"/>
              </w:rPr>
              <w:t xml:space="preserve"> a comfortable and safe position.</w:t>
            </w:r>
          </w:p>
        </w:tc>
        <w:tc>
          <w:tcPr>
            <w:tcW w:w="433" w:type="dxa"/>
            <w:gridSpan w:val="2"/>
          </w:tcPr>
          <w:p w14:paraId="5906A37C" w14:textId="77777777" w:rsidR="00781B3C" w:rsidRPr="00EC6137" w:rsidRDefault="00781B3C" w:rsidP="00936366">
            <w:pPr>
              <w:spacing w:after="0" w:line="240" w:lineRule="auto"/>
              <w:rPr>
                <w:rFonts w:eastAsia="Times New Roman" w:cstheme="minorHAnsi"/>
                <w:color w:val="000000"/>
                <w:lang w:val="en-GB" w:eastAsia="en-GB"/>
              </w:rPr>
            </w:pPr>
          </w:p>
        </w:tc>
        <w:tc>
          <w:tcPr>
            <w:tcW w:w="433" w:type="dxa"/>
            <w:gridSpan w:val="2"/>
          </w:tcPr>
          <w:p w14:paraId="6EBAB279" w14:textId="77777777" w:rsidR="00781B3C" w:rsidRPr="00EC6137" w:rsidRDefault="00781B3C" w:rsidP="00936366">
            <w:pPr>
              <w:spacing w:after="0" w:line="240" w:lineRule="auto"/>
              <w:rPr>
                <w:rFonts w:eastAsia="Times New Roman" w:cstheme="minorHAnsi"/>
                <w:color w:val="000000"/>
                <w:lang w:val="en-GB" w:eastAsia="en-GB"/>
              </w:rPr>
            </w:pPr>
          </w:p>
        </w:tc>
        <w:tc>
          <w:tcPr>
            <w:tcW w:w="346" w:type="dxa"/>
          </w:tcPr>
          <w:p w14:paraId="0B5DB16A" w14:textId="77777777" w:rsidR="00781B3C" w:rsidRPr="00EC6137" w:rsidRDefault="00781B3C" w:rsidP="00936366">
            <w:pPr>
              <w:spacing w:after="0" w:line="240" w:lineRule="auto"/>
              <w:rPr>
                <w:rFonts w:eastAsia="Times New Roman" w:cstheme="minorHAnsi"/>
                <w:color w:val="000000"/>
                <w:lang w:val="en-GB" w:eastAsia="en-GB"/>
              </w:rPr>
            </w:pPr>
          </w:p>
        </w:tc>
        <w:tc>
          <w:tcPr>
            <w:tcW w:w="694" w:type="dxa"/>
            <w:gridSpan w:val="2"/>
          </w:tcPr>
          <w:p w14:paraId="246BE0E3" w14:textId="77777777" w:rsidR="00781B3C" w:rsidRPr="00EC6137" w:rsidRDefault="00781B3C" w:rsidP="00936366">
            <w:pPr>
              <w:spacing w:after="0" w:line="240" w:lineRule="auto"/>
              <w:rPr>
                <w:rFonts w:eastAsia="Times New Roman" w:cstheme="minorHAnsi"/>
                <w:color w:val="000000"/>
                <w:lang w:val="en-GB" w:eastAsia="en-GB"/>
              </w:rPr>
            </w:pPr>
          </w:p>
        </w:tc>
        <w:tc>
          <w:tcPr>
            <w:tcW w:w="2143" w:type="dxa"/>
            <w:gridSpan w:val="2"/>
          </w:tcPr>
          <w:p w14:paraId="599F32D7" w14:textId="77777777" w:rsidR="00781B3C" w:rsidRPr="00EC6137" w:rsidRDefault="00781B3C" w:rsidP="00936366">
            <w:pPr>
              <w:spacing w:after="0" w:line="240" w:lineRule="auto"/>
              <w:rPr>
                <w:rFonts w:eastAsia="Times New Roman" w:cstheme="minorHAnsi"/>
                <w:color w:val="000000"/>
                <w:lang w:val="en-GB" w:eastAsia="en-GB"/>
              </w:rPr>
            </w:pPr>
          </w:p>
        </w:tc>
      </w:tr>
      <w:tr w:rsidR="00781B3C" w:rsidRPr="00F02FC7" w14:paraId="5F5BBF67" w14:textId="77777777" w:rsidTr="00294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4519" w:type="dxa"/>
            <w:gridSpan w:val="3"/>
            <w:shd w:val="clear" w:color="auto" w:fill="auto"/>
            <w:vAlign w:val="bottom"/>
          </w:tcPr>
          <w:p w14:paraId="642AAD96" w14:textId="586813E9" w:rsidR="00781B3C" w:rsidRPr="00EC6137" w:rsidRDefault="00781B3C" w:rsidP="00936366">
            <w:pPr>
              <w:spacing w:after="0" w:line="240" w:lineRule="auto"/>
              <w:rPr>
                <w:rFonts w:eastAsia="Times New Roman" w:cstheme="minorHAnsi"/>
                <w:color w:val="000000"/>
                <w:lang w:val="en-GB" w:eastAsia="en-GB"/>
              </w:rPr>
            </w:pPr>
            <w:r w:rsidRPr="00E12102">
              <w:rPr>
                <w:rFonts w:eastAsia="Times New Roman" w:cstheme="minorHAnsi"/>
                <w:color w:val="000000"/>
                <w:lang w:val="en-GB" w:eastAsia="en-GB"/>
              </w:rPr>
              <w:t>Explain why to remove blankets or clothes that are in-between mother and infant.</w:t>
            </w:r>
          </w:p>
        </w:tc>
        <w:tc>
          <w:tcPr>
            <w:tcW w:w="433" w:type="dxa"/>
            <w:gridSpan w:val="2"/>
          </w:tcPr>
          <w:p w14:paraId="54523160" w14:textId="77777777" w:rsidR="00781B3C" w:rsidRPr="00EC6137" w:rsidRDefault="00781B3C" w:rsidP="00936366">
            <w:pPr>
              <w:spacing w:after="0" w:line="240" w:lineRule="auto"/>
              <w:rPr>
                <w:rFonts w:eastAsia="Times New Roman" w:cstheme="minorHAnsi"/>
                <w:color w:val="000000"/>
                <w:lang w:val="en-GB" w:eastAsia="en-GB"/>
              </w:rPr>
            </w:pPr>
          </w:p>
        </w:tc>
        <w:tc>
          <w:tcPr>
            <w:tcW w:w="433" w:type="dxa"/>
            <w:gridSpan w:val="2"/>
          </w:tcPr>
          <w:p w14:paraId="703D2091" w14:textId="77777777" w:rsidR="00781B3C" w:rsidRPr="00EC6137" w:rsidRDefault="00781B3C" w:rsidP="00936366">
            <w:pPr>
              <w:spacing w:after="0" w:line="240" w:lineRule="auto"/>
              <w:rPr>
                <w:rFonts w:eastAsia="Times New Roman" w:cstheme="minorHAnsi"/>
                <w:color w:val="000000"/>
                <w:lang w:val="en-GB" w:eastAsia="en-GB"/>
              </w:rPr>
            </w:pPr>
          </w:p>
        </w:tc>
        <w:tc>
          <w:tcPr>
            <w:tcW w:w="346" w:type="dxa"/>
          </w:tcPr>
          <w:p w14:paraId="74173BB4" w14:textId="77777777" w:rsidR="00781B3C" w:rsidRPr="00EC6137" w:rsidRDefault="00781B3C" w:rsidP="00936366">
            <w:pPr>
              <w:spacing w:after="0" w:line="240" w:lineRule="auto"/>
              <w:rPr>
                <w:rFonts w:eastAsia="Times New Roman" w:cstheme="minorHAnsi"/>
                <w:color w:val="000000"/>
                <w:lang w:val="en-GB" w:eastAsia="en-GB"/>
              </w:rPr>
            </w:pPr>
          </w:p>
        </w:tc>
        <w:tc>
          <w:tcPr>
            <w:tcW w:w="694" w:type="dxa"/>
            <w:gridSpan w:val="2"/>
          </w:tcPr>
          <w:p w14:paraId="3A5A7149" w14:textId="77777777" w:rsidR="00781B3C" w:rsidRPr="00EC6137" w:rsidRDefault="00781B3C" w:rsidP="00936366">
            <w:pPr>
              <w:spacing w:after="0" w:line="240" w:lineRule="auto"/>
              <w:rPr>
                <w:rFonts w:eastAsia="Times New Roman" w:cstheme="minorHAnsi"/>
                <w:color w:val="000000"/>
                <w:lang w:val="en-GB" w:eastAsia="en-GB"/>
              </w:rPr>
            </w:pPr>
          </w:p>
        </w:tc>
        <w:tc>
          <w:tcPr>
            <w:tcW w:w="2143" w:type="dxa"/>
            <w:gridSpan w:val="2"/>
          </w:tcPr>
          <w:p w14:paraId="3AB8D1F7" w14:textId="77777777" w:rsidR="00781B3C" w:rsidRPr="00EC6137" w:rsidRDefault="00781B3C" w:rsidP="00936366">
            <w:pPr>
              <w:spacing w:after="0" w:line="240" w:lineRule="auto"/>
              <w:rPr>
                <w:rFonts w:eastAsia="Times New Roman" w:cstheme="minorHAnsi"/>
                <w:color w:val="000000"/>
                <w:lang w:val="en-GB" w:eastAsia="en-GB"/>
              </w:rPr>
            </w:pPr>
          </w:p>
        </w:tc>
      </w:tr>
      <w:tr w:rsidR="00781B3C" w:rsidRPr="00F02FC7" w14:paraId="6A796FD8" w14:textId="77777777" w:rsidTr="00294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2"/>
        </w:trPr>
        <w:tc>
          <w:tcPr>
            <w:tcW w:w="4519" w:type="dxa"/>
            <w:gridSpan w:val="3"/>
            <w:shd w:val="clear" w:color="auto" w:fill="auto"/>
            <w:vAlign w:val="bottom"/>
          </w:tcPr>
          <w:p w14:paraId="1314535A" w14:textId="5DFBD0FA" w:rsidR="00781B3C" w:rsidRPr="00EC6137" w:rsidRDefault="00DA674E" w:rsidP="00936366">
            <w:pPr>
              <w:spacing w:after="0" w:line="240" w:lineRule="auto"/>
              <w:rPr>
                <w:rFonts w:eastAsia="Times New Roman" w:cstheme="minorHAnsi"/>
                <w:color w:val="000000"/>
                <w:lang w:val="en-GB" w:eastAsia="en-GB"/>
              </w:rPr>
            </w:pPr>
            <w:r>
              <w:rPr>
                <w:rFonts w:eastAsia="Times New Roman" w:cstheme="minorHAnsi"/>
                <w:color w:val="000000"/>
                <w:lang w:val="en-GB" w:eastAsia="en-GB"/>
              </w:rPr>
              <w:t>Reinforce the</w:t>
            </w:r>
            <w:r w:rsidR="00781B3C" w:rsidRPr="00E12102">
              <w:rPr>
                <w:rFonts w:eastAsia="Times New Roman" w:cstheme="minorHAnsi"/>
                <w:color w:val="000000"/>
                <w:lang w:val="en-GB" w:eastAsia="en-GB"/>
              </w:rPr>
              <w:t xml:space="preserve"> mother</w:t>
            </w:r>
            <w:r>
              <w:rPr>
                <w:rFonts w:eastAsia="Times New Roman" w:cstheme="minorHAnsi"/>
                <w:color w:val="000000"/>
                <w:lang w:val="en-GB" w:eastAsia="en-GB"/>
              </w:rPr>
              <w:t xml:space="preserve">’s ability </w:t>
            </w:r>
            <w:r w:rsidR="00781B3C" w:rsidRPr="00E12102">
              <w:rPr>
                <w:rFonts w:eastAsia="Times New Roman" w:cstheme="minorHAnsi"/>
                <w:color w:val="000000"/>
                <w:lang w:val="en-GB" w:eastAsia="en-GB"/>
              </w:rPr>
              <w:t>to hold her baby to facilitate the baby’s innate reflexes and latching.</w:t>
            </w:r>
          </w:p>
        </w:tc>
        <w:tc>
          <w:tcPr>
            <w:tcW w:w="433" w:type="dxa"/>
            <w:gridSpan w:val="2"/>
          </w:tcPr>
          <w:p w14:paraId="0DCE5BE5" w14:textId="77777777" w:rsidR="00781B3C" w:rsidRPr="00EC6137" w:rsidRDefault="00781B3C" w:rsidP="00936366">
            <w:pPr>
              <w:spacing w:after="0" w:line="240" w:lineRule="auto"/>
              <w:rPr>
                <w:rFonts w:eastAsia="Times New Roman" w:cstheme="minorHAnsi"/>
                <w:color w:val="000000"/>
                <w:lang w:val="en-GB" w:eastAsia="en-GB"/>
              </w:rPr>
            </w:pPr>
          </w:p>
        </w:tc>
        <w:tc>
          <w:tcPr>
            <w:tcW w:w="433" w:type="dxa"/>
            <w:gridSpan w:val="2"/>
          </w:tcPr>
          <w:p w14:paraId="40A81C82" w14:textId="77777777" w:rsidR="00781B3C" w:rsidRPr="00EC6137" w:rsidRDefault="00781B3C" w:rsidP="00936366">
            <w:pPr>
              <w:spacing w:after="0" w:line="240" w:lineRule="auto"/>
              <w:rPr>
                <w:rFonts w:eastAsia="Times New Roman" w:cstheme="minorHAnsi"/>
                <w:color w:val="000000"/>
                <w:lang w:val="en-GB" w:eastAsia="en-GB"/>
              </w:rPr>
            </w:pPr>
          </w:p>
        </w:tc>
        <w:tc>
          <w:tcPr>
            <w:tcW w:w="346" w:type="dxa"/>
          </w:tcPr>
          <w:p w14:paraId="0C5A8989" w14:textId="77777777" w:rsidR="00781B3C" w:rsidRPr="00EC6137" w:rsidRDefault="00781B3C" w:rsidP="00936366">
            <w:pPr>
              <w:spacing w:after="0" w:line="240" w:lineRule="auto"/>
              <w:rPr>
                <w:rFonts w:eastAsia="Times New Roman" w:cstheme="minorHAnsi"/>
                <w:color w:val="000000"/>
                <w:lang w:val="en-GB" w:eastAsia="en-GB"/>
              </w:rPr>
            </w:pPr>
          </w:p>
        </w:tc>
        <w:tc>
          <w:tcPr>
            <w:tcW w:w="694" w:type="dxa"/>
            <w:gridSpan w:val="2"/>
          </w:tcPr>
          <w:p w14:paraId="085B0C3D" w14:textId="77777777" w:rsidR="00781B3C" w:rsidRPr="00EC6137" w:rsidRDefault="00781B3C" w:rsidP="00936366">
            <w:pPr>
              <w:spacing w:after="0" w:line="240" w:lineRule="auto"/>
              <w:rPr>
                <w:rFonts w:eastAsia="Times New Roman" w:cstheme="minorHAnsi"/>
                <w:color w:val="000000"/>
                <w:lang w:val="en-GB" w:eastAsia="en-GB"/>
              </w:rPr>
            </w:pPr>
          </w:p>
        </w:tc>
        <w:tc>
          <w:tcPr>
            <w:tcW w:w="2143" w:type="dxa"/>
            <w:gridSpan w:val="2"/>
          </w:tcPr>
          <w:p w14:paraId="27F12DDE" w14:textId="77777777" w:rsidR="00781B3C" w:rsidRPr="00EC6137" w:rsidRDefault="00781B3C" w:rsidP="00936366">
            <w:pPr>
              <w:spacing w:after="0" w:line="240" w:lineRule="auto"/>
              <w:rPr>
                <w:rFonts w:eastAsia="Times New Roman" w:cstheme="minorHAnsi"/>
                <w:color w:val="000000"/>
                <w:lang w:val="en-GB" w:eastAsia="en-GB"/>
              </w:rPr>
            </w:pPr>
          </w:p>
        </w:tc>
      </w:tr>
      <w:tr w:rsidR="00781B3C" w:rsidRPr="00F02FC7" w14:paraId="55AF9612" w14:textId="77777777" w:rsidTr="00294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4519" w:type="dxa"/>
            <w:gridSpan w:val="3"/>
            <w:shd w:val="clear" w:color="auto" w:fill="auto"/>
            <w:vAlign w:val="bottom"/>
          </w:tcPr>
          <w:p w14:paraId="32262CED" w14:textId="5D38B9A6" w:rsidR="00781B3C" w:rsidRPr="00EC6137" w:rsidRDefault="00781B3C" w:rsidP="00936366">
            <w:pPr>
              <w:spacing w:after="0" w:line="240" w:lineRule="auto"/>
              <w:rPr>
                <w:rFonts w:eastAsia="Times New Roman" w:cstheme="minorHAnsi"/>
                <w:color w:val="000000"/>
                <w:lang w:val="en-GB" w:eastAsia="en-GB"/>
              </w:rPr>
            </w:pPr>
            <w:r w:rsidRPr="00E12102">
              <w:rPr>
                <w:rFonts w:eastAsia="Times New Roman" w:cstheme="minorHAnsi"/>
                <w:color w:val="000000"/>
                <w:lang w:val="en-GB" w:eastAsia="en-GB"/>
              </w:rPr>
              <w:t xml:space="preserve">Explain principles of </w:t>
            </w:r>
            <w:r w:rsidR="00DA674E">
              <w:rPr>
                <w:rFonts w:eastAsia="Times New Roman" w:cstheme="minorHAnsi"/>
                <w:color w:val="000000"/>
                <w:lang w:val="en-GB" w:eastAsia="en-GB"/>
              </w:rPr>
              <w:t>positioning</w:t>
            </w:r>
            <w:r w:rsidRPr="00E12102">
              <w:rPr>
                <w:rFonts w:eastAsia="Times New Roman" w:cstheme="minorHAnsi"/>
                <w:color w:val="000000"/>
                <w:lang w:val="en-GB" w:eastAsia="en-GB"/>
              </w:rPr>
              <w:t xml:space="preserve"> (baby faces breast, close to mother, whole body supported).</w:t>
            </w:r>
          </w:p>
        </w:tc>
        <w:tc>
          <w:tcPr>
            <w:tcW w:w="433" w:type="dxa"/>
            <w:gridSpan w:val="2"/>
          </w:tcPr>
          <w:p w14:paraId="7D96439B" w14:textId="77777777" w:rsidR="00781B3C" w:rsidRPr="00EC6137" w:rsidRDefault="00781B3C" w:rsidP="00936366">
            <w:pPr>
              <w:spacing w:after="0" w:line="240" w:lineRule="auto"/>
              <w:rPr>
                <w:rFonts w:eastAsia="Times New Roman" w:cstheme="minorHAnsi"/>
                <w:color w:val="000000"/>
                <w:lang w:val="en-GB" w:eastAsia="en-GB"/>
              </w:rPr>
            </w:pPr>
          </w:p>
        </w:tc>
        <w:tc>
          <w:tcPr>
            <w:tcW w:w="433" w:type="dxa"/>
            <w:gridSpan w:val="2"/>
          </w:tcPr>
          <w:p w14:paraId="08AC8467" w14:textId="77777777" w:rsidR="00781B3C" w:rsidRPr="00EC6137" w:rsidRDefault="00781B3C" w:rsidP="00936366">
            <w:pPr>
              <w:spacing w:after="0" w:line="240" w:lineRule="auto"/>
              <w:rPr>
                <w:rFonts w:eastAsia="Times New Roman" w:cstheme="minorHAnsi"/>
                <w:color w:val="000000"/>
                <w:lang w:val="en-GB" w:eastAsia="en-GB"/>
              </w:rPr>
            </w:pPr>
          </w:p>
        </w:tc>
        <w:tc>
          <w:tcPr>
            <w:tcW w:w="346" w:type="dxa"/>
          </w:tcPr>
          <w:p w14:paraId="5D6016E4" w14:textId="77777777" w:rsidR="00781B3C" w:rsidRPr="00EC6137" w:rsidRDefault="00781B3C" w:rsidP="00936366">
            <w:pPr>
              <w:spacing w:after="0" w:line="240" w:lineRule="auto"/>
              <w:rPr>
                <w:rFonts w:eastAsia="Times New Roman" w:cstheme="minorHAnsi"/>
                <w:color w:val="000000"/>
                <w:lang w:val="en-GB" w:eastAsia="en-GB"/>
              </w:rPr>
            </w:pPr>
          </w:p>
        </w:tc>
        <w:tc>
          <w:tcPr>
            <w:tcW w:w="694" w:type="dxa"/>
            <w:gridSpan w:val="2"/>
          </w:tcPr>
          <w:p w14:paraId="4A5B20DD" w14:textId="77777777" w:rsidR="00781B3C" w:rsidRPr="00EC6137" w:rsidRDefault="00781B3C" w:rsidP="00936366">
            <w:pPr>
              <w:spacing w:after="0" w:line="240" w:lineRule="auto"/>
              <w:rPr>
                <w:rFonts w:eastAsia="Times New Roman" w:cstheme="minorHAnsi"/>
                <w:color w:val="000000"/>
                <w:lang w:val="en-GB" w:eastAsia="en-GB"/>
              </w:rPr>
            </w:pPr>
          </w:p>
        </w:tc>
        <w:tc>
          <w:tcPr>
            <w:tcW w:w="2143" w:type="dxa"/>
            <w:gridSpan w:val="2"/>
          </w:tcPr>
          <w:p w14:paraId="250897AD" w14:textId="77777777" w:rsidR="00781B3C" w:rsidRPr="00EC6137" w:rsidRDefault="00781B3C" w:rsidP="00936366">
            <w:pPr>
              <w:spacing w:after="0" w:line="240" w:lineRule="auto"/>
              <w:rPr>
                <w:rFonts w:eastAsia="Times New Roman" w:cstheme="minorHAnsi"/>
                <w:color w:val="000000"/>
                <w:lang w:val="en-GB" w:eastAsia="en-GB"/>
              </w:rPr>
            </w:pPr>
          </w:p>
        </w:tc>
      </w:tr>
      <w:tr w:rsidR="00781B3C" w:rsidRPr="00F02FC7" w14:paraId="618DD6FB" w14:textId="77777777" w:rsidTr="00294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2"/>
        </w:trPr>
        <w:tc>
          <w:tcPr>
            <w:tcW w:w="4519" w:type="dxa"/>
            <w:gridSpan w:val="3"/>
            <w:shd w:val="clear" w:color="auto" w:fill="auto"/>
            <w:vAlign w:val="bottom"/>
          </w:tcPr>
          <w:p w14:paraId="3C5ECEFB" w14:textId="0D28331E" w:rsidR="00781B3C" w:rsidRPr="00EC6137" w:rsidRDefault="00781B3C" w:rsidP="00936366">
            <w:pPr>
              <w:spacing w:after="0" w:line="240" w:lineRule="auto"/>
              <w:rPr>
                <w:rFonts w:eastAsia="Times New Roman" w:cstheme="minorHAnsi"/>
                <w:color w:val="000000"/>
                <w:lang w:val="en-GB" w:eastAsia="en-GB"/>
              </w:rPr>
            </w:pPr>
            <w:r w:rsidRPr="00E12102">
              <w:rPr>
                <w:rFonts w:eastAsia="Times New Roman" w:cstheme="minorHAnsi"/>
                <w:color w:val="000000"/>
                <w:lang w:val="en-GB" w:eastAsia="en-GB"/>
              </w:rPr>
              <w:t>Use a hands-off (or hands-on-hands) approach to promote a mother’s empowerment. Hands-on is only used after asking permission and when additional help is necessary.</w:t>
            </w:r>
          </w:p>
        </w:tc>
        <w:tc>
          <w:tcPr>
            <w:tcW w:w="433" w:type="dxa"/>
            <w:gridSpan w:val="2"/>
          </w:tcPr>
          <w:p w14:paraId="1C375318" w14:textId="77777777" w:rsidR="00781B3C" w:rsidRPr="00EC6137" w:rsidRDefault="00781B3C" w:rsidP="00936366">
            <w:pPr>
              <w:spacing w:after="0" w:line="240" w:lineRule="auto"/>
              <w:rPr>
                <w:rFonts w:eastAsia="Times New Roman" w:cstheme="minorHAnsi"/>
                <w:color w:val="000000"/>
                <w:lang w:val="en-GB" w:eastAsia="en-GB"/>
              </w:rPr>
            </w:pPr>
          </w:p>
        </w:tc>
        <w:tc>
          <w:tcPr>
            <w:tcW w:w="433" w:type="dxa"/>
            <w:gridSpan w:val="2"/>
          </w:tcPr>
          <w:p w14:paraId="117B8661" w14:textId="77777777" w:rsidR="00781B3C" w:rsidRPr="00EC6137" w:rsidRDefault="00781B3C" w:rsidP="00936366">
            <w:pPr>
              <w:spacing w:after="0" w:line="240" w:lineRule="auto"/>
              <w:rPr>
                <w:rFonts w:eastAsia="Times New Roman" w:cstheme="minorHAnsi"/>
                <w:color w:val="000000"/>
                <w:lang w:val="en-GB" w:eastAsia="en-GB"/>
              </w:rPr>
            </w:pPr>
          </w:p>
        </w:tc>
        <w:tc>
          <w:tcPr>
            <w:tcW w:w="346" w:type="dxa"/>
          </w:tcPr>
          <w:p w14:paraId="4ADEF5BA" w14:textId="77777777" w:rsidR="00781B3C" w:rsidRPr="00EC6137" w:rsidRDefault="00781B3C" w:rsidP="00936366">
            <w:pPr>
              <w:spacing w:after="0" w:line="240" w:lineRule="auto"/>
              <w:rPr>
                <w:rFonts w:eastAsia="Times New Roman" w:cstheme="minorHAnsi"/>
                <w:color w:val="000000"/>
                <w:lang w:val="en-GB" w:eastAsia="en-GB"/>
              </w:rPr>
            </w:pPr>
          </w:p>
        </w:tc>
        <w:tc>
          <w:tcPr>
            <w:tcW w:w="694" w:type="dxa"/>
            <w:gridSpan w:val="2"/>
          </w:tcPr>
          <w:p w14:paraId="6685CD24" w14:textId="77777777" w:rsidR="00781B3C" w:rsidRPr="00EC6137" w:rsidRDefault="00781B3C" w:rsidP="00936366">
            <w:pPr>
              <w:spacing w:after="0" w:line="240" w:lineRule="auto"/>
              <w:rPr>
                <w:rFonts w:eastAsia="Times New Roman" w:cstheme="minorHAnsi"/>
                <w:color w:val="000000"/>
                <w:lang w:val="en-GB" w:eastAsia="en-GB"/>
              </w:rPr>
            </w:pPr>
          </w:p>
        </w:tc>
        <w:tc>
          <w:tcPr>
            <w:tcW w:w="2143" w:type="dxa"/>
            <w:gridSpan w:val="2"/>
          </w:tcPr>
          <w:p w14:paraId="361BBF7C" w14:textId="77777777" w:rsidR="00781B3C" w:rsidRPr="00EC6137" w:rsidRDefault="00781B3C" w:rsidP="00936366">
            <w:pPr>
              <w:spacing w:after="0" w:line="240" w:lineRule="auto"/>
              <w:rPr>
                <w:rFonts w:eastAsia="Times New Roman" w:cstheme="minorHAnsi"/>
                <w:color w:val="000000"/>
                <w:lang w:val="en-GB" w:eastAsia="en-GB"/>
              </w:rPr>
            </w:pPr>
          </w:p>
        </w:tc>
      </w:tr>
      <w:tr w:rsidR="00781B3C" w:rsidRPr="00F02FC7" w14:paraId="6A59ABFB" w14:textId="77777777" w:rsidTr="00294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1"/>
        </w:trPr>
        <w:tc>
          <w:tcPr>
            <w:tcW w:w="4519" w:type="dxa"/>
            <w:gridSpan w:val="3"/>
            <w:shd w:val="clear" w:color="auto" w:fill="auto"/>
            <w:vAlign w:val="bottom"/>
          </w:tcPr>
          <w:p w14:paraId="2BFF8E05" w14:textId="7F09065D" w:rsidR="00781B3C" w:rsidRPr="00EC6137" w:rsidRDefault="00781B3C" w:rsidP="00936366">
            <w:pPr>
              <w:spacing w:after="0" w:line="240" w:lineRule="auto"/>
              <w:rPr>
                <w:rFonts w:eastAsia="Times New Roman" w:cstheme="minorHAnsi"/>
                <w:color w:val="000000"/>
                <w:lang w:val="en-GB" w:eastAsia="en-GB"/>
              </w:rPr>
            </w:pPr>
            <w:r w:rsidRPr="00E12102">
              <w:rPr>
                <w:rFonts w:eastAsia="Times New Roman" w:cstheme="minorHAnsi"/>
                <w:color w:val="000000"/>
                <w:lang w:val="en-GB" w:eastAsia="en-GB"/>
              </w:rPr>
              <w:t xml:space="preserve">Offer additional help to a mother who </w:t>
            </w:r>
            <w:r w:rsidR="00DA674E">
              <w:rPr>
                <w:rFonts w:eastAsia="Times New Roman" w:cstheme="minorHAnsi"/>
                <w:color w:val="000000"/>
                <w:lang w:val="en-GB" w:eastAsia="en-GB"/>
              </w:rPr>
              <w:t>birthed by</w:t>
            </w:r>
            <w:r w:rsidRPr="00E12102">
              <w:rPr>
                <w:rFonts w:eastAsia="Times New Roman" w:cstheme="minorHAnsi"/>
                <w:color w:val="000000"/>
                <w:lang w:val="en-GB" w:eastAsia="en-GB"/>
              </w:rPr>
              <w:t xml:space="preserve"> caesarean to attain a comfortable position.</w:t>
            </w:r>
          </w:p>
        </w:tc>
        <w:tc>
          <w:tcPr>
            <w:tcW w:w="433" w:type="dxa"/>
            <w:gridSpan w:val="2"/>
          </w:tcPr>
          <w:p w14:paraId="05F80E77" w14:textId="77777777" w:rsidR="00781B3C" w:rsidRPr="00EC6137" w:rsidRDefault="00781B3C" w:rsidP="00936366">
            <w:pPr>
              <w:spacing w:after="0" w:line="240" w:lineRule="auto"/>
              <w:rPr>
                <w:rFonts w:eastAsia="Times New Roman" w:cstheme="minorHAnsi"/>
                <w:color w:val="000000"/>
                <w:lang w:val="en-GB" w:eastAsia="en-GB"/>
              </w:rPr>
            </w:pPr>
          </w:p>
        </w:tc>
        <w:tc>
          <w:tcPr>
            <w:tcW w:w="433" w:type="dxa"/>
            <w:gridSpan w:val="2"/>
          </w:tcPr>
          <w:p w14:paraId="184FAAFF" w14:textId="77777777" w:rsidR="00781B3C" w:rsidRPr="00EC6137" w:rsidRDefault="00781B3C" w:rsidP="00936366">
            <w:pPr>
              <w:spacing w:after="0" w:line="240" w:lineRule="auto"/>
              <w:rPr>
                <w:rFonts w:eastAsia="Times New Roman" w:cstheme="minorHAnsi"/>
                <w:color w:val="000000"/>
                <w:lang w:val="en-GB" w:eastAsia="en-GB"/>
              </w:rPr>
            </w:pPr>
          </w:p>
        </w:tc>
        <w:tc>
          <w:tcPr>
            <w:tcW w:w="346" w:type="dxa"/>
          </w:tcPr>
          <w:p w14:paraId="435FC237" w14:textId="77777777" w:rsidR="00781B3C" w:rsidRPr="00EC6137" w:rsidRDefault="00781B3C" w:rsidP="00936366">
            <w:pPr>
              <w:spacing w:after="0" w:line="240" w:lineRule="auto"/>
              <w:rPr>
                <w:rFonts w:eastAsia="Times New Roman" w:cstheme="minorHAnsi"/>
                <w:color w:val="000000"/>
                <w:lang w:val="en-GB" w:eastAsia="en-GB"/>
              </w:rPr>
            </w:pPr>
          </w:p>
        </w:tc>
        <w:tc>
          <w:tcPr>
            <w:tcW w:w="694" w:type="dxa"/>
            <w:gridSpan w:val="2"/>
          </w:tcPr>
          <w:p w14:paraId="4BAAA00E" w14:textId="77777777" w:rsidR="00781B3C" w:rsidRPr="00EC6137" w:rsidRDefault="00781B3C" w:rsidP="00936366">
            <w:pPr>
              <w:spacing w:after="0" w:line="240" w:lineRule="auto"/>
              <w:rPr>
                <w:rFonts w:eastAsia="Times New Roman" w:cstheme="minorHAnsi"/>
                <w:color w:val="000000"/>
                <w:lang w:val="en-GB" w:eastAsia="en-GB"/>
              </w:rPr>
            </w:pPr>
          </w:p>
        </w:tc>
        <w:tc>
          <w:tcPr>
            <w:tcW w:w="2143" w:type="dxa"/>
            <w:gridSpan w:val="2"/>
          </w:tcPr>
          <w:p w14:paraId="6BCB1E63" w14:textId="77777777" w:rsidR="00781B3C" w:rsidRPr="00EC6137" w:rsidRDefault="00781B3C" w:rsidP="00936366">
            <w:pPr>
              <w:spacing w:after="0" w:line="240" w:lineRule="auto"/>
              <w:rPr>
                <w:rFonts w:eastAsia="Times New Roman" w:cstheme="minorHAnsi"/>
                <w:color w:val="000000"/>
                <w:lang w:val="en-GB" w:eastAsia="en-GB"/>
              </w:rPr>
            </w:pPr>
          </w:p>
        </w:tc>
      </w:tr>
      <w:tr w:rsidR="00781B3C" w:rsidRPr="00F02FC7" w14:paraId="497A0C54" w14:textId="77777777" w:rsidTr="00294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6"/>
        </w:trPr>
        <w:tc>
          <w:tcPr>
            <w:tcW w:w="4519" w:type="dxa"/>
            <w:gridSpan w:val="3"/>
            <w:shd w:val="clear" w:color="auto" w:fill="auto"/>
            <w:vAlign w:val="bottom"/>
          </w:tcPr>
          <w:p w14:paraId="097D873E" w14:textId="090C3EBF" w:rsidR="00781B3C" w:rsidRPr="00EC6137" w:rsidRDefault="00781B3C" w:rsidP="00936366">
            <w:pPr>
              <w:spacing w:after="0" w:line="240" w:lineRule="auto"/>
              <w:rPr>
                <w:rFonts w:eastAsia="Times New Roman" w:cstheme="minorHAnsi"/>
                <w:color w:val="000000"/>
                <w:lang w:val="en-GB" w:eastAsia="en-GB"/>
              </w:rPr>
            </w:pPr>
            <w:r w:rsidRPr="00E12102">
              <w:rPr>
                <w:rFonts w:eastAsia="Times New Roman" w:cstheme="minorHAnsi"/>
                <w:color w:val="000000"/>
                <w:lang w:val="en-GB" w:eastAsia="en-GB"/>
              </w:rPr>
              <w:t>Help the mother identify useful positions for a weaker baby.</w:t>
            </w:r>
          </w:p>
        </w:tc>
        <w:tc>
          <w:tcPr>
            <w:tcW w:w="433" w:type="dxa"/>
            <w:gridSpan w:val="2"/>
          </w:tcPr>
          <w:p w14:paraId="2FBA198F" w14:textId="77777777" w:rsidR="00781B3C" w:rsidRPr="00EC6137" w:rsidRDefault="00781B3C" w:rsidP="00936366">
            <w:pPr>
              <w:spacing w:after="0" w:line="240" w:lineRule="auto"/>
              <w:rPr>
                <w:rFonts w:eastAsia="Times New Roman" w:cstheme="minorHAnsi"/>
                <w:color w:val="000000"/>
                <w:lang w:val="en-GB" w:eastAsia="en-GB"/>
              </w:rPr>
            </w:pPr>
          </w:p>
        </w:tc>
        <w:tc>
          <w:tcPr>
            <w:tcW w:w="433" w:type="dxa"/>
            <w:gridSpan w:val="2"/>
          </w:tcPr>
          <w:p w14:paraId="11735A18" w14:textId="77777777" w:rsidR="00781B3C" w:rsidRPr="00EC6137" w:rsidRDefault="00781B3C" w:rsidP="00936366">
            <w:pPr>
              <w:spacing w:after="0" w:line="240" w:lineRule="auto"/>
              <w:rPr>
                <w:rFonts w:eastAsia="Times New Roman" w:cstheme="minorHAnsi"/>
                <w:color w:val="000000"/>
                <w:lang w:val="en-GB" w:eastAsia="en-GB"/>
              </w:rPr>
            </w:pPr>
          </w:p>
        </w:tc>
        <w:tc>
          <w:tcPr>
            <w:tcW w:w="346" w:type="dxa"/>
          </w:tcPr>
          <w:p w14:paraId="115407B7" w14:textId="77777777" w:rsidR="00781B3C" w:rsidRPr="00EC6137" w:rsidRDefault="00781B3C" w:rsidP="00936366">
            <w:pPr>
              <w:spacing w:after="0" w:line="240" w:lineRule="auto"/>
              <w:rPr>
                <w:rFonts w:eastAsia="Times New Roman" w:cstheme="minorHAnsi"/>
                <w:color w:val="000000"/>
                <w:lang w:val="en-GB" w:eastAsia="en-GB"/>
              </w:rPr>
            </w:pPr>
          </w:p>
        </w:tc>
        <w:tc>
          <w:tcPr>
            <w:tcW w:w="694" w:type="dxa"/>
            <w:gridSpan w:val="2"/>
          </w:tcPr>
          <w:p w14:paraId="5FB8A569" w14:textId="77777777" w:rsidR="00781B3C" w:rsidRPr="00EC6137" w:rsidRDefault="00781B3C" w:rsidP="00936366">
            <w:pPr>
              <w:spacing w:after="0" w:line="240" w:lineRule="auto"/>
              <w:rPr>
                <w:rFonts w:eastAsia="Times New Roman" w:cstheme="minorHAnsi"/>
                <w:color w:val="000000"/>
                <w:lang w:val="en-GB" w:eastAsia="en-GB"/>
              </w:rPr>
            </w:pPr>
          </w:p>
        </w:tc>
        <w:tc>
          <w:tcPr>
            <w:tcW w:w="2143" w:type="dxa"/>
            <w:gridSpan w:val="2"/>
          </w:tcPr>
          <w:p w14:paraId="49AE943F" w14:textId="77777777" w:rsidR="00781B3C" w:rsidRPr="00EC6137" w:rsidRDefault="00781B3C" w:rsidP="00936366">
            <w:pPr>
              <w:spacing w:after="0" w:line="240" w:lineRule="auto"/>
              <w:rPr>
                <w:rFonts w:eastAsia="Times New Roman" w:cstheme="minorHAnsi"/>
                <w:color w:val="000000"/>
                <w:lang w:val="en-GB" w:eastAsia="en-GB"/>
              </w:rPr>
            </w:pPr>
          </w:p>
        </w:tc>
      </w:tr>
      <w:tr w:rsidR="008400F5" w:rsidRPr="00F02FC7" w14:paraId="69F39B6F" w14:textId="41488BE6" w:rsidTr="00294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0"/>
        </w:trPr>
        <w:tc>
          <w:tcPr>
            <w:tcW w:w="8568" w:type="dxa"/>
            <w:gridSpan w:val="12"/>
            <w:shd w:val="clear" w:color="auto" w:fill="CED4EA"/>
            <w:vAlign w:val="bottom"/>
            <w:hideMark/>
          </w:tcPr>
          <w:p w14:paraId="172BDDF5" w14:textId="7DB44634" w:rsidR="008400F5" w:rsidRPr="00E04CC1" w:rsidRDefault="008400F5" w:rsidP="00936366">
            <w:pPr>
              <w:spacing w:after="0" w:line="240" w:lineRule="auto"/>
              <w:rPr>
                <w:rFonts w:eastAsia="Times New Roman" w:cstheme="minorHAnsi"/>
                <w:b/>
                <w:bCs/>
                <w:color w:val="000000"/>
                <w:lang w:val="en-GB" w:eastAsia="en-GB"/>
              </w:rPr>
            </w:pPr>
            <w:r w:rsidRPr="00E04CC1">
              <w:rPr>
                <w:rFonts w:eastAsia="Times New Roman" w:cstheme="minorHAnsi"/>
                <w:b/>
                <w:bCs/>
                <w:color w:val="000000"/>
                <w:lang w:val="en-GB" w:eastAsia="en-GB"/>
              </w:rPr>
              <w:t>34. Demonstrate how to help a mother achieve an effective and comfortable latch, noting at least 5 points.</w:t>
            </w:r>
          </w:p>
        </w:tc>
      </w:tr>
      <w:tr w:rsidR="00781B3C" w:rsidRPr="00F02FC7" w14:paraId="497F234E" w14:textId="77777777" w:rsidTr="00294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
        </w:trPr>
        <w:tc>
          <w:tcPr>
            <w:tcW w:w="4519" w:type="dxa"/>
            <w:gridSpan w:val="3"/>
            <w:shd w:val="clear" w:color="auto" w:fill="auto"/>
            <w:vAlign w:val="bottom"/>
          </w:tcPr>
          <w:p w14:paraId="3666A6CE" w14:textId="72186715" w:rsidR="00781B3C" w:rsidRPr="00EC6137" w:rsidRDefault="00781B3C" w:rsidP="00936366">
            <w:pPr>
              <w:spacing w:after="0" w:line="240" w:lineRule="auto"/>
              <w:rPr>
                <w:rFonts w:eastAsia="Times New Roman" w:cstheme="minorHAnsi"/>
                <w:color w:val="000000"/>
                <w:lang w:val="en-GB" w:eastAsia="en-GB"/>
              </w:rPr>
            </w:pPr>
            <w:r w:rsidRPr="00E12102">
              <w:rPr>
                <w:rFonts w:eastAsia="Times New Roman" w:cstheme="minorHAnsi"/>
                <w:color w:val="000000"/>
                <w:lang w:val="en-GB" w:eastAsia="en-GB"/>
              </w:rPr>
              <w:t>First observe mother breastfeeding before recommending changes.</w:t>
            </w:r>
          </w:p>
        </w:tc>
        <w:tc>
          <w:tcPr>
            <w:tcW w:w="433" w:type="dxa"/>
            <w:gridSpan w:val="2"/>
          </w:tcPr>
          <w:p w14:paraId="1B1A0CF9" w14:textId="77777777" w:rsidR="00781B3C" w:rsidRPr="00EC6137" w:rsidRDefault="00781B3C" w:rsidP="00936366">
            <w:pPr>
              <w:spacing w:after="0" w:line="240" w:lineRule="auto"/>
              <w:rPr>
                <w:rFonts w:eastAsia="Times New Roman" w:cstheme="minorHAnsi"/>
                <w:color w:val="000000"/>
                <w:lang w:val="en-GB" w:eastAsia="en-GB"/>
              </w:rPr>
            </w:pPr>
          </w:p>
        </w:tc>
        <w:tc>
          <w:tcPr>
            <w:tcW w:w="433" w:type="dxa"/>
            <w:gridSpan w:val="2"/>
          </w:tcPr>
          <w:p w14:paraId="517061A8" w14:textId="77777777" w:rsidR="00781B3C" w:rsidRPr="00EC6137" w:rsidRDefault="00781B3C" w:rsidP="00936366">
            <w:pPr>
              <w:spacing w:after="0" w:line="240" w:lineRule="auto"/>
              <w:rPr>
                <w:rFonts w:eastAsia="Times New Roman" w:cstheme="minorHAnsi"/>
                <w:color w:val="000000"/>
                <w:lang w:val="en-GB" w:eastAsia="en-GB"/>
              </w:rPr>
            </w:pPr>
          </w:p>
        </w:tc>
        <w:tc>
          <w:tcPr>
            <w:tcW w:w="346" w:type="dxa"/>
          </w:tcPr>
          <w:p w14:paraId="5F5F4285" w14:textId="77777777" w:rsidR="00781B3C" w:rsidRPr="00EC6137" w:rsidRDefault="00781B3C" w:rsidP="00936366">
            <w:pPr>
              <w:spacing w:after="0" w:line="240" w:lineRule="auto"/>
              <w:rPr>
                <w:rFonts w:eastAsia="Times New Roman" w:cstheme="minorHAnsi"/>
                <w:color w:val="000000"/>
                <w:lang w:val="en-GB" w:eastAsia="en-GB"/>
              </w:rPr>
            </w:pPr>
          </w:p>
        </w:tc>
        <w:tc>
          <w:tcPr>
            <w:tcW w:w="694" w:type="dxa"/>
            <w:gridSpan w:val="2"/>
          </w:tcPr>
          <w:p w14:paraId="6487D602" w14:textId="77777777" w:rsidR="00781B3C" w:rsidRPr="00EC6137" w:rsidRDefault="00781B3C" w:rsidP="00936366">
            <w:pPr>
              <w:spacing w:after="0" w:line="240" w:lineRule="auto"/>
              <w:rPr>
                <w:rFonts w:eastAsia="Times New Roman" w:cstheme="minorHAnsi"/>
                <w:color w:val="000000"/>
                <w:lang w:val="en-GB" w:eastAsia="en-GB"/>
              </w:rPr>
            </w:pPr>
          </w:p>
        </w:tc>
        <w:tc>
          <w:tcPr>
            <w:tcW w:w="2143" w:type="dxa"/>
            <w:gridSpan w:val="2"/>
          </w:tcPr>
          <w:p w14:paraId="4A2A07EE" w14:textId="77777777" w:rsidR="00781B3C" w:rsidRPr="00EC6137" w:rsidRDefault="00781B3C" w:rsidP="00936366">
            <w:pPr>
              <w:spacing w:after="0" w:line="240" w:lineRule="auto"/>
              <w:rPr>
                <w:rFonts w:eastAsia="Times New Roman" w:cstheme="minorHAnsi"/>
                <w:color w:val="000000"/>
                <w:lang w:val="en-GB" w:eastAsia="en-GB"/>
              </w:rPr>
            </w:pPr>
          </w:p>
        </w:tc>
      </w:tr>
      <w:tr w:rsidR="00781B3C" w:rsidRPr="00F02FC7" w14:paraId="0B798CCF" w14:textId="77777777" w:rsidTr="00294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
        </w:trPr>
        <w:tc>
          <w:tcPr>
            <w:tcW w:w="4519" w:type="dxa"/>
            <w:gridSpan w:val="3"/>
            <w:shd w:val="clear" w:color="auto" w:fill="auto"/>
            <w:vAlign w:val="bottom"/>
          </w:tcPr>
          <w:p w14:paraId="3E4860AC" w14:textId="421C854D" w:rsidR="00781B3C" w:rsidRPr="00EC6137" w:rsidRDefault="00781B3C" w:rsidP="00936366">
            <w:pPr>
              <w:spacing w:after="0" w:line="240" w:lineRule="auto"/>
              <w:rPr>
                <w:rFonts w:eastAsia="Times New Roman" w:cstheme="minorHAnsi"/>
                <w:color w:val="000000"/>
                <w:lang w:val="en-GB" w:eastAsia="en-GB"/>
              </w:rPr>
            </w:pPr>
            <w:r w:rsidRPr="00E12102">
              <w:rPr>
                <w:rFonts w:eastAsia="Times New Roman" w:cstheme="minorHAnsi"/>
                <w:color w:val="000000"/>
                <w:lang w:val="en-GB" w:eastAsia="en-GB"/>
              </w:rPr>
              <w:t>Make sure the mother brings the baby to the breast and not the breast to the baby.</w:t>
            </w:r>
          </w:p>
        </w:tc>
        <w:tc>
          <w:tcPr>
            <w:tcW w:w="433" w:type="dxa"/>
            <w:gridSpan w:val="2"/>
          </w:tcPr>
          <w:p w14:paraId="79B18929" w14:textId="77777777" w:rsidR="00781B3C" w:rsidRPr="00EC6137" w:rsidRDefault="00781B3C" w:rsidP="00936366">
            <w:pPr>
              <w:spacing w:after="0" w:line="240" w:lineRule="auto"/>
              <w:rPr>
                <w:rFonts w:eastAsia="Times New Roman" w:cstheme="minorHAnsi"/>
                <w:color w:val="000000"/>
                <w:lang w:val="en-GB" w:eastAsia="en-GB"/>
              </w:rPr>
            </w:pPr>
          </w:p>
        </w:tc>
        <w:tc>
          <w:tcPr>
            <w:tcW w:w="433" w:type="dxa"/>
            <w:gridSpan w:val="2"/>
          </w:tcPr>
          <w:p w14:paraId="2AE7F291" w14:textId="77777777" w:rsidR="00781B3C" w:rsidRPr="00EC6137" w:rsidRDefault="00781B3C" w:rsidP="00936366">
            <w:pPr>
              <w:spacing w:after="0" w:line="240" w:lineRule="auto"/>
              <w:rPr>
                <w:rFonts w:eastAsia="Times New Roman" w:cstheme="minorHAnsi"/>
                <w:color w:val="000000"/>
                <w:lang w:val="en-GB" w:eastAsia="en-GB"/>
              </w:rPr>
            </w:pPr>
          </w:p>
        </w:tc>
        <w:tc>
          <w:tcPr>
            <w:tcW w:w="346" w:type="dxa"/>
          </w:tcPr>
          <w:p w14:paraId="1F516424" w14:textId="77777777" w:rsidR="00781B3C" w:rsidRPr="00EC6137" w:rsidRDefault="00781B3C" w:rsidP="00936366">
            <w:pPr>
              <w:spacing w:after="0" w:line="240" w:lineRule="auto"/>
              <w:rPr>
                <w:rFonts w:eastAsia="Times New Roman" w:cstheme="minorHAnsi"/>
                <w:color w:val="000000"/>
                <w:lang w:val="en-GB" w:eastAsia="en-GB"/>
              </w:rPr>
            </w:pPr>
          </w:p>
        </w:tc>
        <w:tc>
          <w:tcPr>
            <w:tcW w:w="694" w:type="dxa"/>
            <w:gridSpan w:val="2"/>
          </w:tcPr>
          <w:p w14:paraId="107B8D27" w14:textId="77777777" w:rsidR="00781B3C" w:rsidRPr="00EC6137" w:rsidRDefault="00781B3C" w:rsidP="00936366">
            <w:pPr>
              <w:spacing w:after="0" w:line="240" w:lineRule="auto"/>
              <w:rPr>
                <w:rFonts w:eastAsia="Times New Roman" w:cstheme="minorHAnsi"/>
                <w:color w:val="000000"/>
                <w:lang w:val="en-GB" w:eastAsia="en-GB"/>
              </w:rPr>
            </w:pPr>
          </w:p>
        </w:tc>
        <w:tc>
          <w:tcPr>
            <w:tcW w:w="2143" w:type="dxa"/>
            <w:gridSpan w:val="2"/>
          </w:tcPr>
          <w:p w14:paraId="6EE2BD00" w14:textId="77777777" w:rsidR="00781B3C" w:rsidRPr="00EC6137" w:rsidRDefault="00781B3C" w:rsidP="00936366">
            <w:pPr>
              <w:spacing w:after="0" w:line="240" w:lineRule="auto"/>
              <w:rPr>
                <w:rFonts w:eastAsia="Times New Roman" w:cstheme="minorHAnsi"/>
                <w:color w:val="000000"/>
                <w:lang w:val="en-GB" w:eastAsia="en-GB"/>
              </w:rPr>
            </w:pPr>
          </w:p>
        </w:tc>
      </w:tr>
      <w:tr w:rsidR="00781B3C" w:rsidRPr="00F02FC7" w14:paraId="3F824A9F" w14:textId="77777777" w:rsidTr="00294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
        </w:trPr>
        <w:tc>
          <w:tcPr>
            <w:tcW w:w="4519" w:type="dxa"/>
            <w:gridSpan w:val="3"/>
            <w:shd w:val="clear" w:color="auto" w:fill="auto"/>
            <w:vAlign w:val="bottom"/>
          </w:tcPr>
          <w:p w14:paraId="1ECE28A1" w14:textId="77869B3F" w:rsidR="00781B3C" w:rsidRPr="00EC6137" w:rsidRDefault="00781B3C" w:rsidP="00936366">
            <w:pPr>
              <w:spacing w:after="0" w:line="240" w:lineRule="auto"/>
              <w:rPr>
                <w:rFonts w:eastAsia="Times New Roman" w:cstheme="minorHAnsi"/>
                <w:color w:val="000000"/>
                <w:lang w:val="en-GB" w:eastAsia="en-GB"/>
              </w:rPr>
            </w:pPr>
            <w:r w:rsidRPr="00E12102">
              <w:rPr>
                <w:rFonts w:eastAsia="Times New Roman" w:cstheme="minorHAnsi"/>
                <w:color w:val="000000"/>
                <w:lang w:val="en-GB" w:eastAsia="en-GB"/>
              </w:rPr>
              <w:t>Infant’s mouth is wide open.</w:t>
            </w:r>
          </w:p>
        </w:tc>
        <w:tc>
          <w:tcPr>
            <w:tcW w:w="433" w:type="dxa"/>
            <w:gridSpan w:val="2"/>
          </w:tcPr>
          <w:p w14:paraId="65F96CD2" w14:textId="77777777" w:rsidR="00781B3C" w:rsidRPr="00EC6137" w:rsidRDefault="00781B3C" w:rsidP="00936366">
            <w:pPr>
              <w:spacing w:after="0" w:line="240" w:lineRule="auto"/>
              <w:rPr>
                <w:rFonts w:eastAsia="Times New Roman" w:cstheme="minorHAnsi"/>
                <w:color w:val="000000"/>
                <w:lang w:val="en-GB" w:eastAsia="en-GB"/>
              </w:rPr>
            </w:pPr>
          </w:p>
        </w:tc>
        <w:tc>
          <w:tcPr>
            <w:tcW w:w="433" w:type="dxa"/>
            <w:gridSpan w:val="2"/>
          </w:tcPr>
          <w:p w14:paraId="2CD0A74E" w14:textId="77777777" w:rsidR="00781B3C" w:rsidRPr="00EC6137" w:rsidRDefault="00781B3C" w:rsidP="00936366">
            <w:pPr>
              <w:spacing w:after="0" w:line="240" w:lineRule="auto"/>
              <w:rPr>
                <w:rFonts w:eastAsia="Times New Roman" w:cstheme="minorHAnsi"/>
                <w:color w:val="000000"/>
                <w:lang w:val="en-GB" w:eastAsia="en-GB"/>
              </w:rPr>
            </w:pPr>
          </w:p>
        </w:tc>
        <w:tc>
          <w:tcPr>
            <w:tcW w:w="346" w:type="dxa"/>
          </w:tcPr>
          <w:p w14:paraId="5BAF2E35" w14:textId="77777777" w:rsidR="00781B3C" w:rsidRPr="00EC6137" w:rsidRDefault="00781B3C" w:rsidP="00936366">
            <w:pPr>
              <w:spacing w:after="0" w:line="240" w:lineRule="auto"/>
              <w:rPr>
                <w:rFonts w:eastAsia="Times New Roman" w:cstheme="minorHAnsi"/>
                <w:color w:val="000000"/>
                <w:lang w:val="en-GB" w:eastAsia="en-GB"/>
              </w:rPr>
            </w:pPr>
          </w:p>
        </w:tc>
        <w:tc>
          <w:tcPr>
            <w:tcW w:w="694" w:type="dxa"/>
            <w:gridSpan w:val="2"/>
          </w:tcPr>
          <w:p w14:paraId="6A8C7D0B" w14:textId="77777777" w:rsidR="00781B3C" w:rsidRPr="00EC6137" w:rsidRDefault="00781B3C" w:rsidP="00936366">
            <w:pPr>
              <w:spacing w:after="0" w:line="240" w:lineRule="auto"/>
              <w:rPr>
                <w:rFonts w:eastAsia="Times New Roman" w:cstheme="minorHAnsi"/>
                <w:color w:val="000000"/>
                <w:lang w:val="en-GB" w:eastAsia="en-GB"/>
              </w:rPr>
            </w:pPr>
          </w:p>
        </w:tc>
        <w:tc>
          <w:tcPr>
            <w:tcW w:w="2143" w:type="dxa"/>
            <w:gridSpan w:val="2"/>
          </w:tcPr>
          <w:p w14:paraId="2AA60E60" w14:textId="77777777" w:rsidR="00781B3C" w:rsidRPr="00EC6137" w:rsidRDefault="00781B3C" w:rsidP="00936366">
            <w:pPr>
              <w:spacing w:after="0" w:line="240" w:lineRule="auto"/>
              <w:rPr>
                <w:rFonts w:eastAsia="Times New Roman" w:cstheme="minorHAnsi"/>
                <w:color w:val="000000"/>
                <w:lang w:val="en-GB" w:eastAsia="en-GB"/>
              </w:rPr>
            </w:pPr>
          </w:p>
        </w:tc>
      </w:tr>
      <w:tr w:rsidR="00781B3C" w:rsidRPr="00F02FC7" w14:paraId="3685877D" w14:textId="77777777" w:rsidTr="00294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
        </w:trPr>
        <w:tc>
          <w:tcPr>
            <w:tcW w:w="4519" w:type="dxa"/>
            <w:gridSpan w:val="3"/>
            <w:shd w:val="clear" w:color="auto" w:fill="auto"/>
            <w:vAlign w:val="bottom"/>
          </w:tcPr>
          <w:p w14:paraId="42B6DE3B" w14:textId="4672BF9D" w:rsidR="00781B3C" w:rsidRPr="00EC6137" w:rsidRDefault="00781B3C" w:rsidP="00936366">
            <w:pPr>
              <w:spacing w:after="0" w:line="240" w:lineRule="auto"/>
              <w:rPr>
                <w:rFonts w:eastAsia="Times New Roman" w:cstheme="minorHAnsi"/>
                <w:color w:val="000000"/>
                <w:lang w:val="en-GB" w:eastAsia="en-GB"/>
              </w:rPr>
            </w:pPr>
            <w:r w:rsidRPr="00E12102">
              <w:rPr>
                <w:rFonts w:eastAsia="Times New Roman" w:cstheme="minorHAnsi"/>
                <w:color w:val="000000"/>
                <w:lang w:val="en-GB" w:eastAsia="en-GB"/>
              </w:rPr>
              <w:t>Infant’s chin is touching the breast.</w:t>
            </w:r>
          </w:p>
        </w:tc>
        <w:tc>
          <w:tcPr>
            <w:tcW w:w="433" w:type="dxa"/>
            <w:gridSpan w:val="2"/>
          </w:tcPr>
          <w:p w14:paraId="7C78594B" w14:textId="77777777" w:rsidR="00781B3C" w:rsidRPr="00EC6137" w:rsidRDefault="00781B3C" w:rsidP="00936366">
            <w:pPr>
              <w:spacing w:after="0" w:line="240" w:lineRule="auto"/>
              <w:rPr>
                <w:rFonts w:eastAsia="Times New Roman" w:cstheme="minorHAnsi"/>
                <w:color w:val="000000"/>
                <w:lang w:val="en-GB" w:eastAsia="en-GB"/>
              </w:rPr>
            </w:pPr>
          </w:p>
        </w:tc>
        <w:tc>
          <w:tcPr>
            <w:tcW w:w="433" w:type="dxa"/>
            <w:gridSpan w:val="2"/>
          </w:tcPr>
          <w:p w14:paraId="3006869C" w14:textId="77777777" w:rsidR="00781B3C" w:rsidRPr="00EC6137" w:rsidRDefault="00781B3C" w:rsidP="00936366">
            <w:pPr>
              <w:spacing w:after="0" w:line="240" w:lineRule="auto"/>
              <w:rPr>
                <w:rFonts w:eastAsia="Times New Roman" w:cstheme="minorHAnsi"/>
                <w:color w:val="000000"/>
                <w:lang w:val="en-GB" w:eastAsia="en-GB"/>
              </w:rPr>
            </w:pPr>
          </w:p>
        </w:tc>
        <w:tc>
          <w:tcPr>
            <w:tcW w:w="346" w:type="dxa"/>
          </w:tcPr>
          <w:p w14:paraId="0566EBF6" w14:textId="77777777" w:rsidR="00781B3C" w:rsidRPr="00EC6137" w:rsidRDefault="00781B3C" w:rsidP="00936366">
            <w:pPr>
              <w:spacing w:after="0" w:line="240" w:lineRule="auto"/>
              <w:rPr>
                <w:rFonts w:eastAsia="Times New Roman" w:cstheme="minorHAnsi"/>
                <w:color w:val="000000"/>
                <w:lang w:val="en-GB" w:eastAsia="en-GB"/>
              </w:rPr>
            </w:pPr>
          </w:p>
        </w:tc>
        <w:tc>
          <w:tcPr>
            <w:tcW w:w="694" w:type="dxa"/>
            <w:gridSpan w:val="2"/>
          </w:tcPr>
          <w:p w14:paraId="5876F550" w14:textId="77777777" w:rsidR="00781B3C" w:rsidRPr="00EC6137" w:rsidRDefault="00781B3C" w:rsidP="00936366">
            <w:pPr>
              <w:spacing w:after="0" w:line="240" w:lineRule="auto"/>
              <w:rPr>
                <w:rFonts w:eastAsia="Times New Roman" w:cstheme="minorHAnsi"/>
                <w:color w:val="000000"/>
                <w:lang w:val="en-GB" w:eastAsia="en-GB"/>
              </w:rPr>
            </w:pPr>
          </w:p>
        </w:tc>
        <w:tc>
          <w:tcPr>
            <w:tcW w:w="2143" w:type="dxa"/>
            <w:gridSpan w:val="2"/>
          </w:tcPr>
          <w:p w14:paraId="66ADD9B3" w14:textId="77777777" w:rsidR="00781B3C" w:rsidRPr="00EC6137" w:rsidRDefault="00781B3C" w:rsidP="00936366">
            <w:pPr>
              <w:spacing w:after="0" w:line="240" w:lineRule="auto"/>
              <w:rPr>
                <w:rFonts w:eastAsia="Times New Roman" w:cstheme="minorHAnsi"/>
                <w:color w:val="000000"/>
                <w:lang w:val="en-GB" w:eastAsia="en-GB"/>
              </w:rPr>
            </w:pPr>
          </w:p>
        </w:tc>
      </w:tr>
      <w:tr w:rsidR="00781B3C" w:rsidRPr="00F02FC7" w14:paraId="64D51FCC" w14:textId="77777777" w:rsidTr="00294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
        </w:trPr>
        <w:tc>
          <w:tcPr>
            <w:tcW w:w="4519" w:type="dxa"/>
            <w:gridSpan w:val="3"/>
            <w:shd w:val="clear" w:color="auto" w:fill="auto"/>
            <w:vAlign w:val="bottom"/>
          </w:tcPr>
          <w:p w14:paraId="32345259" w14:textId="51CE09B3" w:rsidR="00781B3C" w:rsidRPr="00EC6137" w:rsidRDefault="00781B3C" w:rsidP="00936366">
            <w:pPr>
              <w:spacing w:after="0" w:line="240" w:lineRule="auto"/>
              <w:rPr>
                <w:rFonts w:eastAsia="Times New Roman" w:cstheme="minorHAnsi"/>
                <w:color w:val="000000"/>
                <w:lang w:val="en-GB" w:eastAsia="en-GB"/>
              </w:rPr>
            </w:pPr>
            <w:r w:rsidRPr="00E12102">
              <w:rPr>
                <w:rFonts w:eastAsia="Times New Roman" w:cstheme="minorHAnsi"/>
                <w:color w:val="000000"/>
                <w:lang w:val="en-GB" w:eastAsia="en-GB"/>
              </w:rPr>
              <w:t>More areola visible above the baby's mouth than below.</w:t>
            </w:r>
          </w:p>
        </w:tc>
        <w:tc>
          <w:tcPr>
            <w:tcW w:w="433" w:type="dxa"/>
            <w:gridSpan w:val="2"/>
          </w:tcPr>
          <w:p w14:paraId="1C47F886" w14:textId="77777777" w:rsidR="00781B3C" w:rsidRPr="00EC6137" w:rsidRDefault="00781B3C" w:rsidP="00936366">
            <w:pPr>
              <w:spacing w:after="0" w:line="240" w:lineRule="auto"/>
              <w:rPr>
                <w:rFonts w:eastAsia="Times New Roman" w:cstheme="minorHAnsi"/>
                <w:color w:val="000000"/>
                <w:lang w:val="en-GB" w:eastAsia="en-GB"/>
              </w:rPr>
            </w:pPr>
          </w:p>
        </w:tc>
        <w:tc>
          <w:tcPr>
            <w:tcW w:w="433" w:type="dxa"/>
            <w:gridSpan w:val="2"/>
          </w:tcPr>
          <w:p w14:paraId="1015FE81" w14:textId="77777777" w:rsidR="00781B3C" w:rsidRPr="00EC6137" w:rsidRDefault="00781B3C" w:rsidP="00936366">
            <w:pPr>
              <w:spacing w:after="0" w:line="240" w:lineRule="auto"/>
              <w:rPr>
                <w:rFonts w:eastAsia="Times New Roman" w:cstheme="minorHAnsi"/>
                <w:color w:val="000000"/>
                <w:lang w:val="en-GB" w:eastAsia="en-GB"/>
              </w:rPr>
            </w:pPr>
          </w:p>
        </w:tc>
        <w:tc>
          <w:tcPr>
            <w:tcW w:w="346" w:type="dxa"/>
          </w:tcPr>
          <w:p w14:paraId="36D15BD4" w14:textId="77777777" w:rsidR="00781B3C" w:rsidRPr="00EC6137" w:rsidRDefault="00781B3C" w:rsidP="00936366">
            <w:pPr>
              <w:spacing w:after="0" w:line="240" w:lineRule="auto"/>
              <w:rPr>
                <w:rFonts w:eastAsia="Times New Roman" w:cstheme="minorHAnsi"/>
                <w:color w:val="000000"/>
                <w:lang w:val="en-GB" w:eastAsia="en-GB"/>
              </w:rPr>
            </w:pPr>
          </w:p>
        </w:tc>
        <w:tc>
          <w:tcPr>
            <w:tcW w:w="694" w:type="dxa"/>
            <w:gridSpan w:val="2"/>
          </w:tcPr>
          <w:p w14:paraId="18BC9A00" w14:textId="77777777" w:rsidR="00781B3C" w:rsidRPr="00EC6137" w:rsidRDefault="00781B3C" w:rsidP="00936366">
            <w:pPr>
              <w:spacing w:after="0" w:line="240" w:lineRule="auto"/>
              <w:rPr>
                <w:rFonts w:eastAsia="Times New Roman" w:cstheme="minorHAnsi"/>
                <w:color w:val="000000"/>
                <w:lang w:val="en-GB" w:eastAsia="en-GB"/>
              </w:rPr>
            </w:pPr>
          </w:p>
        </w:tc>
        <w:tc>
          <w:tcPr>
            <w:tcW w:w="2143" w:type="dxa"/>
            <w:gridSpan w:val="2"/>
          </w:tcPr>
          <w:p w14:paraId="166CBE81" w14:textId="77777777" w:rsidR="00781B3C" w:rsidRPr="00EC6137" w:rsidRDefault="00781B3C" w:rsidP="00936366">
            <w:pPr>
              <w:spacing w:after="0" w:line="240" w:lineRule="auto"/>
              <w:rPr>
                <w:rFonts w:eastAsia="Times New Roman" w:cstheme="minorHAnsi"/>
                <w:color w:val="000000"/>
                <w:lang w:val="en-GB" w:eastAsia="en-GB"/>
              </w:rPr>
            </w:pPr>
          </w:p>
        </w:tc>
      </w:tr>
      <w:tr w:rsidR="00781B3C" w:rsidRPr="00EC6137" w14:paraId="41EE1703" w14:textId="77777777" w:rsidTr="00294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
        </w:trPr>
        <w:tc>
          <w:tcPr>
            <w:tcW w:w="4519" w:type="dxa"/>
            <w:gridSpan w:val="3"/>
            <w:shd w:val="clear" w:color="auto" w:fill="auto"/>
            <w:vAlign w:val="bottom"/>
          </w:tcPr>
          <w:p w14:paraId="3FC4E002" w14:textId="7FC245E6" w:rsidR="00781B3C" w:rsidRPr="00EC6137" w:rsidRDefault="00781B3C" w:rsidP="00936366">
            <w:pPr>
              <w:spacing w:after="0" w:line="240" w:lineRule="auto"/>
              <w:rPr>
                <w:rFonts w:eastAsia="Times New Roman" w:cstheme="minorHAnsi"/>
                <w:color w:val="000000"/>
                <w:lang w:val="en-GB" w:eastAsia="en-GB"/>
              </w:rPr>
            </w:pPr>
            <w:r w:rsidRPr="00E12102">
              <w:rPr>
                <w:rFonts w:eastAsia="Times New Roman" w:cstheme="minorHAnsi"/>
                <w:color w:val="000000"/>
                <w:lang w:val="en-GB" w:eastAsia="en-GB"/>
              </w:rPr>
              <w:t>Lower lip is everted.</w:t>
            </w:r>
          </w:p>
        </w:tc>
        <w:tc>
          <w:tcPr>
            <w:tcW w:w="433" w:type="dxa"/>
            <w:gridSpan w:val="2"/>
          </w:tcPr>
          <w:p w14:paraId="7ED27780" w14:textId="77777777" w:rsidR="00781B3C" w:rsidRPr="00EC6137" w:rsidRDefault="00781B3C" w:rsidP="00936366">
            <w:pPr>
              <w:spacing w:after="0" w:line="240" w:lineRule="auto"/>
              <w:rPr>
                <w:rFonts w:eastAsia="Times New Roman" w:cstheme="minorHAnsi"/>
                <w:color w:val="000000"/>
                <w:lang w:val="en-GB" w:eastAsia="en-GB"/>
              </w:rPr>
            </w:pPr>
          </w:p>
        </w:tc>
        <w:tc>
          <w:tcPr>
            <w:tcW w:w="433" w:type="dxa"/>
            <w:gridSpan w:val="2"/>
          </w:tcPr>
          <w:p w14:paraId="6B3F7457" w14:textId="77777777" w:rsidR="00781B3C" w:rsidRPr="00EC6137" w:rsidRDefault="00781B3C" w:rsidP="00936366">
            <w:pPr>
              <w:spacing w:after="0" w:line="240" w:lineRule="auto"/>
              <w:rPr>
                <w:rFonts w:eastAsia="Times New Roman" w:cstheme="minorHAnsi"/>
                <w:color w:val="000000"/>
                <w:lang w:val="en-GB" w:eastAsia="en-GB"/>
              </w:rPr>
            </w:pPr>
          </w:p>
        </w:tc>
        <w:tc>
          <w:tcPr>
            <w:tcW w:w="346" w:type="dxa"/>
          </w:tcPr>
          <w:p w14:paraId="7C5F1DC5" w14:textId="77777777" w:rsidR="00781B3C" w:rsidRPr="00EC6137" w:rsidRDefault="00781B3C" w:rsidP="00936366">
            <w:pPr>
              <w:spacing w:after="0" w:line="240" w:lineRule="auto"/>
              <w:rPr>
                <w:rFonts w:eastAsia="Times New Roman" w:cstheme="minorHAnsi"/>
                <w:color w:val="000000"/>
                <w:lang w:val="en-GB" w:eastAsia="en-GB"/>
              </w:rPr>
            </w:pPr>
          </w:p>
        </w:tc>
        <w:tc>
          <w:tcPr>
            <w:tcW w:w="694" w:type="dxa"/>
            <w:gridSpan w:val="2"/>
          </w:tcPr>
          <w:p w14:paraId="68060B9F" w14:textId="77777777" w:rsidR="00781B3C" w:rsidRPr="00EC6137" w:rsidRDefault="00781B3C" w:rsidP="00936366">
            <w:pPr>
              <w:spacing w:after="0" w:line="240" w:lineRule="auto"/>
              <w:rPr>
                <w:rFonts w:eastAsia="Times New Roman" w:cstheme="minorHAnsi"/>
                <w:color w:val="000000"/>
                <w:lang w:val="en-GB" w:eastAsia="en-GB"/>
              </w:rPr>
            </w:pPr>
          </w:p>
        </w:tc>
        <w:tc>
          <w:tcPr>
            <w:tcW w:w="2143" w:type="dxa"/>
            <w:gridSpan w:val="2"/>
          </w:tcPr>
          <w:p w14:paraId="4AF8B2BF" w14:textId="77777777" w:rsidR="00781B3C" w:rsidRPr="00EC6137" w:rsidRDefault="00781B3C" w:rsidP="00936366">
            <w:pPr>
              <w:spacing w:after="0" w:line="240" w:lineRule="auto"/>
              <w:rPr>
                <w:rFonts w:eastAsia="Times New Roman" w:cstheme="minorHAnsi"/>
                <w:color w:val="000000"/>
                <w:lang w:val="en-GB" w:eastAsia="en-GB"/>
              </w:rPr>
            </w:pPr>
          </w:p>
        </w:tc>
      </w:tr>
      <w:tr w:rsidR="00781B3C" w:rsidRPr="00F02FC7" w14:paraId="0F9554E6" w14:textId="77777777" w:rsidTr="00294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2"/>
        </w:trPr>
        <w:tc>
          <w:tcPr>
            <w:tcW w:w="4519" w:type="dxa"/>
            <w:gridSpan w:val="3"/>
            <w:shd w:val="clear" w:color="auto" w:fill="auto"/>
            <w:vAlign w:val="bottom"/>
          </w:tcPr>
          <w:p w14:paraId="01ADF55E" w14:textId="0E9C607B" w:rsidR="00781B3C" w:rsidRPr="00EC6137" w:rsidRDefault="00781B3C" w:rsidP="00936366">
            <w:pPr>
              <w:spacing w:after="0" w:line="240" w:lineRule="auto"/>
              <w:rPr>
                <w:rFonts w:eastAsia="Times New Roman" w:cstheme="minorHAnsi"/>
                <w:color w:val="000000"/>
                <w:lang w:val="en-GB" w:eastAsia="en-GB"/>
              </w:rPr>
            </w:pPr>
            <w:r w:rsidRPr="00E12102">
              <w:rPr>
                <w:rFonts w:eastAsia="Times New Roman" w:cstheme="minorHAnsi"/>
                <w:color w:val="000000"/>
                <w:lang w:val="en-GB" w:eastAsia="en-GB"/>
              </w:rPr>
              <w:t>Infant’s cheeks are full</w:t>
            </w:r>
            <w:r w:rsidR="00DA674E">
              <w:rPr>
                <w:rFonts w:eastAsia="Times New Roman" w:cstheme="minorHAnsi"/>
                <w:color w:val="000000"/>
                <w:lang w:val="en-GB" w:eastAsia="en-GB"/>
              </w:rPr>
              <w:t xml:space="preserve"> without</w:t>
            </w:r>
            <w:r w:rsidRPr="00E12102">
              <w:rPr>
                <w:rFonts w:eastAsia="Times New Roman" w:cstheme="minorHAnsi"/>
                <w:color w:val="000000"/>
                <w:lang w:val="en-GB" w:eastAsia="en-GB"/>
              </w:rPr>
              <w:t xml:space="preserve"> dimpling.</w:t>
            </w:r>
          </w:p>
        </w:tc>
        <w:tc>
          <w:tcPr>
            <w:tcW w:w="433" w:type="dxa"/>
            <w:gridSpan w:val="2"/>
          </w:tcPr>
          <w:p w14:paraId="09AABA38" w14:textId="77777777" w:rsidR="00781B3C" w:rsidRPr="00EC6137" w:rsidRDefault="00781B3C" w:rsidP="00936366">
            <w:pPr>
              <w:spacing w:after="0" w:line="240" w:lineRule="auto"/>
              <w:rPr>
                <w:rFonts w:eastAsia="Times New Roman" w:cstheme="minorHAnsi"/>
                <w:color w:val="000000"/>
                <w:lang w:val="en-GB" w:eastAsia="en-GB"/>
              </w:rPr>
            </w:pPr>
          </w:p>
        </w:tc>
        <w:tc>
          <w:tcPr>
            <w:tcW w:w="433" w:type="dxa"/>
            <w:gridSpan w:val="2"/>
          </w:tcPr>
          <w:p w14:paraId="75B6AA1E" w14:textId="77777777" w:rsidR="00781B3C" w:rsidRPr="00EC6137" w:rsidRDefault="00781B3C" w:rsidP="00936366">
            <w:pPr>
              <w:spacing w:after="0" w:line="240" w:lineRule="auto"/>
              <w:rPr>
                <w:rFonts w:eastAsia="Times New Roman" w:cstheme="minorHAnsi"/>
                <w:color w:val="000000"/>
                <w:lang w:val="en-GB" w:eastAsia="en-GB"/>
              </w:rPr>
            </w:pPr>
          </w:p>
        </w:tc>
        <w:tc>
          <w:tcPr>
            <w:tcW w:w="346" w:type="dxa"/>
          </w:tcPr>
          <w:p w14:paraId="7BA9456F" w14:textId="77777777" w:rsidR="00781B3C" w:rsidRPr="00EC6137" w:rsidRDefault="00781B3C" w:rsidP="00936366">
            <w:pPr>
              <w:spacing w:after="0" w:line="240" w:lineRule="auto"/>
              <w:rPr>
                <w:rFonts w:eastAsia="Times New Roman" w:cstheme="minorHAnsi"/>
                <w:color w:val="000000"/>
                <w:lang w:val="en-GB" w:eastAsia="en-GB"/>
              </w:rPr>
            </w:pPr>
          </w:p>
        </w:tc>
        <w:tc>
          <w:tcPr>
            <w:tcW w:w="694" w:type="dxa"/>
            <w:gridSpan w:val="2"/>
          </w:tcPr>
          <w:p w14:paraId="27D9B0AE" w14:textId="77777777" w:rsidR="00781B3C" w:rsidRPr="00EC6137" w:rsidRDefault="00781B3C" w:rsidP="00936366">
            <w:pPr>
              <w:spacing w:after="0" w:line="240" w:lineRule="auto"/>
              <w:rPr>
                <w:rFonts w:eastAsia="Times New Roman" w:cstheme="minorHAnsi"/>
                <w:color w:val="000000"/>
                <w:lang w:val="en-GB" w:eastAsia="en-GB"/>
              </w:rPr>
            </w:pPr>
          </w:p>
        </w:tc>
        <w:tc>
          <w:tcPr>
            <w:tcW w:w="2143" w:type="dxa"/>
            <w:gridSpan w:val="2"/>
          </w:tcPr>
          <w:p w14:paraId="655BD8B4" w14:textId="77777777" w:rsidR="00781B3C" w:rsidRPr="00EC6137" w:rsidRDefault="00781B3C" w:rsidP="00936366">
            <w:pPr>
              <w:spacing w:after="0" w:line="240" w:lineRule="auto"/>
              <w:rPr>
                <w:rFonts w:eastAsia="Times New Roman" w:cstheme="minorHAnsi"/>
                <w:color w:val="000000"/>
                <w:lang w:val="en-GB" w:eastAsia="en-GB"/>
              </w:rPr>
            </w:pPr>
          </w:p>
        </w:tc>
      </w:tr>
      <w:tr w:rsidR="00781B3C" w:rsidRPr="00F02FC7" w14:paraId="04EE6980" w14:textId="77777777" w:rsidTr="00294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3"/>
        </w:trPr>
        <w:tc>
          <w:tcPr>
            <w:tcW w:w="4519" w:type="dxa"/>
            <w:gridSpan w:val="3"/>
            <w:shd w:val="clear" w:color="auto" w:fill="auto"/>
            <w:vAlign w:val="bottom"/>
          </w:tcPr>
          <w:p w14:paraId="545AA83E" w14:textId="3A8FB37F" w:rsidR="00781B3C" w:rsidRPr="00EC6137" w:rsidRDefault="00781B3C" w:rsidP="00936366">
            <w:pPr>
              <w:spacing w:after="0" w:line="240" w:lineRule="auto"/>
              <w:rPr>
                <w:rFonts w:eastAsia="Times New Roman" w:cstheme="minorHAnsi"/>
                <w:color w:val="000000"/>
                <w:lang w:val="en-GB" w:eastAsia="en-GB"/>
              </w:rPr>
            </w:pPr>
            <w:r w:rsidRPr="00E12102">
              <w:rPr>
                <w:rFonts w:eastAsia="Times New Roman" w:cstheme="minorHAnsi"/>
                <w:color w:val="000000"/>
                <w:lang w:val="en-GB" w:eastAsia="en-GB"/>
              </w:rPr>
              <w:t xml:space="preserve">Nipples are intact and not pinched </w:t>
            </w:r>
            <w:r w:rsidR="00DA674E">
              <w:rPr>
                <w:rFonts w:eastAsia="Times New Roman" w:cstheme="minorHAnsi"/>
                <w:color w:val="000000"/>
                <w:lang w:val="en-GB" w:eastAsia="en-GB"/>
              </w:rPr>
              <w:t>post-</w:t>
            </w:r>
            <w:r w:rsidRPr="00E12102">
              <w:rPr>
                <w:rFonts w:eastAsia="Times New Roman" w:cstheme="minorHAnsi"/>
                <w:color w:val="000000"/>
                <w:lang w:val="en-GB" w:eastAsia="en-GB"/>
              </w:rPr>
              <w:t>feeding.</w:t>
            </w:r>
          </w:p>
        </w:tc>
        <w:tc>
          <w:tcPr>
            <w:tcW w:w="433" w:type="dxa"/>
            <w:gridSpan w:val="2"/>
          </w:tcPr>
          <w:p w14:paraId="34F54756" w14:textId="77777777" w:rsidR="00781B3C" w:rsidRPr="00EC6137" w:rsidRDefault="00781B3C" w:rsidP="00936366">
            <w:pPr>
              <w:spacing w:after="0" w:line="240" w:lineRule="auto"/>
              <w:rPr>
                <w:rFonts w:eastAsia="Times New Roman" w:cstheme="minorHAnsi"/>
                <w:color w:val="000000"/>
                <w:lang w:val="en-GB" w:eastAsia="en-GB"/>
              </w:rPr>
            </w:pPr>
          </w:p>
        </w:tc>
        <w:tc>
          <w:tcPr>
            <w:tcW w:w="433" w:type="dxa"/>
            <w:gridSpan w:val="2"/>
          </w:tcPr>
          <w:p w14:paraId="40BE8EE6" w14:textId="77777777" w:rsidR="00781B3C" w:rsidRPr="00EC6137" w:rsidRDefault="00781B3C" w:rsidP="00936366">
            <w:pPr>
              <w:spacing w:after="0" w:line="240" w:lineRule="auto"/>
              <w:rPr>
                <w:rFonts w:eastAsia="Times New Roman" w:cstheme="minorHAnsi"/>
                <w:color w:val="000000"/>
                <w:lang w:val="en-GB" w:eastAsia="en-GB"/>
              </w:rPr>
            </w:pPr>
          </w:p>
        </w:tc>
        <w:tc>
          <w:tcPr>
            <w:tcW w:w="346" w:type="dxa"/>
          </w:tcPr>
          <w:p w14:paraId="697CF388" w14:textId="77777777" w:rsidR="00781B3C" w:rsidRPr="00EC6137" w:rsidRDefault="00781B3C" w:rsidP="00936366">
            <w:pPr>
              <w:spacing w:after="0" w:line="240" w:lineRule="auto"/>
              <w:rPr>
                <w:rFonts w:eastAsia="Times New Roman" w:cstheme="minorHAnsi"/>
                <w:color w:val="000000"/>
                <w:lang w:val="en-GB" w:eastAsia="en-GB"/>
              </w:rPr>
            </w:pPr>
          </w:p>
        </w:tc>
        <w:tc>
          <w:tcPr>
            <w:tcW w:w="694" w:type="dxa"/>
            <w:gridSpan w:val="2"/>
          </w:tcPr>
          <w:p w14:paraId="79978A69" w14:textId="77777777" w:rsidR="00781B3C" w:rsidRPr="00EC6137" w:rsidRDefault="00781B3C" w:rsidP="00936366">
            <w:pPr>
              <w:spacing w:after="0" w:line="240" w:lineRule="auto"/>
              <w:rPr>
                <w:rFonts w:eastAsia="Times New Roman" w:cstheme="minorHAnsi"/>
                <w:color w:val="000000"/>
                <w:lang w:val="en-GB" w:eastAsia="en-GB"/>
              </w:rPr>
            </w:pPr>
          </w:p>
        </w:tc>
        <w:tc>
          <w:tcPr>
            <w:tcW w:w="2143" w:type="dxa"/>
            <w:gridSpan w:val="2"/>
          </w:tcPr>
          <w:p w14:paraId="45A5CE76" w14:textId="77777777" w:rsidR="00781B3C" w:rsidRPr="00EC6137" w:rsidRDefault="00781B3C" w:rsidP="00936366">
            <w:pPr>
              <w:spacing w:after="0" w:line="240" w:lineRule="auto"/>
              <w:rPr>
                <w:rFonts w:eastAsia="Times New Roman" w:cstheme="minorHAnsi"/>
                <w:color w:val="000000"/>
                <w:lang w:val="en-GB" w:eastAsia="en-GB"/>
              </w:rPr>
            </w:pPr>
          </w:p>
        </w:tc>
      </w:tr>
      <w:tr w:rsidR="00781B3C" w:rsidRPr="00EC6137" w14:paraId="32708B24" w14:textId="77777777" w:rsidTr="00294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
        </w:trPr>
        <w:tc>
          <w:tcPr>
            <w:tcW w:w="4519" w:type="dxa"/>
            <w:gridSpan w:val="3"/>
            <w:shd w:val="clear" w:color="auto" w:fill="auto"/>
            <w:vAlign w:val="bottom"/>
          </w:tcPr>
          <w:p w14:paraId="30596CB1" w14:textId="48952985" w:rsidR="00781B3C" w:rsidRPr="00EC6137" w:rsidRDefault="00781B3C" w:rsidP="00936366">
            <w:pPr>
              <w:spacing w:after="0" w:line="240" w:lineRule="auto"/>
              <w:rPr>
                <w:rFonts w:eastAsia="Times New Roman" w:cstheme="minorHAnsi"/>
                <w:color w:val="000000"/>
                <w:lang w:val="en-GB" w:eastAsia="en-GB"/>
              </w:rPr>
            </w:pPr>
            <w:r w:rsidRPr="00E12102">
              <w:rPr>
                <w:rFonts w:eastAsia="Times New Roman" w:cstheme="minorHAnsi"/>
                <w:color w:val="000000"/>
                <w:lang w:val="en-GB" w:eastAsia="en-GB"/>
              </w:rPr>
              <w:t>Absence of maternal pain.</w:t>
            </w:r>
          </w:p>
        </w:tc>
        <w:tc>
          <w:tcPr>
            <w:tcW w:w="433" w:type="dxa"/>
            <w:gridSpan w:val="2"/>
          </w:tcPr>
          <w:p w14:paraId="71AB9FA9" w14:textId="77777777" w:rsidR="00781B3C" w:rsidRPr="00EC6137" w:rsidRDefault="00781B3C" w:rsidP="00936366">
            <w:pPr>
              <w:spacing w:after="0" w:line="240" w:lineRule="auto"/>
              <w:rPr>
                <w:rFonts w:eastAsia="Times New Roman" w:cstheme="minorHAnsi"/>
                <w:color w:val="000000"/>
                <w:lang w:val="en-GB" w:eastAsia="en-GB"/>
              </w:rPr>
            </w:pPr>
          </w:p>
        </w:tc>
        <w:tc>
          <w:tcPr>
            <w:tcW w:w="433" w:type="dxa"/>
            <w:gridSpan w:val="2"/>
          </w:tcPr>
          <w:p w14:paraId="6018FCAC" w14:textId="77777777" w:rsidR="00781B3C" w:rsidRPr="00EC6137" w:rsidRDefault="00781B3C" w:rsidP="00936366">
            <w:pPr>
              <w:spacing w:after="0" w:line="240" w:lineRule="auto"/>
              <w:rPr>
                <w:rFonts w:eastAsia="Times New Roman" w:cstheme="minorHAnsi"/>
                <w:color w:val="000000"/>
                <w:lang w:val="en-GB" w:eastAsia="en-GB"/>
              </w:rPr>
            </w:pPr>
          </w:p>
        </w:tc>
        <w:tc>
          <w:tcPr>
            <w:tcW w:w="346" w:type="dxa"/>
          </w:tcPr>
          <w:p w14:paraId="39A22A14" w14:textId="77777777" w:rsidR="00781B3C" w:rsidRPr="00EC6137" w:rsidRDefault="00781B3C" w:rsidP="00936366">
            <w:pPr>
              <w:spacing w:after="0" w:line="240" w:lineRule="auto"/>
              <w:rPr>
                <w:rFonts w:eastAsia="Times New Roman" w:cstheme="minorHAnsi"/>
                <w:color w:val="000000"/>
                <w:lang w:val="en-GB" w:eastAsia="en-GB"/>
              </w:rPr>
            </w:pPr>
          </w:p>
        </w:tc>
        <w:tc>
          <w:tcPr>
            <w:tcW w:w="694" w:type="dxa"/>
            <w:gridSpan w:val="2"/>
          </w:tcPr>
          <w:p w14:paraId="1D3501B5" w14:textId="77777777" w:rsidR="00781B3C" w:rsidRPr="00EC6137" w:rsidRDefault="00781B3C" w:rsidP="00936366">
            <w:pPr>
              <w:spacing w:after="0" w:line="240" w:lineRule="auto"/>
              <w:rPr>
                <w:rFonts w:eastAsia="Times New Roman" w:cstheme="minorHAnsi"/>
                <w:color w:val="000000"/>
                <w:lang w:val="en-GB" w:eastAsia="en-GB"/>
              </w:rPr>
            </w:pPr>
          </w:p>
        </w:tc>
        <w:tc>
          <w:tcPr>
            <w:tcW w:w="2143" w:type="dxa"/>
            <w:gridSpan w:val="2"/>
          </w:tcPr>
          <w:p w14:paraId="158F3853" w14:textId="77777777" w:rsidR="00781B3C" w:rsidRPr="00EC6137" w:rsidRDefault="00781B3C" w:rsidP="00936366">
            <w:pPr>
              <w:spacing w:after="0" w:line="240" w:lineRule="auto"/>
              <w:rPr>
                <w:rFonts w:eastAsia="Times New Roman" w:cstheme="minorHAnsi"/>
                <w:color w:val="000000"/>
                <w:lang w:val="en-GB" w:eastAsia="en-GB"/>
              </w:rPr>
            </w:pPr>
          </w:p>
        </w:tc>
      </w:tr>
      <w:tr w:rsidR="00781B3C" w:rsidRPr="00F02FC7" w14:paraId="631EEA79" w14:textId="77777777" w:rsidTr="00294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5"/>
        </w:trPr>
        <w:tc>
          <w:tcPr>
            <w:tcW w:w="4519" w:type="dxa"/>
            <w:gridSpan w:val="3"/>
            <w:shd w:val="clear" w:color="auto" w:fill="auto"/>
            <w:vAlign w:val="bottom"/>
          </w:tcPr>
          <w:p w14:paraId="1D49DC13" w14:textId="779E0B9D" w:rsidR="00781B3C" w:rsidRPr="00EC6137" w:rsidRDefault="00DA674E" w:rsidP="00936366">
            <w:pPr>
              <w:spacing w:after="0" w:line="240" w:lineRule="auto"/>
              <w:rPr>
                <w:rFonts w:eastAsia="Times New Roman" w:cstheme="minorHAnsi"/>
                <w:color w:val="000000"/>
                <w:lang w:val="en-GB" w:eastAsia="en-GB"/>
              </w:rPr>
            </w:pPr>
            <w:r>
              <w:rPr>
                <w:rFonts w:eastAsia="Times New Roman" w:cstheme="minorHAnsi"/>
                <w:color w:val="000000"/>
                <w:lang w:val="en-GB" w:eastAsia="en-GB"/>
              </w:rPr>
              <w:t>Guide the</w:t>
            </w:r>
            <w:r w:rsidR="00781B3C" w:rsidRPr="00E12102">
              <w:rPr>
                <w:rFonts w:eastAsia="Times New Roman" w:cstheme="minorHAnsi"/>
                <w:color w:val="000000"/>
                <w:lang w:val="en-GB" w:eastAsia="en-GB"/>
              </w:rPr>
              <w:t xml:space="preserve"> mother to release a</w:t>
            </w:r>
            <w:r>
              <w:rPr>
                <w:rFonts w:eastAsia="Times New Roman" w:cstheme="minorHAnsi"/>
                <w:color w:val="000000"/>
                <w:lang w:val="en-GB" w:eastAsia="en-GB"/>
              </w:rPr>
              <w:t xml:space="preserve"> painful or shallow</w:t>
            </w:r>
            <w:r w:rsidR="00781B3C" w:rsidRPr="00E12102">
              <w:rPr>
                <w:rFonts w:eastAsia="Times New Roman" w:cstheme="minorHAnsi"/>
                <w:color w:val="000000"/>
                <w:lang w:val="en-GB" w:eastAsia="en-GB"/>
              </w:rPr>
              <w:t xml:space="preserve"> latch without hurting herself.</w:t>
            </w:r>
          </w:p>
        </w:tc>
        <w:tc>
          <w:tcPr>
            <w:tcW w:w="433" w:type="dxa"/>
            <w:gridSpan w:val="2"/>
          </w:tcPr>
          <w:p w14:paraId="358C9647" w14:textId="77777777" w:rsidR="00781B3C" w:rsidRPr="00EC6137" w:rsidRDefault="00781B3C" w:rsidP="00936366">
            <w:pPr>
              <w:spacing w:after="0" w:line="240" w:lineRule="auto"/>
              <w:rPr>
                <w:rFonts w:eastAsia="Times New Roman" w:cstheme="minorHAnsi"/>
                <w:color w:val="000000"/>
                <w:lang w:val="en-GB" w:eastAsia="en-GB"/>
              </w:rPr>
            </w:pPr>
          </w:p>
        </w:tc>
        <w:tc>
          <w:tcPr>
            <w:tcW w:w="433" w:type="dxa"/>
            <w:gridSpan w:val="2"/>
          </w:tcPr>
          <w:p w14:paraId="6D6DDF4F" w14:textId="77777777" w:rsidR="00781B3C" w:rsidRPr="00EC6137" w:rsidRDefault="00781B3C" w:rsidP="00936366">
            <w:pPr>
              <w:spacing w:after="0" w:line="240" w:lineRule="auto"/>
              <w:rPr>
                <w:rFonts w:eastAsia="Times New Roman" w:cstheme="minorHAnsi"/>
                <w:color w:val="000000"/>
                <w:lang w:val="en-GB" w:eastAsia="en-GB"/>
              </w:rPr>
            </w:pPr>
          </w:p>
        </w:tc>
        <w:tc>
          <w:tcPr>
            <w:tcW w:w="346" w:type="dxa"/>
          </w:tcPr>
          <w:p w14:paraId="2B1CB869" w14:textId="77777777" w:rsidR="00781B3C" w:rsidRPr="00EC6137" w:rsidRDefault="00781B3C" w:rsidP="00936366">
            <w:pPr>
              <w:spacing w:after="0" w:line="240" w:lineRule="auto"/>
              <w:rPr>
                <w:rFonts w:eastAsia="Times New Roman" w:cstheme="minorHAnsi"/>
                <w:color w:val="000000"/>
                <w:lang w:val="en-GB" w:eastAsia="en-GB"/>
              </w:rPr>
            </w:pPr>
          </w:p>
        </w:tc>
        <w:tc>
          <w:tcPr>
            <w:tcW w:w="694" w:type="dxa"/>
            <w:gridSpan w:val="2"/>
          </w:tcPr>
          <w:p w14:paraId="07DB5E67" w14:textId="77777777" w:rsidR="00781B3C" w:rsidRPr="00EC6137" w:rsidRDefault="00781B3C" w:rsidP="00936366">
            <w:pPr>
              <w:spacing w:after="0" w:line="240" w:lineRule="auto"/>
              <w:rPr>
                <w:rFonts w:eastAsia="Times New Roman" w:cstheme="minorHAnsi"/>
                <w:color w:val="000000"/>
                <w:lang w:val="en-GB" w:eastAsia="en-GB"/>
              </w:rPr>
            </w:pPr>
          </w:p>
        </w:tc>
        <w:tc>
          <w:tcPr>
            <w:tcW w:w="2143" w:type="dxa"/>
            <w:gridSpan w:val="2"/>
          </w:tcPr>
          <w:p w14:paraId="05C1491F" w14:textId="77777777" w:rsidR="00781B3C" w:rsidRPr="00EC6137" w:rsidRDefault="00781B3C" w:rsidP="00936366">
            <w:pPr>
              <w:spacing w:after="0" w:line="240" w:lineRule="auto"/>
              <w:rPr>
                <w:rFonts w:eastAsia="Times New Roman" w:cstheme="minorHAnsi"/>
                <w:color w:val="000000"/>
                <w:lang w:val="en-GB" w:eastAsia="en-GB"/>
              </w:rPr>
            </w:pPr>
          </w:p>
        </w:tc>
      </w:tr>
      <w:tr w:rsidR="00781B3C" w:rsidRPr="00F02FC7" w14:paraId="466B9649" w14:textId="77777777" w:rsidTr="00294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6"/>
        </w:trPr>
        <w:tc>
          <w:tcPr>
            <w:tcW w:w="4519" w:type="dxa"/>
            <w:gridSpan w:val="3"/>
            <w:shd w:val="clear" w:color="auto" w:fill="auto"/>
            <w:vAlign w:val="bottom"/>
          </w:tcPr>
          <w:p w14:paraId="1A1C4523" w14:textId="3568F3C1" w:rsidR="00781B3C" w:rsidRPr="00EC6137" w:rsidRDefault="00DA674E" w:rsidP="00936366">
            <w:pPr>
              <w:spacing w:after="0" w:line="240" w:lineRule="auto"/>
              <w:rPr>
                <w:rFonts w:eastAsia="Times New Roman" w:cstheme="minorHAnsi"/>
                <w:color w:val="000000"/>
                <w:lang w:val="en-GB" w:eastAsia="en-GB"/>
              </w:rPr>
            </w:pPr>
            <w:r>
              <w:rPr>
                <w:rFonts w:eastAsia="Times New Roman" w:cstheme="minorHAnsi"/>
                <w:color w:val="000000"/>
                <w:lang w:val="en-US" w:eastAsia="en-GB"/>
              </w:rPr>
              <w:t>Reinforce</w:t>
            </w:r>
            <w:r w:rsidR="00781B3C" w:rsidRPr="00E12102">
              <w:rPr>
                <w:rFonts w:eastAsia="Times New Roman" w:cstheme="minorHAnsi"/>
                <w:color w:val="000000"/>
                <w:lang w:val="en-GB" w:eastAsia="en-GB"/>
              </w:rPr>
              <w:t xml:space="preserve"> releas</w:t>
            </w:r>
            <w:r>
              <w:rPr>
                <w:rFonts w:eastAsia="Times New Roman" w:cstheme="minorHAnsi"/>
                <w:color w:val="000000"/>
                <w:lang w:val="en-GB" w:eastAsia="en-GB"/>
              </w:rPr>
              <w:t>ing</w:t>
            </w:r>
            <w:r w:rsidR="00781B3C" w:rsidRPr="00E12102">
              <w:rPr>
                <w:rFonts w:eastAsia="Times New Roman" w:cstheme="minorHAnsi"/>
                <w:color w:val="000000"/>
                <w:lang w:val="en-GB" w:eastAsia="en-GB"/>
              </w:rPr>
              <w:t xml:space="preserve"> or remov</w:t>
            </w:r>
            <w:r>
              <w:rPr>
                <w:rFonts w:eastAsia="Times New Roman" w:cstheme="minorHAnsi"/>
                <w:color w:val="000000"/>
                <w:lang w:val="en-GB" w:eastAsia="en-GB"/>
              </w:rPr>
              <w:t>ing</w:t>
            </w:r>
            <w:r w:rsidR="00781B3C" w:rsidRPr="00E12102">
              <w:rPr>
                <w:rFonts w:eastAsia="Times New Roman" w:cstheme="minorHAnsi"/>
                <w:color w:val="000000"/>
                <w:lang w:val="en-GB" w:eastAsia="en-GB"/>
              </w:rPr>
              <w:t xml:space="preserve"> the baby from the breast when the latch is painful or shallow.</w:t>
            </w:r>
          </w:p>
        </w:tc>
        <w:tc>
          <w:tcPr>
            <w:tcW w:w="433" w:type="dxa"/>
            <w:gridSpan w:val="2"/>
          </w:tcPr>
          <w:p w14:paraId="49951699" w14:textId="77777777" w:rsidR="00781B3C" w:rsidRPr="00EC6137" w:rsidRDefault="00781B3C" w:rsidP="00936366">
            <w:pPr>
              <w:spacing w:after="0" w:line="240" w:lineRule="auto"/>
              <w:rPr>
                <w:rFonts w:eastAsia="Times New Roman" w:cstheme="minorHAnsi"/>
                <w:color w:val="000000"/>
                <w:lang w:val="en-GB" w:eastAsia="en-GB"/>
              </w:rPr>
            </w:pPr>
          </w:p>
        </w:tc>
        <w:tc>
          <w:tcPr>
            <w:tcW w:w="433" w:type="dxa"/>
            <w:gridSpan w:val="2"/>
          </w:tcPr>
          <w:p w14:paraId="7790BEF9" w14:textId="77777777" w:rsidR="00781B3C" w:rsidRPr="00EC6137" w:rsidRDefault="00781B3C" w:rsidP="00936366">
            <w:pPr>
              <w:spacing w:after="0" w:line="240" w:lineRule="auto"/>
              <w:rPr>
                <w:rFonts w:eastAsia="Times New Roman" w:cstheme="minorHAnsi"/>
                <w:color w:val="000000"/>
                <w:lang w:val="en-GB" w:eastAsia="en-GB"/>
              </w:rPr>
            </w:pPr>
          </w:p>
        </w:tc>
        <w:tc>
          <w:tcPr>
            <w:tcW w:w="346" w:type="dxa"/>
          </w:tcPr>
          <w:p w14:paraId="06FB5D08" w14:textId="77777777" w:rsidR="00781B3C" w:rsidRPr="00EC6137" w:rsidRDefault="00781B3C" w:rsidP="00936366">
            <w:pPr>
              <w:spacing w:after="0" w:line="240" w:lineRule="auto"/>
              <w:rPr>
                <w:rFonts w:eastAsia="Times New Roman" w:cstheme="minorHAnsi"/>
                <w:color w:val="000000"/>
                <w:lang w:val="en-GB" w:eastAsia="en-GB"/>
              </w:rPr>
            </w:pPr>
          </w:p>
        </w:tc>
        <w:tc>
          <w:tcPr>
            <w:tcW w:w="694" w:type="dxa"/>
            <w:gridSpan w:val="2"/>
          </w:tcPr>
          <w:p w14:paraId="742CB812" w14:textId="77777777" w:rsidR="00781B3C" w:rsidRPr="00EC6137" w:rsidRDefault="00781B3C" w:rsidP="00936366">
            <w:pPr>
              <w:spacing w:after="0" w:line="240" w:lineRule="auto"/>
              <w:rPr>
                <w:rFonts w:eastAsia="Times New Roman" w:cstheme="minorHAnsi"/>
                <w:color w:val="000000"/>
                <w:lang w:val="en-GB" w:eastAsia="en-GB"/>
              </w:rPr>
            </w:pPr>
          </w:p>
        </w:tc>
        <w:tc>
          <w:tcPr>
            <w:tcW w:w="2143" w:type="dxa"/>
            <w:gridSpan w:val="2"/>
          </w:tcPr>
          <w:p w14:paraId="729E8545" w14:textId="77777777" w:rsidR="00781B3C" w:rsidRPr="00EC6137" w:rsidRDefault="00781B3C" w:rsidP="00936366">
            <w:pPr>
              <w:spacing w:after="0" w:line="240" w:lineRule="auto"/>
              <w:rPr>
                <w:rFonts w:eastAsia="Times New Roman" w:cstheme="minorHAnsi"/>
                <w:color w:val="000000"/>
                <w:lang w:val="en-GB" w:eastAsia="en-GB"/>
              </w:rPr>
            </w:pPr>
          </w:p>
        </w:tc>
      </w:tr>
      <w:tr w:rsidR="008400F5" w:rsidRPr="00F02FC7" w14:paraId="0B00D7B0" w14:textId="590AEA46" w:rsidTr="00294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0"/>
        </w:trPr>
        <w:tc>
          <w:tcPr>
            <w:tcW w:w="8568" w:type="dxa"/>
            <w:gridSpan w:val="12"/>
            <w:tcBorders>
              <w:top w:val="single" w:sz="4" w:space="0" w:color="auto"/>
              <w:bottom w:val="single" w:sz="4" w:space="0" w:color="auto"/>
              <w:right w:val="single" w:sz="4" w:space="0" w:color="auto"/>
            </w:tcBorders>
            <w:shd w:val="clear" w:color="auto" w:fill="CED4EA"/>
            <w:hideMark/>
          </w:tcPr>
          <w:p w14:paraId="12CA59F2" w14:textId="5D2A4F8C" w:rsidR="008400F5" w:rsidRPr="00E04CC1" w:rsidRDefault="008400F5" w:rsidP="00936366">
            <w:pPr>
              <w:spacing w:after="0" w:line="240" w:lineRule="auto"/>
              <w:rPr>
                <w:rFonts w:eastAsia="Times New Roman" w:cstheme="minorHAnsi"/>
                <w:b/>
                <w:bCs/>
                <w:color w:val="000000"/>
                <w:lang w:val="en-GB" w:eastAsia="en-GB"/>
              </w:rPr>
            </w:pPr>
            <w:r w:rsidRPr="00E04CC1">
              <w:rPr>
                <w:rFonts w:eastAsia="Times New Roman" w:cstheme="minorHAnsi"/>
                <w:b/>
                <w:bCs/>
                <w:color w:val="000000"/>
                <w:lang w:val="en-GB" w:eastAsia="en-GB"/>
              </w:rPr>
              <w:t>57. Engage in a conversation with a mother regarding at least 4 different ways to facilitate breastfeeding in order to prevent or resolve most common conditions of the lactating breasts (sore nipples, engorgement, mother who thinks she doesn’t have enough milk, infants who have difficulty sucking).</w:t>
            </w:r>
          </w:p>
        </w:tc>
      </w:tr>
      <w:tr w:rsidR="002E724A" w:rsidRPr="00EC6137" w14:paraId="034F0D71" w14:textId="77777777" w:rsidTr="00294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4"/>
        </w:trPr>
        <w:tc>
          <w:tcPr>
            <w:tcW w:w="4519" w:type="dxa"/>
            <w:gridSpan w:val="3"/>
            <w:tcBorders>
              <w:top w:val="single" w:sz="4" w:space="0" w:color="auto"/>
              <w:bottom w:val="single" w:sz="4" w:space="0" w:color="auto"/>
              <w:right w:val="single" w:sz="4" w:space="0" w:color="auto"/>
            </w:tcBorders>
            <w:shd w:val="clear" w:color="auto" w:fill="auto"/>
          </w:tcPr>
          <w:p w14:paraId="38AEB40B" w14:textId="0E648BC0" w:rsidR="002E724A" w:rsidRPr="0067462A" w:rsidRDefault="002E724A" w:rsidP="00936366">
            <w:pPr>
              <w:spacing w:after="0" w:line="240" w:lineRule="auto"/>
              <w:rPr>
                <w:rFonts w:eastAsia="Times New Roman" w:cstheme="minorHAnsi"/>
                <w:lang w:val="en-GB" w:eastAsia="en-GB"/>
              </w:rPr>
            </w:pPr>
            <w:r w:rsidRPr="0067462A">
              <w:rPr>
                <w:rFonts w:eastAsia="Times New Roman" w:cstheme="minorHAnsi"/>
                <w:lang w:val="en-GB" w:eastAsia="en-GB"/>
              </w:rPr>
              <w:lastRenderedPageBreak/>
              <w:t>Frequent skin-to-skin.</w:t>
            </w:r>
          </w:p>
        </w:tc>
        <w:tc>
          <w:tcPr>
            <w:tcW w:w="433" w:type="dxa"/>
            <w:gridSpan w:val="2"/>
            <w:tcBorders>
              <w:top w:val="single" w:sz="4" w:space="0" w:color="auto"/>
              <w:bottom w:val="single" w:sz="4" w:space="0" w:color="auto"/>
              <w:right w:val="single" w:sz="4" w:space="0" w:color="auto"/>
            </w:tcBorders>
          </w:tcPr>
          <w:p w14:paraId="213DD860" w14:textId="77777777" w:rsidR="002E724A" w:rsidRPr="0067462A" w:rsidRDefault="002E724A" w:rsidP="00936366">
            <w:pPr>
              <w:spacing w:after="0" w:line="240" w:lineRule="auto"/>
              <w:rPr>
                <w:rFonts w:eastAsia="Times New Roman" w:cstheme="minorHAnsi"/>
                <w:lang w:val="en-GB" w:eastAsia="en-GB"/>
              </w:rPr>
            </w:pPr>
          </w:p>
        </w:tc>
        <w:tc>
          <w:tcPr>
            <w:tcW w:w="433" w:type="dxa"/>
            <w:gridSpan w:val="2"/>
            <w:tcBorders>
              <w:top w:val="single" w:sz="4" w:space="0" w:color="auto"/>
              <w:bottom w:val="single" w:sz="4" w:space="0" w:color="auto"/>
              <w:right w:val="single" w:sz="4" w:space="0" w:color="auto"/>
            </w:tcBorders>
          </w:tcPr>
          <w:p w14:paraId="5CA28E33" w14:textId="77777777" w:rsidR="002E724A" w:rsidRPr="0067462A" w:rsidRDefault="002E724A" w:rsidP="00936366">
            <w:pPr>
              <w:spacing w:after="0" w:line="240" w:lineRule="auto"/>
              <w:rPr>
                <w:rFonts w:eastAsia="Times New Roman" w:cstheme="minorHAnsi"/>
                <w:lang w:val="en-GB" w:eastAsia="en-GB"/>
              </w:rPr>
            </w:pPr>
          </w:p>
        </w:tc>
        <w:tc>
          <w:tcPr>
            <w:tcW w:w="346" w:type="dxa"/>
            <w:tcBorders>
              <w:top w:val="single" w:sz="4" w:space="0" w:color="auto"/>
              <w:bottom w:val="single" w:sz="4" w:space="0" w:color="auto"/>
              <w:right w:val="single" w:sz="4" w:space="0" w:color="auto"/>
            </w:tcBorders>
          </w:tcPr>
          <w:p w14:paraId="633624A0" w14:textId="77777777" w:rsidR="002E724A" w:rsidRPr="0067462A" w:rsidRDefault="002E724A" w:rsidP="00936366">
            <w:pPr>
              <w:spacing w:after="0" w:line="240" w:lineRule="auto"/>
              <w:rPr>
                <w:rFonts w:eastAsia="Times New Roman" w:cstheme="minorHAnsi"/>
                <w:lang w:val="en-GB" w:eastAsia="en-GB"/>
              </w:rPr>
            </w:pPr>
          </w:p>
        </w:tc>
        <w:tc>
          <w:tcPr>
            <w:tcW w:w="694" w:type="dxa"/>
            <w:gridSpan w:val="2"/>
            <w:tcBorders>
              <w:top w:val="single" w:sz="4" w:space="0" w:color="auto"/>
              <w:bottom w:val="single" w:sz="4" w:space="0" w:color="auto"/>
              <w:right w:val="single" w:sz="4" w:space="0" w:color="auto"/>
            </w:tcBorders>
          </w:tcPr>
          <w:p w14:paraId="2F27EFC2" w14:textId="77777777" w:rsidR="002E724A" w:rsidRPr="0067462A" w:rsidRDefault="002E724A" w:rsidP="00936366">
            <w:pPr>
              <w:spacing w:after="0" w:line="240" w:lineRule="auto"/>
              <w:rPr>
                <w:rFonts w:eastAsia="Times New Roman" w:cstheme="minorHAnsi"/>
                <w:lang w:val="en-GB" w:eastAsia="en-GB"/>
              </w:rPr>
            </w:pPr>
          </w:p>
        </w:tc>
        <w:tc>
          <w:tcPr>
            <w:tcW w:w="2143" w:type="dxa"/>
            <w:gridSpan w:val="2"/>
            <w:tcBorders>
              <w:top w:val="single" w:sz="4" w:space="0" w:color="auto"/>
              <w:bottom w:val="single" w:sz="4" w:space="0" w:color="auto"/>
              <w:right w:val="single" w:sz="4" w:space="0" w:color="auto"/>
            </w:tcBorders>
          </w:tcPr>
          <w:p w14:paraId="2A25B2F4" w14:textId="77777777" w:rsidR="002E724A" w:rsidRPr="0067462A" w:rsidRDefault="002E724A" w:rsidP="00936366">
            <w:pPr>
              <w:spacing w:after="0" w:line="240" w:lineRule="auto"/>
              <w:rPr>
                <w:rFonts w:eastAsia="Times New Roman" w:cstheme="minorHAnsi"/>
                <w:lang w:val="en-GB" w:eastAsia="en-GB"/>
              </w:rPr>
            </w:pPr>
          </w:p>
        </w:tc>
      </w:tr>
      <w:tr w:rsidR="002E724A" w:rsidRPr="00EC6137" w14:paraId="6AAE453A" w14:textId="77777777" w:rsidTr="00294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1"/>
        </w:trPr>
        <w:tc>
          <w:tcPr>
            <w:tcW w:w="4519" w:type="dxa"/>
            <w:gridSpan w:val="3"/>
            <w:tcBorders>
              <w:top w:val="single" w:sz="4" w:space="0" w:color="auto"/>
              <w:bottom w:val="single" w:sz="4" w:space="0" w:color="auto"/>
              <w:right w:val="single" w:sz="4" w:space="0" w:color="auto"/>
            </w:tcBorders>
            <w:shd w:val="clear" w:color="auto" w:fill="auto"/>
          </w:tcPr>
          <w:p w14:paraId="6AF588FA" w14:textId="1237C7F2" w:rsidR="002E724A" w:rsidRPr="0067462A" w:rsidRDefault="002E724A" w:rsidP="00936366">
            <w:pPr>
              <w:spacing w:after="0" w:line="240" w:lineRule="auto"/>
              <w:rPr>
                <w:rFonts w:eastAsia="Times New Roman" w:cstheme="minorHAnsi"/>
                <w:lang w:val="en-GB" w:eastAsia="en-GB"/>
              </w:rPr>
            </w:pPr>
            <w:r w:rsidRPr="0067462A">
              <w:rPr>
                <w:rFonts w:eastAsia="Times New Roman" w:cstheme="minorHAnsi"/>
                <w:lang w:val="en-GB" w:eastAsia="en-GB"/>
              </w:rPr>
              <w:t>24h rooming-in.</w:t>
            </w:r>
          </w:p>
        </w:tc>
        <w:tc>
          <w:tcPr>
            <w:tcW w:w="433" w:type="dxa"/>
            <w:gridSpan w:val="2"/>
            <w:tcBorders>
              <w:top w:val="single" w:sz="4" w:space="0" w:color="auto"/>
              <w:bottom w:val="single" w:sz="4" w:space="0" w:color="auto"/>
              <w:right w:val="single" w:sz="4" w:space="0" w:color="auto"/>
            </w:tcBorders>
          </w:tcPr>
          <w:p w14:paraId="6894C1F3" w14:textId="77777777" w:rsidR="002E724A" w:rsidRPr="0067462A" w:rsidRDefault="002E724A" w:rsidP="00936366">
            <w:pPr>
              <w:spacing w:after="0" w:line="240" w:lineRule="auto"/>
              <w:rPr>
                <w:rFonts w:eastAsia="Times New Roman" w:cstheme="minorHAnsi"/>
                <w:lang w:val="en-GB" w:eastAsia="en-GB"/>
              </w:rPr>
            </w:pPr>
          </w:p>
        </w:tc>
        <w:tc>
          <w:tcPr>
            <w:tcW w:w="433" w:type="dxa"/>
            <w:gridSpan w:val="2"/>
            <w:tcBorders>
              <w:top w:val="single" w:sz="4" w:space="0" w:color="auto"/>
              <w:bottom w:val="single" w:sz="4" w:space="0" w:color="auto"/>
              <w:right w:val="single" w:sz="4" w:space="0" w:color="auto"/>
            </w:tcBorders>
          </w:tcPr>
          <w:p w14:paraId="2DE16D1B" w14:textId="77777777" w:rsidR="002E724A" w:rsidRPr="0067462A" w:rsidRDefault="002E724A" w:rsidP="00936366">
            <w:pPr>
              <w:spacing w:after="0" w:line="240" w:lineRule="auto"/>
              <w:rPr>
                <w:rFonts w:eastAsia="Times New Roman" w:cstheme="minorHAnsi"/>
                <w:lang w:val="en-GB" w:eastAsia="en-GB"/>
              </w:rPr>
            </w:pPr>
          </w:p>
        </w:tc>
        <w:tc>
          <w:tcPr>
            <w:tcW w:w="346" w:type="dxa"/>
            <w:tcBorders>
              <w:top w:val="single" w:sz="4" w:space="0" w:color="auto"/>
              <w:bottom w:val="single" w:sz="4" w:space="0" w:color="auto"/>
              <w:right w:val="single" w:sz="4" w:space="0" w:color="auto"/>
            </w:tcBorders>
          </w:tcPr>
          <w:p w14:paraId="3C2378E1" w14:textId="77777777" w:rsidR="002E724A" w:rsidRPr="0067462A" w:rsidRDefault="002E724A" w:rsidP="00936366">
            <w:pPr>
              <w:spacing w:after="0" w:line="240" w:lineRule="auto"/>
              <w:rPr>
                <w:rFonts w:eastAsia="Times New Roman" w:cstheme="minorHAnsi"/>
                <w:lang w:val="en-GB" w:eastAsia="en-GB"/>
              </w:rPr>
            </w:pPr>
          </w:p>
        </w:tc>
        <w:tc>
          <w:tcPr>
            <w:tcW w:w="694" w:type="dxa"/>
            <w:gridSpan w:val="2"/>
            <w:tcBorders>
              <w:top w:val="single" w:sz="4" w:space="0" w:color="auto"/>
              <w:bottom w:val="single" w:sz="4" w:space="0" w:color="auto"/>
              <w:right w:val="single" w:sz="4" w:space="0" w:color="auto"/>
            </w:tcBorders>
          </w:tcPr>
          <w:p w14:paraId="37E121EF" w14:textId="77777777" w:rsidR="002E724A" w:rsidRPr="0067462A" w:rsidRDefault="002E724A" w:rsidP="00936366">
            <w:pPr>
              <w:spacing w:after="0" w:line="240" w:lineRule="auto"/>
              <w:rPr>
                <w:rFonts w:eastAsia="Times New Roman" w:cstheme="minorHAnsi"/>
                <w:lang w:val="en-GB" w:eastAsia="en-GB"/>
              </w:rPr>
            </w:pPr>
          </w:p>
        </w:tc>
        <w:tc>
          <w:tcPr>
            <w:tcW w:w="2143" w:type="dxa"/>
            <w:gridSpan w:val="2"/>
            <w:tcBorders>
              <w:top w:val="single" w:sz="4" w:space="0" w:color="auto"/>
              <w:bottom w:val="single" w:sz="4" w:space="0" w:color="auto"/>
              <w:right w:val="single" w:sz="4" w:space="0" w:color="auto"/>
            </w:tcBorders>
          </w:tcPr>
          <w:p w14:paraId="52DFB1A1" w14:textId="77777777" w:rsidR="002E724A" w:rsidRPr="0067462A" w:rsidRDefault="002E724A" w:rsidP="00936366">
            <w:pPr>
              <w:spacing w:after="0" w:line="240" w:lineRule="auto"/>
              <w:rPr>
                <w:rFonts w:eastAsia="Times New Roman" w:cstheme="minorHAnsi"/>
                <w:lang w:val="en-GB" w:eastAsia="en-GB"/>
              </w:rPr>
            </w:pPr>
          </w:p>
        </w:tc>
      </w:tr>
      <w:tr w:rsidR="002E724A" w:rsidRPr="00F02FC7" w14:paraId="38783BBE" w14:textId="77777777" w:rsidTr="00294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9"/>
        </w:trPr>
        <w:tc>
          <w:tcPr>
            <w:tcW w:w="4519" w:type="dxa"/>
            <w:gridSpan w:val="3"/>
            <w:tcBorders>
              <w:top w:val="single" w:sz="4" w:space="0" w:color="auto"/>
              <w:bottom w:val="single" w:sz="4" w:space="0" w:color="auto"/>
              <w:right w:val="single" w:sz="4" w:space="0" w:color="auto"/>
            </w:tcBorders>
            <w:shd w:val="clear" w:color="auto" w:fill="auto"/>
          </w:tcPr>
          <w:p w14:paraId="2844C721" w14:textId="1B992BD9" w:rsidR="002E724A" w:rsidRPr="0067462A" w:rsidRDefault="002E724A" w:rsidP="00936366">
            <w:pPr>
              <w:spacing w:after="0" w:line="240" w:lineRule="auto"/>
              <w:rPr>
                <w:rFonts w:eastAsia="Times New Roman" w:cstheme="minorHAnsi"/>
                <w:lang w:val="en-GB" w:eastAsia="en-GB"/>
              </w:rPr>
            </w:pPr>
            <w:r w:rsidRPr="0067462A">
              <w:rPr>
                <w:rFonts w:eastAsia="Times New Roman" w:cstheme="minorHAnsi"/>
                <w:lang w:val="en-GB" w:eastAsia="en-GB"/>
              </w:rPr>
              <w:t>Importance of skin-to-skin and rooming-in for both parents.</w:t>
            </w:r>
          </w:p>
        </w:tc>
        <w:tc>
          <w:tcPr>
            <w:tcW w:w="433" w:type="dxa"/>
            <w:gridSpan w:val="2"/>
            <w:tcBorders>
              <w:top w:val="single" w:sz="4" w:space="0" w:color="auto"/>
              <w:bottom w:val="single" w:sz="4" w:space="0" w:color="auto"/>
              <w:right w:val="single" w:sz="4" w:space="0" w:color="auto"/>
            </w:tcBorders>
          </w:tcPr>
          <w:p w14:paraId="71980D9C" w14:textId="77777777" w:rsidR="002E724A" w:rsidRPr="0067462A" w:rsidRDefault="002E724A" w:rsidP="00936366">
            <w:pPr>
              <w:spacing w:after="0" w:line="240" w:lineRule="auto"/>
              <w:rPr>
                <w:rFonts w:eastAsia="Times New Roman" w:cstheme="minorHAnsi"/>
                <w:lang w:val="en-GB" w:eastAsia="en-GB"/>
              </w:rPr>
            </w:pPr>
          </w:p>
        </w:tc>
        <w:tc>
          <w:tcPr>
            <w:tcW w:w="433" w:type="dxa"/>
            <w:gridSpan w:val="2"/>
            <w:tcBorders>
              <w:top w:val="single" w:sz="4" w:space="0" w:color="auto"/>
              <w:bottom w:val="single" w:sz="4" w:space="0" w:color="auto"/>
              <w:right w:val="single" w:sz="4" w:space="0" w:color="auto"/>
            </w:tcBorders>
          </w:tcPr>
          <w:p w14:paraId="714F0498" w14:textId="77777777" w:rsidR="002E724A" w:rsidRPr="0067462A" w:rsidRDefault="002E724A" w:rsidP="00936366">
            <w:pPr>
              <w:spacing w:after="0" w:line="240" w:lineRule="auto"/>
              <w:rPr>
                <w:rFonts w:eastAsia="Times New Roman" w:cstheme="minorHAnsi"/>
                <w:lang w:val="en-GB" w:eastAsia="en-GB"/>
              </w:rPr>
            </w:pPr>
          </w:p>
        </w:tc>
        <w:tc>
          <w:tcPr>
            <w:tcW w:w="346" w:type="dxa"/>
            <w:tcBorders>
              <w:top w:val="single" w:sz="4" w:space="0" w:color="auto"/>
              <w:bottom w:val="single" w:sz="4" w:space="0" w:color="auto"/>
              <w:right w:val="single" w:sz="4" w:space="0" w:color="auto"/>
            </w:tcBorders>
          </w:tcPr>
          <w:p w14:paraId="7F701CD9" w14:textId="77777777" w:rsidR="002E724A" w:rsidRPr="0067462A" w:rsidRDefault="002E724A" w:rsidP="00936366">
            <w:pPr>
              <w:spacing w:after="0" w:line="240" w:lineRule="auto"/>
              <w:rPr>
                <w:rFonts w:eastAsia="Times New Roman" w:cstheme="minorHAnsi"/>
                <w:lang w:val="en-GB" w:eastAsia="en-GB"/>
              </w:rPr>
            </w:pPr>
          </w:p>
        </w:tc>
        <w:tc>
          <w:tcPr>
            <w:tcW w:w="694" w:type="dxa"/>
            <w:gridSpan w:val="2"/>
            <w:tcBorders>
              <w:top w:val="single" w:sz="4" w:space="0" w:color="auto"/>
              <w:bottom w:val="single" w:sz="4" w:space="0" w:color="auto"/>
              <w:right w:val="single" w:sz="4" w:space="0" w:color="auto"/>
            </w:tcBorders>
          </w:tcPr>
          <w:p w14:paraId="0B0FA4C0" w14:textId="77777777" w:rsidR="002E724A" w:rsidRPr="0067462A" w:rsidRDefault="002E724A" w:rsidP="00936366">
            <w:pPr>
              <w:spacing w:after="0" w:line="240" w:lineRule="auto"/>
              <w:rPr>
                <w:rFonts w:eastAsia="Times New Roman" w:cstheme="minorHAnsi"/>
                <w:lang w:val="en-GB" w:eastAsia="en-GB"/>
              </w:rPr>
            </w:pPr>
          </w:p>
        </w:tc>
        <w:tc>
          <w:tcPr>
            <w:tcW w:w="2143" w:type="dxa"/>
            <w:gridSpan w:val="2"/>
            <w:tcBorders>
              <w:top w:val="single" w:sz="4" w:space="0" w:color="auto"/>
              <w:bottom w:val="single" w:sz="4" w:space="0" w:color="auto"/>
              <w:right w:val="single" w:sz="4" w:space="0" w:color="auto"/>
            </w:tcBorders>
          </w:tcPr>
          <w:p w14:paraId="72300D39" w14:textId="77777777" w:rsidR="002E724A" w:rsidRPr="0067462A" w:rsidRDefault="002E724A" w:rsidP="00936366">
            <w:pPr>
              <w:spacing w:after="0" w:line="240" w:lineRule="auto"/>
              <w:rPr>
                <w:rFonts w:eastAsia="Times New Roman" w:cstheme="minorHAnsi"/>
                <w:lang w:val="en-GB" w:eastAsia="en-GB"/>
              </w:rPr>
            </w:pPr>
          </w:p>
        </w:tc>
      </w:tr>
      <w:tr w:rsidR="002E724A" w:rsidRPr="00F02FC7" w14:paraId="6B82DDC6" w14:textId="77777777" w:rsidTr="00294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4"/>
        </w:trPr>
        <w:tc>
          <w:tcPr>
            <w:tcW w:w="4519" w:type="dxa"/>
            <w:gridSpan w:val="3"/>
            <w:tcBorders>
              <w:top w:val="single" w:sz="4" w:space="0" w:color="auto"/>
              <w:bottom w:val="single" w:sz="4" w:space="0" w:color="auto"/>
              <w:right w:val="single" w:sz="4" w:space="0" w:color="auto"/>
            </w:tcBorders>
            <w:shd w:val="clear" w:color="auto" w:fill="auto"/>
          </w:tcPr>
          <w:p w14:paraId="365FDBE9" w14:textId="42485CD3" w:rsidR="002E724A" w:rsidRPr="0067462A" w:rsidRDefault="002E724A" w:rsidP="00936366">
            <w:pPr>
              <w:spacing w:after="0" w:line="240" w:lineRule="auto"/>
              <w:rPr>
                <w:rFonts w:eastAsia="Times New Roman" w:cstheme="minorHAnsi"/>
                <w:lang w:val="en-GB" w:eastAsia="en-GB"/>
              </w:rPr>
            </w:pPr>
            <w:r w:rsidRPr="0067462A">
              <w:rPr>
                <w:rFonts w:eastAsia="Times New Roman" w:cstheme="minorHAnsi"/>
                <w:lang w:val="en-GB" w:eastAsia="en-GB"/>
              </w:rPr>
              <w:t>Infant’s cues, signs of a good latch and milk transfer, infant swallowing, and how to remove a baby from the breast if in pain.</w:t>
            </w:r>
          </w:p>
        </w:tc>
        <w:tc>
          <w:tcPr>
            <w:tcW w:w="433" w:type="dxa"/>
            <w:gridSpan w:val="2"/>
            <w:tcBorders>
              <w:top w:val="single" w:sz="4" w:space="0" w:color="auto"/>
              <w:bottom w:val="single" w:sz="4" w:space="0" w:color="auto"/>
              <w:right w:val="single" w:sz="4" w:space="0" w:color="auto"/>
            </w:tcBorders>
          </w:tcPr>
          <w:p w14:paraId="16844B9E" w14:textId="77777777" w:rsidR="002E724A" w:rsidRPr="0067462A" w:rsidRDefault="002E724A" w:rsidP="00936366">
            <w:pPr>
              <w:spacing w:after="0" w:line="240" w:lineRule="auto"/>
              <w:rPr>
                <w:rFonts w:eastAsia="Times New Roman" w:cstheme="minorHAnsi"/>
                <w:lang w:val="en-GB" w:eastAsia="en-GB"/>
              </w:rPr>
            </w:pPr>
          </w:p>
        </w:tc>
        <w:tc>
          <w:tcPr>
            <w:tcW w:w="433" w:type="dxa"/>
            <w:gridSpan w:val="2"/>
            <w:tcBorders>
              <w:top w:val="single" w:sz="4" w:space="0" w:color="auto"/>
              <w:bottom w:val="single" w:sz="4" w:space="0" w:color="auto"/>
              <w:right w:val="single" w:sz="4" w:space="0" w:color="auto"/>
            </w:tcBorders>
          </w:tcPr>
          <w:p w14:paraId="6C55BB4C" w14:textId="77777777" w:rsidR="002E724A" w:rsidRPr="0067462A" w:rsidRDefault="002E724A" w:rsidP="00936366">
            <w:pPr>
              <w:spacing w:after="0" w:line="240" w:lineRule="auto"/>
              <w:rPr>
                <w:rFonts w:eastAsia="Times New Roman" w:cstheme="minorHAnsi"/>
                <w:lang w:val="en-GB" w:eastAsia="en-GB"/>
              </w:rPr>
            </w:pPr>
          </w:p>
        </w:tc>
        <w:tc>
          <w:tcPr>
            <w:tcW w:w="346" w:type="dxa"/>
            <w:tcBorders>
              <w:top w:val="single" w:sz="4" w:space="0" w:color="auto"/>
              <w:bottom w:val="single" w:sz="4" w:space="0" w:color="auto"/>
              <w:right w:val="single" w:sz="4" w:space="0" w:color="auto"/>
            </w:tcBorders>
          </w:tcPr>
          <w:p w14:paraId="2FFF36B7" w14:textId="77777777" w:rsidR="002E724A" w:rsidRPr="0067462A" w:rsidRDefault="002E724A" w:rsidP="00936366">
            <w:pPr>
              <w:spacing w:after="0" w:line="240" w:lineRule="auto"/>
              <w:rPr>
                <w:rFonts w:eastAsia="Times New Roman" w:cstheme="minorHAnsi"/>
                <w:lang w:val="en-GB" w:eastAsia="en-GB"/>
              </w:rPr>
            </w:pPr>
          </w:p>
        </w:tc>
        <w:tc>
          <w:tcPr>
            <w:tcW w:w="694" w:type="dxa"/>
            <w:gridSpan w:val="2"/>
            <w:tcBorders>
              <w:top w:val="single" w:sz="4" w:space="0" w:color="auto"/>
              <w:bottom w:val="single" w:sz="4" w:space="0" w:color="auto"/>
              <w:right w:val="single" w:sz="4" w:space="0" w:color="auto"/>
            </w:tcBorders>
          </w:tcPr>
          <w:p w14:paraId="6CE2D7BB" w14:textId="77777777" w:rsidR="002E724A" w:rsidRPr="0067462A" w:rsidRDefault="002E724A" w:rsidP="00936366">
            <w:pPr>
              <w:spacing w:after="0" w:line="240" w:lineRule="auto"/>
              <w:rPr>
                <w:rFonts w:eastAsia="Times New Roman" w:cstheme="minorHAnsi"/>
                <w:lang w:val="en-GB" w:eastAsia="en-GB"/>
              </w:rPr>
            </w:pPr>
          </w:p>
        </w:tc>
        <w:tc>
          <w:tcPr>
            <w:tcW w:w="2143" w:type="dxa"/>
            <w:gridSpan w:val="2"/>
            <w:tcBorders>
              <w:top w:val="single" w:sz="4" w:space="0" w:color="auto"/>
              <w:bottom w:val="single" w:sz="4" w:space="0" w:color="auto"/>
              <w:right w:val="single" w:sz="4" w:space="0" w:color="auto"/>
            </w:tcBorders>
          </w:tcPr>
          <w:p w14:paraId="557B0530" w14:textId="77777777" w:rsidR="002E724A" w:rsidRPr="0067462A" w:rsidRDefault="002E724A" w:rsidP="00936366">
            <w:pPr>
              <w:spacing w:after="0" w:line="240" w:lineRule="auto"/>
              <w:rPr>
                <w:rFonts w:eastAsia="Times New Roman" w:cstheme="minorHAnsi"/>
                <w:lang w:val="en-GB" w:eastAsia="en-GB"/>
              </w:rPr>
            </w:pPr>
          </w:p>
        </w:tc>
      </w:tr>
      <w:tr w:rsidR="002E724A" w:rsidRPr="00F02FC7" w14:paraId="13CE1122" w14:textId="77777777" w:rsidTr="00294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6"/>
        </w:trPr>
        <w:tc>
          <w:tcPr>
            <w:tcW w:w="4519" w:type="dxa"/>
            <w:gridSpan w:val="3"/>
            <w:tcBorders>
              <w:top w:val="single" w:sz="4" w:space="0" w:color="auto"/>
              <w:bottom w:val="single" w:sz="4" w:space="0" w:color="auto"/>
              <w:right w:val="single" w:sz="4" w:space="0" w:color="auto"/>
            </w:tcBorders>
            <w:shd w:val="clear" w:color="auto" w:fill="auto"/>
          </w:tcPr>
          <w:p w14:paraId="734A305A" w14:textId="45739CC7" w:rsidR="002E724A" w:rsidRPr="0067462A" w:rsidRDefault="002E724A" w:rsidP="00936366">
            <w:pPr>
              <w:spacing w:after="0" w:line="240" w:lineRule="auto"/>
              <w:rPr>
                <w:rFonts w:eastAsia="Times New Roman" w:cstheme="minorHAnsi"/>
                <w:lang w:val="en-GB" w:eastAsia="en-GB"/>
              </w:rPr>
            </w:pPr>
            <w:r w:rsidRPr="0067462A">
              <w:rPr>
                <w:rFonts w:eastAsia="Times New Roman" w:cstheme="minorHAnsi"/>
                <w:lang w:val="en-GB" w:eastAsia="en-GB"/>
              </w:rPr>
              <w:t>Baby can remain at breast for as long as desire</w:t>
            </w:r>
            <w:r w:rsidR="00DA674E">
              <w:rPr>
                <w:rFonts w:eastAsia="Times New Roman" w:cstheme="minorHAnsi"/>
                <w:lang w:val="en-GB" w:eastAsia="en-GB"/>
              </w:rPr>
              <w:t>d</w:t>
            </w:r>
            <w:r w:rsidRPr="0067462A">
              <w:rPr>
                <w:rFonts w:eastAsia="Times New Roman" w:cstheme="minorHAnsi"/>
                <w:lang w:val="en-GB" w:eastAsia="en-GB"/>
              </w:rPr>
              <w:t>.</w:t>
            </w:r>
          </w:p>
        </w:tc>
        <w:tc>
          <w:tcPr>
            <w:tcW w:w="433" w:type="dxa"/>
            <w:gridSpan w:val="2"/>
            <w:tcBorders>
              <w:top w:val="single" w:sz="4" w:space="0" w:color="auto"/>
              <w:bottom w:val="single" w:sz="4" w:space="0" w:color="auto"/>
              <w:right w:val="single" w:sz="4" w:space="0" w:color="auto"/>
            </w:tcBorders>
          </w:tcPr>
          <w:p w14:paraId="002DD42D" w14:textId="77777777" w:rsidR="002E724A" w:rsidRPr="0067462A" w:rsidRDefault="002E724A" w:rsidP="00936366">
            <w:pPr>
              <w:spacing w:after="0" w:line="240" w:lineRule="auto"/>
              <w:rPr>
                <w:rFonts w:eastAsia="Times New Roman" w:cstheme="minorHAnsi"/>
                <w:lang w:val="en-GB" w:eastAsia="en-GB"/>
              </w:rPr>
            </w:pPr>
          </w:p>
        </w:tc>
        <w:tc>
          <w:tcPr>
            <w:tcW w:w="433" w:type="dxa"/>
            <w:gridSpan w:val="2"/>
            <w:tcBorders>
              <w:top w:val="single" w:sz="4" w:space="0" w:color="auto"/>
              <w:bottom w:val="single" w:sz="4" w:space="0" w:color="auto"/>
              <w:right w:val="single" w:sz="4" w:space="0" w:color="auto"/>
            </w:tcBorders>
          </w:tcPr>
          <w:p w14:paraId="79316FFA" w14:textId="77777777" w:rsidR="002E724A" w:rsidRPr="0067462A" w:rsidRDefault="002E724A" w:rsidP="00936366">
            <w:pPr>
              <w:spacing w:after="0" w:line="240" w:lineRule="auto"/>
              <w:rPr>
                <w:rFonts w:eastAsia="Times New Roman" w:cstheme="minorHAnsi"/>
                <w:lang w:val="en-GB" w:eastAsia="en-GB"/>
              </w:rPr>
            </w:pPr>
          </w:p>
        </w:tc>
        <w:tc>
          <w:tcPr>
            <w:tcW w:w="346" w:type="dxa"/>
            <w:tcBorders>
              <w:top w:val="single" w:sz="4" w:space="0" w:color="auto"/>
              <w:bottom w:val="single" w:sz="4" w:space="0" w:color="auto"/>
              <w:right w:val="single" w:sz="4" w:space="0" w:color="auto"/>
            </w:tcBorders>
          </w:tcPr>
          <w:p w14:paraId="78A1BB69" w14:textId="77777777" w:rsidR="002E724A" w:rsidRPr="0067462A" w:rsidRDefault="002E724A" w:rsidP="00936366">
            <w:pPr>
              <w:spacing w:after="0" w:line="240" w:lineRule="auto"/>
              <w:rPr>
                <w:rFonts w:eastAsia="Times New Roman" w:cstheme="minorHAnsi"/>
                <w:lang w:val="en-GB" w:eastAsia="en-GB"/>
              </w:rPr>
            </w:pPr>
          </w:p>
        </w:tc>
        <w:tc>
          <w:tcPr>
            <w:tcW w:w="694" w:type="dxa"/>
            <w:gridSpan w:val="2"/>
            <w:tcBorders>
              <w:top w:val="single" w:sz="4" w:space="0" w:color="auto"/>
              <w:bottom w:val="single" w:sz="4" w:space="0" w:color="auto"/>
              <w:right w:val="single" w:sz="4" w:space="0" w:color="auto"/>
            </w:tcBorders>
          </w:tcPr>
          <w:p w14:paraId="6F9FA174" w14:textId="77777777" w:rsidR="002E724A" w:rsidRPr="0067462A" w:rsidRDefault="002E724A" w:rsidP="00936366">
            <w:pPr>
              <w:spacing w:after="0" w:line="240" w:lineRule="auto"/>
              <w:rPr>
                <w:rFonts w:eastAsia="Times New Roman" w:cstheme="minorHAnsi"/>
                <w:lang w:val="en-GB" w:eastAsia="en-GB"/>
              </w:rPr>
            </w:pPr>
          </w:p>
        </w:tc>
        <w:tc>
          <w:tcPr>
            <w:tcW w:w="2143" w:type="dxa"/>
            <w:gridSpan w:val="2"/>
            <w:tcBorders>
              <w:top w:val="single" w:sz="4" w:space="0" w:color="auto"/>
              <w:bottom w:val="single" w:sz="4" w:space="0" w:color="auto"/>
              <w:right w:val="single" w:sz="4" w:space="0" w:color="auto"/>
            </w:tcBorders>
          </w:tcPr>
          <w:p w14:paraId="5A01D826" w14:textId="77777777" w:rsidR="002E724A" w:rsidRPr="0067462A" w:rsidRDefault="002E724A" w:rsidP="00936366">
            <w:pPr>
              <w:spacing w:after="0" w:line="240" w:lineRule="auto"/>
              <w:rPr>
                <w:rFonts w:eastAsia="Times New Roman" w:cstheme="minorHAnsi"/>
                <w:lang w:val="en-GB" w:eastAsia="en-GB"/>
              </w:rPr>
            </w:pPr>
          </w:p>
        </w:tc>
      </w:tr>
      <w:tr w:rsidR="002E724A" w:rsidRPr="00F02FC7" w14:paraId="28C63BC3" w14:textId="77777777" w:rsidTr="00294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8"/>
        </w:trPr>
        <w:tc>
          <w:tcPr>
            <w:tcW w:w="4519" w:type="dxa"/>
            <w:gridSpan w:val="3"/>
            <w:tcBorders>
              <w:top w:val="single" w:sz="4" w:space="0" w:color="auto"/>
              <w:bottom w:val="single" w:sz="4" w:space="0" w:color="auto"/>
              <w:right w:val="single" w:sz="4" w:space="0" w:color="auto"/>
            </w:tcBorders>
            <w:shd w:val="clear" w:color="auto" w:fill="auto"/>
          </w:tcPr>
          <w:p w14:paraId="75C717A1" w14:textId="554F6636" w:rsidR="002E724A" w:rsidRPr="0067462A" w:rsidRDefault="002E724A" w:rsidP="00936366">
            <w:pPr>
              <w:spacing w:after="0" w:line="240" w:lineRule="auto"/>
              <w:rPr>
                <w:rFonts w:eastAsia="Times New Roman" w:cstheme="minorHAnsi"/>
                <w:lang w:val="en-GB" w:eastAsia="en-GB"/>
              </w:rPr>
            </w:pPr>
            <w:r w:rsidRPr="0067462A">
              <w:rPr>
                <w:rFonts w:eastAsia="Times New Roman" w:cstheme="minorHAnsi"/>
                <w:lang w:val="en-GB" w:eastAsia="en-GB"/>
              </w:rPr>
              <w:t>Unrestricted frequency and responsive feeding.</w:t>
            </w:r>
          </w:p>
        </w:tc>
        <w:tc>
          <w:tcPr>
            <w:tcW w:w="433" w:type="dxa"/>
            <w:gridSpan w:val="2"/>
            <w:tcBorders>
              <w:top w:val="single" w:sz="4" w:space="0" w:color="auto"/>
              <w:bottom w:val="single" w:sz="4" w:space="0" w:color="auto"/>
              <w:right w:val="single" w:sz="4" w:space="0" w:color="auto"/>
            </w:tcBorders>
          </w:tcPr>
          <w:p w14:paraId="71E27552" w14:textId="77777777" w:rsidR="002E724A" w:rsidRPr="0067462A" w:rsidRDefault="002E724A" w:rsidP="00936366">
            <w:pPr>
              <w:spacing w:after="0" w:line="240" w:lineRule="auto"/>
              <w:rPr>
                <w:rFonts w:eastAsia="Times New Roman" w:cstheme="minorHAnsi"/>
                <w:lang w:val="en-GB" w:eastAsia="en-GB"/>
              </w:rPr>
            </w:pPr>
          </w:p>
        </w:tc>
        <w:tc>
          <w:tcPr>
            <w:tcW w:w="433" w:type="dxa"/>
            <w:gridSpan w:val="2"/>
            <w:tcBorders>
              <w:top w:val="single" w:sz="4" w:space="0" w:color="auto"/>
              <w:bottom w:val="single" w:sz="4" w:space="0" w:color="auto"/>
              <w:right w:val="single" w:sz="4" w:space="0" w:color="auto"/>
            </w:tcBorders>
          </w:tcPr>
          <w:p w14:paraId="17BBB21E" w14:textId="77777777" w:rsidR="002E724A" w:rsidRPr="0067462A" w:rsidRDefault="002E724A" w:rsidP="00936366">
            <w:pPr>
              <w:spacing w:after="0" w:line="240" w:lineRule="auto"/>
              <w:rPr>
                <w:rFonts w:eastAsia="Times New Roman" w:cstheme="minorHAnsi"/>
                <w:lang w:val="en-GB" w:eastAsia="en-GB"/>
              </w:rPr>
            </w:pPr>
          </w:p>
        </w:tc>
        <w:tc>
          <w:tcPr>
            <w:tcW w:w="346" w:type="dxa"/>
            <w:tcBorders>
              <w:top w:val="single" w:sz="4" w:space="0" w:color="auto"/>
              <w:bottom w:val="single" w:sz="4" w:space="0" w:color="auto"/>
              <w:right w:val="single" w:sz="4" w:space="0" w:color="auto"/>
            </w:tcBorders>
          </w:tcPr>
          <w:p w14:paraId="16ACEEF6" w14:textId="77777777" w:rsidR="002E724A" w:rsidRPr="0067462A" w:rsidRDefault="002E724A" w:rsidP="00936366">
            <w:pPr>
              <w:spacing w:after="0" w:line="240" w:lineRule="auto"/>
              <w:rPr>
                <w:rFonts w:eastAsia="Times New Roman" w:cstheme="minorHAnsi"/>
                <w:lang w:val="en-GB" w:eastAsia="en-GB"/>
              </w:rPr>
            </w:pPr>
          </w:p>
        </w:tc>
        <w:tc>
          <w:tcPr>
            <w:tcW w:w="694" w:type="dxa"/>
            <w:gridSpan w:val="2"/>
            <w:tcBorders>
              <w:top w:val="single" w:sz="4" w:space="0" w:color="auto"/>
              <w:bottom w:val="single" w:sz="4" w:space="0" w:color="auto"/>
              <w:right w:val="single" w:sz="4" w:space="0" w:color="auto"/>
            </w:tcBorders>
          </w:tcPr>
          <w:p w14:paraId="0358007A" w14:textId="77777777" w:rsidR="002E724A" w:rsidRPr="0067462A" w:rsidRDefault="002E724A" w:rsidP="00936366">
            <w:pPr>
              <w:spacing w:after="0" w:line="240" w:lineRule="auto"/>
              <w:rPr>
                <w:rFonts w:eastAsia="Times New Roman" w:cstheme="minorHAnsi"/>
                <w:lang w:val="en-GB" w:eastAsia="en-GB"/>
              </w:rPr>
            </w:pPr>
          </w:p>
        </w:tc>
        <w:tc>
          <w:tcPr>
            <w:tcW w:w="2143" w:type="dxa"/>
            <w:gridSpan w:val="2"/>
            <w:tcBorders>
              <w:top w:val="single" w:sz="4" w:space="0" w:color="auto"/>
              <w:bottom w:val="single" w:sz="4" w:space="0" w:color="auto"/>
              <w:right w:val="single" w:sz="4" w:space="0" w:color="auto"/>
            </w:tcBorders>
          </w:tcPr>
          <w:p w14:paraId="62170922" w14:textId="77777777" w:rsidR="002E724A" w:rsidRPr="0067462A" w:rsidRDefault="002E724A" w:rsidP="00936366">
            <w:pPr>
              <w:spacing w:after="0" w:line="240" w:lineRule="auto"/>
              <w:rPr>
                <w:rFonts w:eastAsia="Times New Roman" w:cstheme="minorHAnsi"/>
                <w:lang w:val="en-GB" w:eastAsia="en-GB"/>
              </w:rPr>
            </w:pPr>
          </w:p>
        </w:tc>
      </w:tr>
      <w:tr w:rsidR="002E724A" w:rsidRPr="00F02FC7" w14:paraId="43A7A0DA" w14:textId="77777777" w:rsidTr="00294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5"/>
        </w:trPr>
        <w:tc>
          <w:tcPr>
            <w:tcW w:w="4519" w:type="dxa"/>
            <w:gridSpan w:val="3"/>
            <w:tcBorders>
              <w:top w:val="single" w:sz="4" w:space="0" w:color="auto"/>
              <w:bottom w:val="single" w:sz="4" w:space="0" w:color="auto"/>
              <w:right w:val="single" w:sz="4" w:space="0" w:color="auto"/>
            </w:tcBorders>
            <w:shd w:val="clear" w:color="auto" w:fill="auto"/>
          </w:tcPr>
          <w:p w14:paraId="4A6DB0C5" w14:textId="53F7CF78" w:rsidR="002E724A" w:rsidRPr="0067462A" w:rsidRDefault="002E724A" w:rsidP="00936366">
            <w:pPr>
              <w:spacing w:after="0" w:line="240" w:lineRule="auto"/>
              <w:rPr>
                <w:rFonts w:eastAsia="Times New Roman" w:cstheme="minorHAnsi"/>
                <w:lang w:val="en-GB" w:eastAsia="en-GB"/>
              </w:rPr>
            </w:pPr>
            <w:r w:rsidRPr="0067462A">
              <w:rPr>
                <w:rFonts w:eastAsia="Times New Roman" w:cstheme="minorHAnsi"/>
                <w:lang w:val="en-GB" w:eastAsia="en-GB"/>
              </w:rPr>
              <w:t>Avoidance of pacifiers/dummies and/or bottles during the first weeks.</w:t>
            </w:r>
          </w:p>
        </w:tc>
        <w:tc>
          <w:tcPr>
            <w:tcW w:w="433" w:type="dxa"/>
            <w:gridSpan w:val="2"/>
            <w:tcBorders>
              <w:top w:val="single" w:sz="4" w:space="0" w:color="auto"/>
              <w:bottom w:val="single" w:sz="4" w:space="0" w:color="auto"/>
              <w:right w:val="single" w:sz="4" w:space="0" w:color="auto"/>
            </w:tcBorders>
          </w:tcPr>
          <w:p w14:paraId="6D2360A3" w14:textId="77777777" w:rsidR="002E724A" w:rsidRPr="0067462A" w:rsidRDefault="002E724A" w:rsidP="00936366">
            <w:pPr>
              <w:spacing w:after="0" w:line="240" w:lineRule="auto"/>
              <w:rPr>
                <w:rFonts w:eastAsia="Times New Roman" w:cstheme="minorHAnsi"/>
                <w:lang w:val="en-GB" w:eastAsia="en-GB"/>
              </w:rPr>
            </w:pPr>
          </w:p>
        </w:tc>
        <w:tc>
          <w:tcPr>
            <w:tcW w:w="433" w:type="dxa"/>
            <w:gridSpan w:val="2"/>
            <w:tcBorders>
              <w:top w:val="single" w:sz="4" w:space="0" w:color="auto"/>
              <w:bottom w:val="single" w:sz="4" w:space="0" w:color="auto"/>
              <w:right w:val="single" w:sz="4" w:space="0" w:color="auto"/>
            </w:tcBorders>
          </w:tcPr>
          <w:p w14:paraId="013F3CB6" w14:textId="77777777" w:rsidR="002E724A" w:rsidRPr="0067462A" w:rsidRDefault="002E724A" w:rsidP="00936366">
            <w:pPr>
              <w:spacing w:after="0" w:line="240" w:lineRule="auto"/>
              <w:rPr>
                <w:rFonts w:eastAsia="Times New Roman" w:cstheme="minorHAnsi"/>
                <w:lang w:val="en-GB" w:eastAsia="en-GB"/>
              </w:rPr>
            </w:pPr>
          </w:p>
        </w:tc>
        <w:tc>
          <w:tcPr>
            <w:tcW w:w="346" w:type="dxa"/>
            <w:tcBorders>
              <w:top w:val="single" w:sz="4" w:space="0" w:color="auto"/>
              <w:bottom w:val="single" w:sz="4" w:space="0" w:color="auto"/>
              <w:right w:val="single" w:sz="4" w:space="0" w:color="auto"/>
            </w:tcBorders>
          </w:tcPr>
          <w:p w14:paraId="7208D061" w14:textId="77777777" w:rsidR="002E724A" w:rsidRPr="0067462A" w:rsidRDefault="002E724A" w:rsidP="00936366">
            <w:pPr>
              <w:spacing w:after="0" w:line="240" w:lineRule="auto"/>
              <w:rPr>
                <w:rFonts w:eastAsia="Times New Roman" w:cstheme="minorHAnsi"/>
                <w:lang w:val="en-GB" w:eastAsia="en-GB"/>
              </w:rPr>
            </w:pPr>
          </w:p>
        </w:tc>
        <w:tc>
          <w:tcPr>
            <w:tcW w:w="694" w:type="dxa"/>
            <w:gridSpan w:val="2"/>
            <w:tcBorders>
              <w:top w:val="single" w:sz="4" w:space="0" w:color="auto"/>
              <w:bottom w:val="single" w:sz="4" w:space="0" w:color="auto"/>
              <w:right w:val="single" w:sz="4" w:space="0" w:color="auto"/>
            </w:tcBorders>
          </w:tcPr>
          <w:p w14:paraId="572F1745" w14:textId="77777777" w:rsidR="002E724A" w:rsidRPr="0067462A" w:rsidRDefault="002E724A" w:rsidP="00936366">
            <w:pPr>
              <w:spacing w:after="0" w:line="240" w:lineRule="auto"/>
              <w:rPr>
                <w:rFonts w:eastAsia="Times New Roman" w:cstheme="minorHAnsi"/>
                <w:lang w:val="en-GB" w:eastAsia="en-GB"/>
              </w:rPr>
            </w:pPr>
          </w:p>
        </w:tc>
        <w:tc>
          <w:tcPr>
            <w:tcW w:w="2143" w:type="dxa"/>
            <w:gridSpan w:val="2"/>
            <w:tcBorders>
              <w:top w:val="single" w:sz="4" w:space="0" w:color="auto"/>
              <w:bottom w:val="single" w:sz="4" w:space="0" w:color="auto"/>
              <w:right w:val="single" w:sz="4" w:space="0" w:color="auto"/>
            </w:tcBorders>
          </w:tcPr>
          <w:p w14:paraId="449C8503" w14:textId="77777777" w:rsidR="002E724A" w:rsidRPr="0067462A" w:rsidRDefault="002E724A" w:rsidP="00936366">
            <w:pPr>
              <w:spacing w:after="0" w:line="240" w:lineRule="auto"/>
              <w:rPr>
                <w:rFonts w:eastAsia="Times New Roman" w:cstheme="minorHAnsi"/>
                <w:lang w:val="en-GB" w:eastAsia="en-GB"/>
              </w:rPr>
            </w:pPr>
          </w:p>
        </w:tc>
      </w:tr>
      <w:tr w:rsidR="002E724A" w:rsidRPr="00F02FC7" w14:paraId="24EE1EEE" w14:textId="77777777" w:rsidTr="00294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4"/>
        </w:trPr>
        <w:tc>
          <w:tcPr>
            <w:tcW w:w="4519" w:type="dxa"/>
            <w:gridSpan w:val="3"/>
            <w:tcBorders>
              <w:top w:val="single" w:sz="4" w:space="0" w:color="auto"/>
              <w:bottom w:val="single" w:sz="4" w:space="0" w:color="auto"/>
              <w:right w:val="single" w:sz="4" w:space="0" w:color="auto"/>
            </w:tcBorders>
            <w:shd w:val="clear" w:color="auto" w:fill="auto"/>
          </w:tcPr>
          <w:p w14:paraId="72AFEA1D" w14:textId="4E0DA38C" w:rsidR="002E724A" w:rsidRPr="0067462A" w:rsidRDefault="002E724A" w:rsidP="00936366">
            <w:pPr>
              <w:spacing w:after="0" w:line="240" w:lineRule="auto"/>
              <w:rPr>
                <w:rFonts w:eastAsia="Times New Roman" w:cstheme="minorHAnsi"/>
                <w:lang w:val="en-GB" w:eastAsia="en-GB"/>
              </w:rPr>
            </w:pPr>
            <w:r w:rsidRPr="0067462A">
              <w:rPr>
                <w:rFonts w:eastAsia="Times New Roman" w:cstheme="minorHAnsi"/>
                <w:lang w:val="en-GB" w:eastAsia="en-GB"/>
              </w:rPr>
              <w:t>Typical feeding patterns: day and night for the first weeks and at least 8 times per 24h, expecting more often during the first week.</w:t>
            </w:r>
          </w:p>
        </w:tc>
        <w:tc>
          <w:tcPr>
            <w:tcW w:w="433" w:type="dxa"/>
            <w:gridSpan w:val="2"/>
            <w:tcBorders>
              <w:top w:val="single" w:sz="4" w:space="0" w:color="auto"/>
              <w:bottom w:val="single" w:sz="4" w:space="0" w:color="auto"/>
              <w:right w:val="single" w:sz="4" w:space="0" w:color="auto"/>
            </w:tcBorders>
          </w:tcPr>
          <w:p w14:paraId="61B5617B" w14:textId="77777777" w:rsidR="002E724A" w:rsidRPr="0067462A" w:rsidRDefault="002E724A" w:rsidP="00936366">
            <w:pPr>
              <w:spacing w:after="0" w:line="240" w:lineRule="auto"/>
              <w:rPr>
                <w:rFonts w:eastAsia="Times New Roman" w:cstheme="minorHAnsi"/>
                <w:lang w:val="en-GB" w:eastAsia="en-GB"/>
              </w:rPr>
            </w:pPr>
          </w:p>
        </w:tc>
        <w:tc>
          <w:tcPr>
            <w:tcW w:w="433" w:type="dxa"/>
            <w:gridSpan w:val="2"/>
            <w:tcBorders>
              <w:top w:val="single" w:sz="4" w:space="0" w:color="auto"/>
              <w:bottom w:val="single" w:sz="4" w:space="0" w:color="auto"/>
              <w:right w:val="single" w:sz="4" w:space="0" w:color="auto"/>
            </w:tcBorders>
          </w:tcPr>
          <w:p w14:paraId="06698AC5" w14:textId="77777777" w:rsidR="002E724A" w:rsidRPr="0067462A" w:rsidRDefault="002E724A" w:rsidP="00936366">
            <w:pPr>
              <w:spacing w:after="0" w:line="240" w:lineRule="auto"/>
              <w:rPr>
                <w:rFonts w:eastAsia="Times New Roman" w:cstheme="minorHAnsi"/>
                <w:lang w:val="en-GB" w:eastAsia="en-GB"/>
              </w:rPr>
            </w:pPr>
          </w:p>
        </w:tc>
        <w:tc>
          <w:tcPr>
            <w:tcW w:w="346" w:type="dxa"/>
            <w:tcBorders>
              <w:top w:val="single" w:sz="4" w:space="0" w:color="auto"/>
              <w:bottom w:val="single" w:sz="4" w:space="0" w:color="auto"/>
              <w:right w:val="single" w:sz="4" w:space="0" w:color="auto"/>
            </w:tcBorders>
          </w:tcPr>
          <w:p w14:paraId="19FD6E4D" w14:textId="77777777" w:rsidR="002E724A" w:rsidRPr="0067462A" w:rsidRDefault="002E724A" w:rsidP="00936366">
            <w:pPr>
              <w:spacing w:after="0" w:line="240" w:lineRule="auto"/>
              <w:rPr>
                <w:rFonts w:eastAsia="Times New Roman" w:cstheme="minorHAnsi"/>
                <w:lang w:val="en-GB" w:eastAsia="en-GB"/>
              </w:rPr>
            </w:pPr>
          </w:p>
        </w:tc>
        <w:tc>
          <w:tcPr>
            <w:tcW w:w="694" w:type="dxa"/>
            <w:gridSpan w:val="2"/>
            <w:tcBorders>
              <w:top w:val="single" w:sz="4" w:space="0" w:color="auto"/>
              <w:bottom w:val="single" w:sz="4" w:space="0" w:color="auto"/>
              <w:right w:val="single" w:sz="4" w:space="0" w:color="auto"/>
            </w:tcBorders>
          </w:tcPr>
          <w:p w14:paraId="2A7D456F" w14:textId="77777777" w:rsidR="002E724A" w:rsidRPr="0067462A" w:rsidRDefault="002E724A" w:rsidP="00936366">
            <w:pPr>
              <w:spacing w:after="0" w:line="240" w:lineRule="auto"/>
              <w:rPr>
                <w:rFonts w:eastAsia="Times New Roman" w:cstheme="minorHAnsi"/>
                <w:lang w:val="en-GB" w:eastAsia="en-GB"/>
              </w:rPr>
            </w:pPr>
          </w:p>
        </w:tc>
        <w:tc>
          <w:tcPr>
            <w:tcW w:w="2143" w:type="dxa"/>
            <w:gridSpan w:val="2"/>
            <w:tcBorders>
              <w:top w:val="single" w:sz="4" w:space="0" w:color="auto"/>
              <w:bottom w:val="single" w:sz="4" w:space="0" w:color="auto"/>
              <w:right w:val="single" w:sz="4" w:space="0" w:color="auto"/>
            </w:tcBorders>
          </w:tcPr>
          <w:p w14:paraId="22DD756A" w14:textId="77777777" w:rsidR="002E724A" w:rsidRPr="0067462A" w:rsidRDefault="002E724A" w:rsidP="00936366">
            <w:pPr>
              <w:spacing w:after="0" w:line="240" w:lineRule="auto"/>
              <w:rPr>
                <w:rFonts w:eastAsia="Times New Roman" w:cstheme="minorHAnsi"/>
                <w:lang w:val="en-GB" w:eastAsia="en-GB"/>
              </w:rPr>
            </w:pPr>
          </w:p>
        </w:tc>
      </w:tr>
      <w:tr w:rsidR="00781B3C" w:rsidRPr="00F02FC7" w14:paraId="0A5D2CF7" w14:textId="77777777" w:rsidTr="00294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1"/>
        </w:trPr>
        <w:tc>
          <w:tcPr>
            <w:tcW w:w="4519" w:type="dxa"/>
            <w:gridSpan w:val="3"/>
            <w:tcBorders>
              <w:top w:val="single" w:sz="4" w:space="0" w:color="auto"/>
              <w:bottom w:val="single" w:sz="4" w:space="0" w:color="auto"/>
              <w:right w:val="single" w:sz="4" w:space="0" w:color="auto"/>
            </w:tcBorders>
            <w:shd w:val="clear" w:color="auto" w:fill="auto"/>
          </w:tcPr>
          <w:p w14:paraId="7A53C1D9" w14:textId="40894DBD" w:rsidR="00781B3C" w:rsidRPr="0067462A" w:rsidRDefault="00781B3C" w:rsidP="00936366">
            <w:pPr>
              <w:spacing w:after="0" w:line="240" w:lineRule="auto"/>
              <w:rPr>
                <w:rFonts w:eastAsia="Times New Roman" w:cstheme="minorHAnsi"/>
                <w:lang w:val="en-GB" w:eastAsia="en-GB"/>
              </w:rPr>
            </w:pPr>
            <w:r w:rsidRPr="0067462A">
              <w:rPr>
                <w:rFonts w:eastAsia="Times New Roman" w:cstheme="minorHAnsi"/>
                <w:lang w:val="en-GB" w:eastAsia="en-GB"/>
              </w:rPr>
              <w:t>Mother’s perception of adequate milk supply (also versus colostrum).</w:t>
            </w:r>
          </w:p>
        </w:tc>
        <w:tc>
          <w:tcPr>
            <w:tcW w:w="433" w:type="dxa"/>
            <w:gridSpan w:val="2"/>
            <w:tcBorders>
              <w:top w:val="single" w:sz="4" w:space="0" w:color="auto"/>
              <w:bottom w:val="single" w:sz="4" w:space="0" w:color="auto"/>
              <w:right w:val="single" w:sz="4" w:space="0" w:color="auto"/>
            </w:tcBorders>
          </w:tcPr>
          <w:p w14:paraId="7A4093DF" w14:textId="77777777" w:rsidR="00781B3C" w:rsidRPr="0067462A" w:rsidRDefault="00781B3C" w:rsidP="00936366">
            <w:pPr>
              <w:spacing w:after="0" w:line="240" w:lineRule="auto"/>
              <w:rPr>
                <w:rFonts w:eastAsia="Times New Roman" w:cstheme="minorHAnsi"/>
                <w:lang w:val="en-GB" w:eastAsia="en-GB"/>
              </w:rPr>
            </w:pPr>
          </w:p>
        </w:tc>
        <w:tc>
          <w:tcPr>
            <w:tcW w:w="433" w:type="dxa"/>
            <w:gridSpan w:val="2"/>
            <w:tcBorders>
              <w:top w:val="single" w:sz="4" w:space="0" w:color="auto"/>
              <w:bottom w:val="single" w:sz="4" w:space="0" w:color="auto"/>
              <w:right w:val="single" w:sz="4" w:space="0" w:color="auto"/>
            </w:tcBorders>
          </w:tcPr>
          <w:p w14:paraId="1A75BD89" w14:textId="77777777" w:rsidR="00781B3C" w:rsidRPr="0067462A" w:rsidRDefault="00781B3C" w:rsidP="00936366">
            <w:pPr>
              <w:spacing w:after="0" w:line="240" w:lineRule="auto"/>
              <w:rPr>
                <w:rFonts w:eastAsia="Times New Roman" w:cstheme="minorHAnsi"/>
                <w:lang w:val="en-GB" w:eastAsia="en-GB"/>
              </w:rPr>
            </w:pPr>
          </w:p>
        </w:tc>
        <w:tc>
          <w:tcPr>
            <w:tcW w:w="346" w:type="dxa"/>
            <w:tcBorders>
              <w:top w:val="single" w:sz="4" w:space="0" w:color="auto"/>
              <w:bottom w:val="single" w:sz="4" w:space="0" w:color="auto"/>
              <w:right w:val="single" w:sz="4" w:space="0" w:color="auto"/>
            </w:tcBorders>
          </w:tcPr>
          <w:p w14:paraId="31F4FD6C" w14:textId="77777777" w:rsidR="00781B3C" w:rsidRPr="0067462A" w:rsidRDefault="00781B3C" w:rsidP="00936366">
            <w:pPr>
              <w:spacing w:after="0" w:line="240" w:lineRule="auto"/>
              <w:rPr>
                <w:rFonts w:eastAsia="Times New Roman" w:cstheme="minorHAnsi"/>
                <w:lang w:val="en-GB" w:eastAsia="en-GB"/>
              </w:rPr>
            </w:pPr>
          </w:p>
        </w:tc>
        <w:tc>
          <w:tcPr>
            <w:tcW w:w="694" w:type="dxa"/>
            <w:gridSpan w:val="2"/>
            <w:tcBorders>
              <w:top w:val="single" w:sz="4" w:space="0" w:color="auto"/>
              <w:bottom w:val="single" w:sz="4" w:space="0" w:color="auto"/>
              <w:right w:val="single" w:sz="4" w:space="0" w:color="auto"/>
            </w:tcBorders>
          </w:tcPr>
          <w:p w14:paraId="1EAAEB1C" w14:textId="77777777" w:rsidR="00781B3C" w:rsidRPr="0067462A" w:rsidRDefault="00781B3C" w:rsidP="00936366">
            <w:pPr>
              <w:spacing w:after="0" w:line="240" w:lineRule="auto"/>
              <w:rPr>
                <w:rFonts w:eastAsia="Times New Roman" w:cstheme="minorHAnsi"/>
                <w:lang w:val="en-GB" w:eastAsia="en-GB"/>
              </w:rPr>
            </w:pPr>
          </w:p>
        </w:tc>
        <w:tc>
          <w:tcPr>
            <w:tcW w:w="2143" w:type="dxa"/>
            <w:gridSpan w:val="2"/>
            <w:tcBorders>
              <w:top w:val="single" w:sz="4" w:space="0" w:color="auto"/>
              <w:bottom w:val="single" w:sz="4" w:space="0" w:color="auto"/>
              <w:right w:val="single" w:sz="4" w:space="0" w:color="auto"/>
            </w:tcBorders>
          </w:tcPr>
          <w:p w14:paraId="1E0A409B" w14:textId="77777777" w:rsidR="00781B3C" w:rsidRPr="0067462A" w:rsidRDefault="00781B3C" w:rsidP="00936366">
            <w:pPr>
              <w:spacing w:after="0" w:line="240" w:lineRule="auto"/>
              <w:rPr>
                <w:rFonts w:eastAsia="Times New Roman" w:cstheme="minorHAnsi"/>
                <w:lang w:val="en-GB" w:eastAsia="en-GB"/>
              </w:rPr>
            </w:pPr>
          </w:p>
        </w:tc>
      </w:tr>
      <w:tr w:rsidR="00781B3C" w:rsidRPr="00F02FC7" w14:paraId="361D7A5D" w14:textId="77777777" w:rsidTr="00294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6"/>
        </w:trPr>
        <w:tc>
          <w:tcPr>
            <w:tcW w:w="4519" w:type="dxa"/>
            <w:gridSpan w:val="3"/>
            <w:tcBorders>
              <w:top w:val="single" w:sz="4" w:space="0" w:color="auto"/>
              <w:bottom w:val="single" w:sz="4" w:space="0" w:color="auto"/>
              <w:right w:val="single" w:sz="4" w:space="0" w:color="auto"/>
            </w:tcBorders>
            <w:shd w:val="clear" w:color="auto" w:fill="auto"/>
          </w:tcPr>
          <w:p w14:paraId="1A3435B9" w14:textId="382431B8" w:rsidR="00781B3C" w:rsidRPr="0067462A" w:rsidRDefault="00D4791E" w:rsidP="00936366">
            <w:pPr>
              <w:spacing w:after="0" w:line="240" w:lineRule="auto"/>
              <w:rPr>
                <w:rFonts w:eastAsia="Times New Roman" w:cstheme="minorHAnsi"/>
                <w:lang w:val="en-GB" w:eastAsia="en-GB"/>
              </w:rPr>
            </w:pPr>
            <w:r>
              <w:rPr>
                <w:rFonts w:eastAsia="Times New Roman" w:cstheme="minorHAnsi"/>
                <w:lang w:val="en-GB" w:eastAsia="en-GB"/>
              </w:rPr>
              <w:t>O</w:t>
            </w:r>
            <w:r w:rsidRPr="0067462A">
              <w:rPr>
                <w:rFonts w:eastAsia="Times New Roman" w:cstheme="minorHAnsi"/>
                <w:lang w:val="en-GB" w:eastAsia="en-GB"/>
              </w:rPr>
              <w:t>bserv</w:t>
            </w:r>
            <w:r>
              <w:rPr>
                <w:rFonts w:eastAsia="Times New Roman" w:cstheme="minorHAnsi"/>
                <w:lang w:val="en-GB" w:eastAsia="en-GB"/>
              </w:rPr>
              <w:t>ation of</w:t>
            </w:r>
            <w:r w:rsidRPr="0067462A">
              <w:rPr>
                <w:rFonts w:eastAsia="Times New Roman" w:cstheme="minorHAnsi"/>
                <w:lang w:val="en-GB" w:eastAsia="en-GB"/>
              </w:rPr>
              <w:t xml:space="preserve"> specific signs baby</w:t>
            </w:r>
            <w:r>
              <w:rPr>
                <w:rFonts w:eastAsia="Times New Roman" w:cstheme="minorHAnsi"/>
                <w:lang w:val="en-US" w:eastAsia="en-GB"/>
              </w:rPr>
              <w:t xml:space="preserve"> signs to confirm</w:t>
            </w:r>
            <w:r w:rsidR="00781B3C" w:rsidRPr="0067462A">
              <w:rPr>
                <w:rFonts w:eastAsia="Times New Roman" w:cstheme="minorHAnsi"/>
                <w:lang w:val="en-GB" w:eastAsia="en-GB"/>
              </w:rPr>
              <w:t xml:space="preserve"> reliable and adequate milk production.</w:t>
            </w:r>
          </w:p>
        </w:tc>
        <w:tc>
          <w:tcPr>
            <w:tcW w:w="433" w:type="dxa"/>
            <w:gridSpan w:val="2"/>
            <w:tcBorders>
              <w:top w:val="single" w:sz="4" w:space="0" w:color="auto"/>
              <w:bottom w:val="single" w:sz="4" w:space="0" w:color="auto"/>
              <w:right w:val="single" w:sz="4" w:space="0" w:color="auto"/>
            </w:tcBorders>
          </w:tcPr>
          <w:p w14:paraId="5FFDC7D5" w14:textId="77777777" w:rsidR="00781B3C" w:rsidRPr="0067462A" w:rsidRDefault="00781B3C" w:rsidP="00936366">
            <w:pPr>
              <w:spacing w:after="0" w:line="240" w:lineRule="auto"/>
              <w:rPr>
                <w:rFonts w:eastAsia="Times New Roman" w:cstheme="minorHAnsi"/>
                <w:lang w:val="en-GB" w:eastAsia="en-GB"/>
              </w:rPr>
            </w:pPr>
          </w:p>
        </w:tc>
        <w:tc>
          <w:tcPr>
            <w:tcW w:w="433" w:type="dxa"/>
            <w:gridSpan w:val="2"/>
            <w:tcBorders>
              <w:top w:val="single" w:sz="4" w:space="0" w:color="auto"/>
              <w:bottom w:val="single" w:sz="4" w:space="0" w:color="auto"/>
              <w:right w:val="single" w:sz="4" w:space="0" w:color="auto"/>
            </w:tcBorders>
          </w:tcPr>
          <w:p w14:paraId="25E8171D" w14:textId="77777777" w:rsidR="00781B3C" w:rsidRPr="0067462A" w:rsidRDefault="00781B3C" w:rsidP="00936366">
            <w:pPr>
              <w:spacing w:after="0" w:line="240" w:lineRule="auto"/>
              <w:rPr>
                <w:rFonts w:eastAsia="Times New Roman" w:cstheme="minorHAnsi"/>
                <w:lang w:val="en-GB" w:eastAsia="en-GB"/>
              </w:rPr>
            </w:pPr>
          </w:p>
        </w:tc>
        <w:tc>
          <w:tcPr>
            <w:tcW w:w="346" w:type="dxa"/>
            <w:tcBorders>
              <w:top w:val="single" w:sz="4" w:space="0" w:color="auto"/>
              <w:bottom w:val="single" w:sz="4" w:space="0" w:color="auto"/>
              <w:right w:val="single" w:sz="4" w:space="0" w:color="auto"/>
            </w:tcBorders>
          </w:tcPr>
          <w:p w14:paraId="53CB7A1E" w14:textId="77777777" w:rsidR="00781B3C" w:rsidRPr="0067462A" w:rsidRDefault="00781B3C" w:rsidP="00936366">
            <w:pPr>
              <w:spacing w:after="0" w:line="240" w:lineRule="auto"/>
              <w:rPr>
                <w:rFonts w:eastAsia="Times New Roman" w:cstheme="minorHAnsi"/>
                <w:lang w:val="en-GB" w:eastAsia="en-GB"/>
              </w:rPr>
            </w:pPr>
          </w:p>
        </w:tc>
        <w:tc>
          <w:tcPr>
            <w:tcW w:w="694" w:type="dxa"/>
            <w:gridSpan w:val="2"/>
            <w:tcBorders>
              <w:top w:val="single" w:sz="4" w:space="0" w:color="auto"/>
              <w:bottom w:val="single" w:sz="4" w:space="0" w:color="auto"/>
              <w:right w:val="single" w:sz="4" w:space="0" w:color="auto"/>
            </w:tcBorders>
          </w:tcPr>
          <w:p w14:paraId="4018AEC9" w14:textId="77777777" w:rsidR="00781B3C" w:rsidRPr="0067462A" w:rsidRDefault="00781B3C" w:rsidP="00936366">
            <w:pPr>
              <w:spacing w:after="0" w:line="240" w:lineRule="auto"/>
              <w:rPr>
                <w:rFonts w:eastAsia="Times New Roman" w:cstheme="minorHAnsi"/>
                <w:lang w:val="en-GB" w:eastAsia="en-GB"/>
              </w:rPr>
            </w:pPr>
          </w:p>
        </w:tc>
        <w:tc>
          <w:tcPr>
            <w:tcW w:w="2143" w:type="dxa"/>
            <w:gridSpan w:val="2"/>
            <w:tcBorders>
              <w:top w:val="single" w:sz="4" w:space="0" w:color="auto"/>
              <w:bottom w:val="single" w:sz="4" w:space="0" w:color="auto"/>
              <w:right w:val="single" w:sz="4" w:space="0" w:color="auto"/>
            </w:tcBorders>
          </w:tcPr>
          <w:p w14:paraId="0DF61F5A" w14:textId="77777777" w:rsidR="00781B3C" w:rsidRPr="0067462A" w:rsidRDefault="00781B3C" w:rsidP="00936366">
            <w:pPr>
              <w:spacing w:after="0" w:line="240" w:lineRule="auto"/>
              <w:rPr>
                <w:rFonts w:eastAsia="Times New Roman" w:cstheme="minorHAnsi"/>
                <w:lang w:val="en-GB" w:eastAsia="en-GB"/>
              </w:rPr>
            </w:pPr>
          </w:p>
        </w:tc>
      </w:tr>
      <w:tr w:rsidR="00781B3C" w:rsidRPr="00F02FC7" w14:paraId="18CFA1AA" w14:textId="77777777" w:rsidTr="00294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7"/>
        </w:trPr>
        <w:tc>
          <w:tcPr>
            <w:tcW w:w="4519" w:type="dxa"/>
            <w:gridSpan w:val="3"/>
            <w:tcBorders>
              <w:top w:val="single" w:sz="4" w:space="0" w:color="auto"/>
              <w:bottom w:val="single" w:sz="4" w:space="0" w:color="auto"/>
              <w:right w:val="single" w:sz="4" w:space="0" w:color="auto"/>
            </w:tcBorders>
            <w:shd w:val="clear" w:color="auto" w:fill="auto"/>
          </w:tcPr>
          <w:p w14:paraId="1CFC6E78" w14:textId="4DCC0F40" w:rsidR="00781B3C" w:rsidRPr="0067462A" w:rsidRDefault="00781B3C" w:rsidP="00936366">
            <w:pPr>
              <w:spacing w:after="0" w:line="240" w:lineRule="auto"/>
              <w:rPr>
                <w:rFonts w:eastAsia="Times New Roman" w:cstheme="minorHAnsi"/>
                <w:lang w:val="en-GB" w:eastAsia="en-GB"/>
              </w:rPr>
            </w:pPr>
            <w:r w:rsidRPr="0067462A">
              <w:rPr>
                <w:rFonts w:eastAsia="Times New Roman" w:cstheme="minorHAnsi"/>
                <w:lang w:val="en-GB" w:eastAsia="en-GB"/>
              </w:rPr>
              <w:t>Breastfeeding takes practice, patience, and persistence.</w:t>
            </w:r>
          </w:p>
        </w:tc>
        <w:tc>
          <w:tcPr>
            <w:tcW w:w="433" w:type="dxa"/>
            <w:gridSpan w:val="2"/>
            <w:tcBorders>
              <w:top w:val="single" w:sz="4" w:space="0" w:color="auto"/>
              <w:bottom w:val="single" w:sz="4" w:space="0" w:color="auto"/>
              <w:right w:val="single" w:sz="4" w:space="0" w:color="auto"/>
            </w:tcBorders>
          </w:tcPr>
          <w:p w14:paraId="1B26A2AD" w14:textId="77777777" w:rsidR="00781B3C" w:rsidRPr="0067462A" w:rsidRDefault="00781B3C" w:rsidP="00936366">
            <w:pPr>
              <w:spacing w:after="0" w:line="240" w:lineRule="auto"/>
              <w:rPr>
                <w:rFonts w:eastAsia="Times New Roman" w:cstheme="minorHAnsi"/>
                <w:lang w:val="en-GB" w:eastAsia="en-GB"/>
              </w:rPr>
            </w:pPr>
          </w:p>
        </w:tc>
        <w:tc>
          <w:tcPr>
            <w:tcW w:w="433" w:type="dxa"/>
            <w:gridSpan w:val="2"/>
            <w:tcBorders>
              <w:top w:val="single" w:sz="4" w:space="0" w:color="auto"/>
              <w:bottom w:val="single" w:sz="4" w:space="0" w:color="auto"/>
              <w:right w:val="single" w:sz="4" w:space="0" w:color="auto"/>
            </w:tcBorders>
          </w:tcPr>
          <w:p w14:paraId="343B795A" w14:textId="77777777" w:rsidR="00781B3C" w:rsidRPr="0067462A" w:rsidRDefault="00781B3C" w:rsidP="00936366">
            <w:pPr>
              <w:spacing w:after="0" w:line="240" w:lineRule="auto"/>
              <w:rPr>
                <w:rFonts w:eastAsia="Times New Roman" w:cstheme="minorHAnsi"/>
                <w:lang w:val="en-GB" w:eastAsia="en-GB"/>
              </w:rPr>
            </w:pPr>
          </w:p>
        </w:tc>
        <w:tc>
          <w:tcPr>
            <w:tcW w:w="346" w:type="dxa"/>
            <w:tcBorders>
              <w:top w:val="single" w:sz="4" w:space="0" w:color="auto"/>
              <w:bottom w:val="single" w:sz="4" w:space="0" w:color="auto"/>
              <w:right w:val="single" w:sz="4" w:space="0" w:color="auto"/>
            </w:tcBorders>
          </w:tcPr>
          <w:p w14:paraId="68AB3581" w14:textId="77777777" w:rsidR="00781B3C" w:rsidRPr="0067462A" w:rsidRDefault="00781B3C" w:rsidP="00936366">
            <w:pPr>
              <w:spacing w:after="0" w:line="240" w:lineRule="auto"/>
              <w:rPr>
                <w:rFonts w:eastAsia="Times New Roman" w:cstheme="minorHAnsi"/>
                <w:lang w:val="en-GB" w:eastAsia="en-GB"/>
              </w:rPr>
            </w:pPr>
          </w:p>
        </w:tc>
        <w:tc>
          <w:tcPr>
            <w:tcW w:w="694" w:type="dxa"/>
            <w:gridSpan w:val="2"/>
            <w:tcBorders>
              <w:top w:val="single" w:sz="4" w:space="0" w:color="auto"/>
              <w:bottom w:val="single" w:sz="4" w:space="0" w:color="auto"/>
              <w:right w:val="single" w:sz="4" w:space="0" w:color="auto"/>
            </w:tcBorders>
          </w:tcPr>
          <w:p w14:paraId="0B307E77" w14:textId="77777777" w:rsidR="00781B3C" w:rsidRPr="0067462A" w:rsidRDefault="00781B3C" w:rsidP="00936366">
            <w:pPr>
              <w:spacing w:after="0" w:line="240" w:lineRule="auto"/>
              <w:rPr>
                <w:rFonts w:eastAsia="Times New Roman" w:cstheme="minorHAnsi"/>
                <w:lang w:val="en-GB" w:eastAsia="en-GB"/>
              </w:rPr>
            </w:pPr>
          </w:p>
        </w:tc>
        <w:tc>
          <w:tcPr>
            <w:tcW w:w="2143" w:type="dxa"/>
            <w:gridSpan w:val="2"/>
            <w:tcBorders>
              <w:top w:val="single" w:sz="4" w:space="0" w:color="auto"/>
              <w:bottom w:val="single" w:sz="4" w:space="0" w:color="auto"/>
              <w:right w:val="single" w:sz="4" w:space="0" w:color="auto"/>
            </w:tcBorders>
          </w:tcPr>
          <w:p w14:paraId="5E706495" w14:textId="77777777" w:rsidR="00781B3C" w:rsidRPr="0067462A" w:rsidRDefault="00781B3C" w:rsidP="00936366">
            <w:pPr>
              <w:spacing w:after="0" w:line="240" w:lineRule="auto"/>
              <w:rPr>
                <w:rFonts w:eastAsia="Times New Roman" w:cstheme="minorHAnsi"/>
                <w:lang w:val="en-GB" w:eastAsia="en-GB"/>
              </w:rPr>
            </w:pPr>
          </w:p>
        </w:tc>
      </w:tr>
      <w:tr w:rsidR="008400F5" w:rsidRPr="00F02FC7" w14:paraId="13082E40" w14:textId="376CB3EC" w:rsidTr="00294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6" w:type="dxa"/>
          <w:trHeight w:val="280"/>
        </w:trPr>
        <w:tc>
          <w:tcPr>
            <w:tcW w:w="8552" w:type="dxa"/>
            <w:gridSpan w:val="11"/>
            <w:tcBorders>
              <w:top w:val="single" w:sz="4" w:space="0" w:color="auto"/>
              <w:bottom w:val="single" w:sz="4" w:space="0" w:color="auto"/>
              <w:right w:val="single" w:sz="4" w:space="0" w:color="auto"/>
            </w:tcBorders>
            <w:shd w:val="clear" w:color="auto" w:fill="CED4EA"/>
            <w:vAlign w:val="bottom"/>
          </w:tcPr>
          <w:p w14:paraId="603F4517" w14:textId="7C25B7A2" w:rsidR="008400F5" w:rsidRPr="00E04CC1" w:rsidRDefault="008400F5" w:rsidP="00936366">
            <w:pPr>
              <w:spacing w:after="0" w:line="240" w:lineRule="auto"/>
              <w:rPr>
                <w:rFonts w:eastAsia="Times New Roman" w:cstheme="minorHAnsi"/>
                <w:b/>
                <w:bCs/>
                <w:color w:val="000000"/>
                <w:lang w:val="en-GB" w:eastAsia="en-GB"/>
              </w:rPr>
            </w:pPr>
            <w:r w:rsidRPr="00E04CC1">
              <w:rPr>
                <w:rFonts w:eastAsia="Times New Roman" w:cstheme="minorHAnsi"/>
                <w:b/>
                <w:bCs/>
                <w:color w:val="000000"/>
                <w:lang w:val="en-GB" w:eastAsia="en-GB"/>
              </w:rPr>
              <w:t>29. Engage in a conversation with a mother regarding at least 3 reasons why effective exclusive breastfeeding is important.</w:t>
            </w:r>
          </w:p>
        </w:tc>
      </w:tr>
      <w:tr w:rsidR="00D4791E" w:rsidRPr="00940B24" w14:paraId="1D928E0D" w14:textId="77777777" w:rsidTr="00294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6" w:type="dxa"/>
          <w:trHeight w:val="280"/>
        </w:trPr>
        <w:tc>
          <w:tcPr>
            <w:tcW w:w="4503" w:type="dxa"/>
            <w:gridSpan w:val="2"/>
            <w:tcBorders>
              <w:top w:val="single" w:sz="4" w:space="0" w:color="auto"/>
              <w:bottom w:val="single" w:sz="4" w:space="0" w:color="auto"/>
              <w:right w:val="single" w:sz="4" w:space="0" w:color="auto"/>
            </w:tcBorders>
            <w:shd w:val="clear" w:color="auto" w:fill="auto"/>
            <w:vAlign w:val="bottom"/>
          </w:tcPr>
          <w:p w14:paraId="5AF858B9" w14:textId="3214061D" w:rsidR="00D4791E" w:rsidRPr="002E724A" w:rsidRDefault="00D4791E" w:rsidP="00936366">
            <w:pPr>
              <w:spacing w:after="0" w:line="240" w:lineRule="auto"/>
              <w:rPr>
                <w:rFonts w:eastAsia="Times New Roman" w:cstheme="minorHAnsi"/>
                <w:color w:val="000000"/>
                <w:lang w:val="en-GB" w:eastAsia="en-GB"/>
              </w:rPr>
            </w:pPr>
            <w:r w:rsidRPr="00E04CC1">
              <w:rPr>
                <w:rFonts w:eastAsia="Times New Roman" w:cstheme="minorHAnsi"/>
                <w:color w:val="000000"/>
                <w:lang w:val="en-GB" w:eastAsia="en-GB"/>
              </w:rPr>
              <w:t>FOR BABY</w:t>
            </w:r>
          </w:p>
        </w:tc>
        <w:tc>
          <w:tcPr>
            <w:tcW w:w="433" w:type="dxa"/>
            <w:gridSpan w:val="2"/>
            <w:tcBorders>
              <w:top w:val="single" w:sz="4" w:space="0" w:color="auto"/>
              <w:bottom w:val="single" w:sz="4" w:space="0" w:color="auto"/>
              <w:right w:val="single" w:sz="4" w:space="0" w:color="auto"/>
            </w:tcBorders>
          </w:tcPr>
          <w:p w14:paraId="04709D55" w14:textId="77777777" w:rsidR="00D4791E" w:rsidRPr="00EC6137" w:rsidRDefault="00D4791E" w:rsidP="00936366">
            <w:pPr>
              <w:spacing w:after="0" w:line="240" w:lineRule="auto"/>
              <w:rPr>
                <w:rFonts w:eastAsia="Times New Roman" w:cstheme="minorHAnsi"/>
                <w:color w:val="000000"/>
                <w:lang w:val="en-GB" w:eastAsia="en-GB"/>
              </w:rPr>
            </w:pPr>
          </w:p>
        </w:tc>
        <w:tc>
          <w:tcPr>
            <w:tcW w:w="433" w:type="dxa"/>
            <w:gridSpan w:val="2"/>
            <w:tcBorders>
              <w:top w:val="single" w:sz="4" w:space="0" w:color="auto"/>
              <w:bottom w:val="single" w:sz="4" w:space="0" w:color="auto"/>
              <w:right w:val="single" w:sz="4" w:space="0" w:color="auto"/>
            </w:tcBorders>
          </w:tcPr>
          <w:p w14:paraId="6F507D79" w14:textId="77777777" w:rsidR="00D4791E" w:rsidRPr="00EC6137" w:rsidRDefault="00D4791E" w:rsidP="00936366">
            <w:pPr>
              <w:spacing w:after="0" w:line="240" w:lineRule="auto"/>
              <w:rPr>
                <w:rFonts w:eastAsia="Times New Roman" w:cstheme="minorHAnsi"/>
                <w:color w:val="000000"/>
                <w:lang w:val="en-GB" w:eastAsia="en-GB"/>
              </w:rPr>
            </w:pPr>
          </w:p>
        </w:tc>
        <w:tc>
          <w:tcPr>
            <w:tcW w:w="346" w:type="dxa"/>
            <w:tcBorders>
              <w:top w:val="single" w:sz="4" w:space="0" w:color="auto"/>
              <w:bottom w:val="single" w:sz="4" w:space="0" w:color="auto"/>
              <w:right w:val="single" w:sz="4" w:space="0" w:color="auto"/>
            </w:tcBorders>
          </w:tcPr>
          <w:p w14:paraId="7DEA829D" w14:textId="77777777" w:rsidR="00D4791E" w:rsidRPr="00EC6137" w:rsidRDefault="00D4791E" w:rsidP="00936366">
            <w:pPr>
              <w:spacing w:after="0" w:line="240" w:lineRule="auto"/>
              <w:rPr>
                <w:rFonts w:eastAsia="Times New Roman" w:cstheme="minorHAnsi"/>
                <w:color w:val="000000"/>
                <w:lang w:val="en-GB" w:eastAsia="en-GB"/>
              </w:rPr>
            </w:pPr>
          </w:p>
        </w:tc>
        <w:tc>
          <w:tcPr>
            <w:tcW w:w="694" w:type="dxa"/>
            <w:gridSpan w:val="2"/>
            <w:tcBorders>
              <w:top w:val="single" w:sz="4" w:space="0" w:color="auto"/>
              <w:bottom w:val="single" w:sz="4" w:space="0" w:color="auto"/>
              <w:right w:val="single" w:sz="4" w:space="0" w:color="auto"/>
            </w:tcBorders>
          </w:tcPr>
          <w:p w14:paraId="28A1C463" w14:textId="77777777" w:rsidR="00D4791E" w:rsidRPr="00EC6137" w:rsidRDefault="00D4791E" w:rsidP="00936366">
            <w:pPr>
              <w:spacing w:after="0" w:line="240" w:lineRule="auto"/>
              <w:rPr>
                <w:rFonts w:eastAsia="Times New Roman" w:cstheme="minorHAnsi"/>
                <w:color w:val="000000"/>
                <w:lang w:val="en-GB" w:eastAsia="en-GB"/>
              </w:rPr>
            </w:pPr>
          </w:p>
        </w:tc>
        <w:tc>
          <w:tcPr>
            <w:tcW w:w="2143" w:type="dxa"/>
            <w:gridSpan w:val="2"/>
            <w:tcBorders>
              <w:top w:val="single" w:sz="4" w:space="0" w:color="auto"/>
              <w:bottom w:val="single" w:sz="4" w:space="0" w:color="auto"/>
              <w:right w:val="single" w:sz="4" w:space="0" w:color="auto"/>
            </w:tcBorders>
          </w:tcPr>
          <w:p w14:paraId="60F7CD79" w14:textId="77777777" w:rsidR="00D4791E" w:rsidRPr="00EC6137" w:rsidRDefault="00D4791E" w:rsidP="00936366">
            <w:pPr>
              <w:spacing w:after="0" w:line="240" w:lineRule="auto"/>
              <w:rPr>
                <w:rFonts w:eastAsia="Times New Roman" w:cstheme="minorHAnsi"/>
                <w:color w:val="000000"/>
                <w:lang w:val="en-GB" w:eastAsia="en-GB"/>
              </w:rPr>
            </w:pPr>
          </w:p>
        </w:tc>
      </w:tr>
      <w:tr w:rsidR="00D4791E" w:rsidRPr="00F02FC7" w14:paraId="26399AE5" w14:textId="77777777" w:rsidTr="00294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6" w:type="dxa"/>
          <w:trHeight w:val="280"/>
        </w:trPr>
        <w:tc>
          <w:tcPr>
            <w:tcW w:w="4503" w:type="dxa"/>
            <w:gridSpan w:val="2"/>
            <w:tcBorders>
              <w:top w:val="single" w:sz="4" w:space="0" w:color="auto"/>
              <w:bottom w:val="single" w:sz="4" w:space="0" w:color="auto"/>
              <w:right w:val="single" w:sz="4" w:space="0" w:color="auto"/>
            </w:tcBorders>
            <w:shd w:val="clear" w:color="auto" w:fill="auto"/>
            <w:vAlign w:val="bottom"/>
          </w:tcPr>
          <w:p w14:paraId="13B03538" w14:textId="117A19B9" w:rsidR="00D4791E" w:rsidRPr="00EC6137" w:rsidRDefault="00D4791E" w:rsidP="00936366">
            <w:pPr>
              <w:spacing w:after="0" w:line="240" w:lineRule="auto"/>
              <w:rPr>
                <w:rFonts w:eastAsia="Times New Roman" w:cstheme="minorHAnsi"/>
                <w:color w:val="000000"/>
                <w:lang w:val="en-GB" w:eastAsia="en-GB"/>
              </w:rPr>
            </w:pPr>
            <w:r>
              <w:rPr>
                <w:rFonts w:eastAsia="Times New Roman" w:cstheme="minorHAnsi"/>
                <w:color w:val="000000"/>
                <w:lang w:val="en-GB" w:eastAsia="en-GB"/>
              </w:rPr>
              <w:t>L</w:t>
            </w:r>
            <w:r w:rsidRPr="00E04CC1">
              <w:rPr>
                <w:rFonts w:eastAsia="Times New Roman" w:cstheme="minorHAnsi"/>
                <w:color w:val="000000"/>
                <w:lang w:val="en-GB" w:eastAsia="en-GB"/>
              </w:rPr>
              <w:t>earn</w:t>
            </w:r>
            <w:r>
              <w:rPr>
                <w:rFonts w:eastAsia="Times New Roman" w:cstheme="minorHAnsi"/>
                <w:color w:val="000000"/>
                <w:lang w:val="en-GB" w:eastAsia="en-GB"/>
              </w:rPr>
              <w:t>s</w:t>
            </w:r>
            <w:r w:rsidRPr="00E04CC1">
              <w:rPr>
                <w:rFonts w:eastAsia="Times New Roman" w:cstheme="minorHAnsi"/>
                <w:color w:val="000000"/>
                <w:lang w:val="en-GB" w:eastAsia="en-GB"/>
              </w:rPr>
              <w:t xml:space="preserve"> to breastfeed more quickly.</w:t>
            </w:r>
          </w:p>
        </w:tc>
        <w:tc>
          <w:tcPr>
            <w:tcW w:w="433" w:type="dxa"/>
            <w:gridSpan w:val="2"/>
            <w:tcBorders>
              <w:top w:val="single" w:sz="4" w:space="0" w:color="auto"/>
              <w:bottom w:val="single" w:sz="4" w:space="0" w:color="auto"/>
              <w:right w:val="single" w:sz="4" w:space="0" w:color="auto"/>
            </w:tcBorders>
          </w:tcPr>
          <w:p w14:paraId="69F6706B" w14:textId="77777777" w:rsidR="00D4791E" w:rsidRPr="00EC6137" w:rsidRDefault="00D4791E" w:rsidP="00936366">
            <w:pPr>
              <w:spacing w:after="0" w:line="240" w:lineRule="auto"/>
              <w:rPr>
                <w:rFonts w:eastAsia="Times New Roman" w:cstheme="minorHAnsi"/>
                <w:color w:val="000000"/>
                <w:lang w:val="en-GB" w:eastAsia="en-GB"/>
              </w:rPr>
            </w:pPr>
          </w:p>
        </w:tc>
        <w:tc>
          <w:tcPr>
            <w:tcW w:w="433" w:type="dxa"/>
            <w:gridSpan w:val="2"/>
            <w:tcBorders>
              <w:top w:val="single" w:sz="4" w:space="0" w:color="auto"/>
              <w:bottom w:val="single" w:sz="4" w:space="0" w:color="auto"/>
              <w:right w:val="single" w:sz="4" w:space="0" w:color="auto"/>
            </w:tcBorders>
          </w:tcPr>
          <w:p w14:paraId="2E43B93A" w14:textId="77777777" w:rsidR="00D4791E" w:rsidRPr="00EC6137" w:rsidRDefault="00D4791E" w:rsidP="00936366">
            <w:pPr>
              <w:spacing w:after="0" w:line="240" w:lineRule="auto"/>
              <w:rPr>
                <w:rFonts w:eastAsia="Times New Roman" w:cstheme="minorHAnsi"/>
                <w:color w:val="000000"/>
                <w:lang w:val="en-GB" w:eastAsia="en-GB"/>
              </w:rPr>
            </w:pPr>
          </w:p>
        </w:tc>
        <w:tc>
          <w:tcPr>
            <w:tcW w:w="346" w:type="dxa"/>
            <w:tcBorders>
              <w:top w:val="single" w:sz="4" w:space="0" w:color="auto"/>
              <w:bottom w:val="single" w:sz="4" w:space="0" w:color="auto"/>
              <w:right w:val="single" w:sz="4" w:space="0" w:color="auto"/>
            </w:tcBorders>
          </w:tcPr>
          <w:p w14:paraId="77259F50" w14:textId="77777777" w:rsidR="00D4791E" w:rsidRPr="00EC6137" w:rsidRDefault="00D4791E" w:rsidP="00936366">
            <w:pPr>
              <w:spacing w:after="0" w:line="240" w:lineRule="auto"/>
              <w:rPr>
                <w:rFonts w:eastAsia="Times New Roman" w:cstheme="minorHAnsi"/>
                <w:color w:val="000000"/>
                <w:lang w:val="en-GB" w:eastAsia="en-GB"/>
              </w:rPr>
            </w:pPr>
          </w:p>
        </w:tc>
        <w:tc>
          <w:tcPr>
            <w:tcW w:w="694" w:type="dxa"/>
            <w:gridSpan w:val="2"/>
            <w:tcBorders>
              <w:top w:val="single" w:sz="4" w:space="0" w:color="auto"/>
              <w:bottom w:val="single" w:sz="4" w:space="0" w:color="auto"/>
              <w:right w:val="single" w:sz="4" w:space="0" w:color="auto"/>
            </w:tcBorders>
          </w:tcPr>
          <w:p w14:paraId="795DB792" w14:textId="77777777" w:rsidR="00D4791E" w:rsidRPr="00EC6137" w:rsidRDefault="00D4791E" w:rsidP="00936366">
            <w:pPr>
              <w:spacing w:after="0" w:line="240" w:lineRule="auto"/>
              <w:rPr>
                <w:rFonts w:eastAsia="Times New Roman" w:cstheme="minorHAnsi"/>
                <w:color w:val="000000"/>
                <w:lang w:val="en-GB" w:eastAsia="en-GB"/>
              </w:rPr>
            </w:pPr>
          </w:p>
        </w:tc>
        <w:tc>
          <w:tcPr>
            <w:tcW w:w="2143" w:type="dxa"/>
            <w:gridSpan w:val="2"/>
            <w:tcBorders>
              <w:top w:val="single" w:sz="4" w:space="0" w:color="auto"/>
              <w:bottom w:val="single" w:sz="4" w:space="0" w:color="auto"/>
              <w:right w:val="single" w:sz="4" w:space="0" w:color="auto"/>
            </w:tcBorders>
          </w:tcPr>
          <w:p w14:paraId="1B585174" w14:textId="77777777" w:rsidR="00D4791E" w:rsidRPr="00EC6137" w:rsidRDefault="00D4791E" w:rsidP="00936366">
            <w:pPr>
              <w:spacing w:after="0" w:line="240" w:lineRule="auto"/>
              <w:rPr>
                <w:rFonts w:eastAsia="Times New Roman" w:cstheme="minorHAnsi"/>
                <w:color w:val="000000"/>
                <w:lang w:val="en-GB" w:eastAsia="en-GB"/>
              </w:rPr>
            </w:pPr>
          </w:p>
        </w:tc>
      </w:tr>
      <w:tr w:rsidR="00D4791E" w:rsidRPr="00F02FC7" w14:paraId="6D6A6A95" w14:textId="764A73D2" w:rsidTr="00294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6" w:type="dxa"/>
          <w:trHeight w:val="280"/>
        </w:trPr>
        <w:tc>
          <w:tcPr>
            <w:tcW w:w="4503" w:type="dxa"/>
            <w:gridSpan w:val="2"/>
            <w:tcBorders>
              <w:top w:val="single" w:sz="4" w:space="0" w:color="auto"/>
              <w:bottom w:val="single" w:sz="4" w:space="0" w:color="auto"/>
              <w:right w:val="single" w:sz="4" w:space="0" w:color="auto"/>
            </w:tcBorders>
            <w:shd w:val="clear" w:color="auto" w:fill="auto"/>
            <w:vAlign w:val="bottom"/>
          </w:tcPr>
          <w:p w14:paraId="06FA5020" w14:textId="7ED4955C" w:rsidR="00D4791E" w:rsidRPr="002E724A" w:rsidRDefault="00D4791E" w:rsidP="00936366">
            <w:pPr>
              <w:spacing w:after="0" w:line="240" w:lineRule="auto"/>
              <w:rPr>
                <w:rFonts w:eastAsia="Times New Roman" w:cstheme="minorHAnsi"/>
                <w:color w:val="000000"/>
                <w:lang w:val="en-GB" w:eastAsia="en-GB"/>
              </w:rPr>
            </w:pPr>
            <w:r w:rsidRPr="004B4333">
              <w:rPr>
                <w:rFonts w:eastAsia="Times New Roman" w:cstheme="minorHAnsi"/>
                <w:color w:val="000000"/>
                <w:lang w:val="en-GB" w:eastAsia="en-GB"/>
              </w:rPr>
              <w:t>Baby</w:t>
            </w:r>
            <w:r>
              <w:rPr>
                <w:rFonts w:eastAsia="Times New Roman" w:cstheme="minorHAnsi"/>
                <w:color w:val="000000"/>
                <w:lang w:val="en-GB" w:eastAsia="en-GB"/>
              </w:rPr>
              <w:t xml:space="preserve"> </w:t>
            </w:r>
            <w:r w:rsidRPr="004B4333">
              <w:rPr>
                <w:rFonts w:eastAsia="Times New Roman" w:cstheme="minorHAnsi"/>
                <w:color w:val="000000"/>
                <w:lang w:val="en-GB" w:eastAsia="en-GB"/>
              </w:rPr>
              <w:t>self-regulate</w:t>
            </w:r>
            <w:r>
              <w:rPr>
                <w:rFonts w:eastAsia="Times New Roman" w:cstheme="minorHAnsi"/>
                <w:color w:val="000000"/>
                <w:lang w:val="en-GB" w:eastAsia="en-GB"/>
              </w:rPr>
              <w:t>s milk intake</w:t>
            </w:r>
            <w:r w:rsidRPr="004B4333">
              <w:rPr>
                <w:rFonts w:eastAsia="Times New Roman" w:cstheme="minorHAnsi"/>
                <w:color w:val="000000"/>
                <w:lang w:val="en-GB" w:eastAsia="en-GB"/>
              </w:rPr>
              <w:t>.</w:t>
            </w:r>
          </w:p>
        </w:tc>
        <w:tc>
          <w:tcPr>
            <w:tcW w:w="433" w:type="dxa"/>
            <w:gridSpan w:val="2"/>
            <w:tcBorders>
              <w:top w:val="single" w:sz="4" w:space="0" w:color="auto"/>
              <w:bottom w:val="single" w:sz="4" w:space="0" w:color="auto"/>
              <w:right w:val="single" w:sz="4" w:space="0" w:color="auto"/>
            </w:tcBorders>
          </w:tcPr>
          <w:p w14:paraId="15ACE4CA" w14:textId="77777777" w:rsidR="00D4791E" w:rsidRPr="00EC6137" w:rsidRDefault="00D4791E" w:rsidP="00936366">
            <w:pPr>
              <w:spacing w:after="0" w:line="240" w:lineRule="auto"/>
              <w:rPr>
                <w:rFonts w:eastAsia="Times New Roman" w:cstheme="minorHAnsi"/>
                <w:color w:val="000000"/>
                <w:lang w:val="en-GB" w:eastAsia="en-GB"/>
              </w:rPr>
            </w:pPr>
          </w:p>
        </w:tc>
        <w:tc>
          <w:tcPr>
            <w:tcW w:w="433" w:type="dxa"/>
            <w:gridSpan w:val="2"/>
            <w:tcBorders>
              <w:top w:val="single" w:sz="4" w:space="0" w:color="auto"/>
              <w:bottom w:val="single" w:sz="4" w:space="0" w:color="auto"/>
              <w:right w:val="single" w:sz="4" w:space="0" w:color="auto"/>
            </w:tcBorders>
          </w:tcPr>
          <w:p w14:paraId="52C855FB" w14:textId="77777777" w:rsidR="00D4791E" w:rsidRPr="00EC6137" w:rsidRDefault="00D4791E" w:rsidP="00936366">
            <w:pPr>
              <w:spacing w:after="0" w:line="240" w:lineRule="auto"/>
              <w:rPr>
                <w:rFonts w:eastAsia="Times New Roman" w:cstheme="minorHAnsi"/>
                <w:color w:val="000000"/>
                <w:lang w:val="en-GB" w:eastAsia="en-GB"/>
              </w:rPr>
            </w:pPr>
          </w:p>
        </w:tc>
        <w:tc>
          <w:tcPr>
            <w:tcW w:w="346" w:type="dxa"/>
            <w:tcBorders>
              <w:top w:val="single" w:sz="4" w:space="0" w:color="auto"/>
              <w:bottom w:val="single" w:sz="4" w:space="0" w:color="auto"/>
              <w:right w:val="single" w:sz="4" w:space="0" w:color="auto"/>
            </w:tcBorders>
          </w:tcPr>
          <w:p w14:paraId="1D83F3D1" w14:textId="77777777" w:rsidR="00D4791E" w:rsidRPr="00EC6137" w:rsidRDefault="00D4791E" w:rsidP="00936366">
            <w:pPr>
              <w:spacing w:after="0" w:line="240" w:lineRule="auto"/>
              <w:rPr>
                <w:rFonts w:eastAsia="Times New Roman" w:cstheme="minorHAnsi"/>
                <w:color w:val="000000"/>
                <w:lang w:val="en-GB" w:eastAsia="en-GB"/>
              </w:rPr>
            </w:pPr>
          </w:p>
        </w:tc>
        <w:tc>
          <w:tcPr>
            <w:tcW w:w="694" w:type="dxa"/>
            <w:gridSpan w:val="2"/>
            <w:tcBorders>
              <w:top w:val="single" w:sz="4" w:space="0" w:color="auto"/>
              <w:bottom w:val="single" w:sz="4" w:space="0" w:color="auto"/>
              <w:right w:val="single" w:sz="4" w:space="0" w:color="auto"/>
            </w:tcBorders>
          </w:tcPr>
          <w:p w14:paraId="5283F35F" w14:textId="77777777" w:rsidR="00D4791E" w:rsidRPr="00EC6137" w:rsidRDefault="00D4791E" w:rsidP="00936366">
            <w:pPr>
              <w:spacing w:after="0" w:line="240" w:lineRule="auto"/>
              <w:rPr>
                <w:rFonts w:eastAsia="Times New Roman" w:cstheme="minorHAnsi"/>
                <w:color w:val="000000"/>
                <w:lang w:val="en-GB" w:eastAsia="en-GB"/>
              </w:rPr>
            </w:pPr>
          </w:p>
        </w:tc>
        <w:tc>
          <w:tcPr>
            <w:tcW w:w="2143" w:type="dxa"/>
            <w:gridSpan w:val="2"/>
            <w:tcBorders>
              <w:top w:val="single" w:sz="4" w:space="0" w:color="auto"/>
              <w:bottom w:val="single" w:sz="4" w:space="0" w:color="auto"/>
              <w:right w:val="single" w:sz="4" w:space="0" w:color="auto"/>
            </w:tcBorders>
          </w:tcPr>
          <w:p w14:paraId="214A31C8" w14:textId="77777777" w:rsidR="00D4791E" w:rsidRPr="00EC6137" w:rsidRDefault="00D4791E" w:rsidP="00936366">
            <w:pPr>
              <w:spacing w:after="0" w:line="240" w:lineRule="auto"/>
              <w:rPr>
                <w:rFonts w:eastAsia="Times New Roman" w:cstheme="minorHAnsi"/>
                <w:color w:val="000000"/>
                <w:lang w:val="en-GB" w:eastAsia="en-GB"/>
              </w:rPr>
            </w:pPr>
          </w:p>
        </w:tc>
      </w:tr>
      <w:tr w:rsidR="00D4791E" w:rsidRPr="00F02FC7" w14:paraId="4E184E67" w14:textId="77777777" w:rsidTr="00294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6" w:type="dxa"/>
          <w:trHeight w:val="280"/>
        </w:trPr>
        <w:tc>
          <w:tcPr>
            <w:tcW w:w="4503" w:type="dxa"/>
            <w:gridSpan w:val="2"/>
            <w:tcBorders>
              <w:top w:val="single" w:sz="4" w:space="0" w:color="auto"/>
              <w:bottom w:val="single" w:sz="4" w:space="0" w:color="auto"/>
              <w:right w:val="single" w:sz="4" w:space="0" w:color="auto"/>
            </w:tcBorders>
            <w:shd w:val="clear" w:color="auto" w:fill="auto"/>
            <w:vAlign w:val="bottom"/>
          </w:tcPr>
          <w:p w14:paraId="47DA6B14" w14:textId="216039B3" w:rsidR="00D4791E" w:rsidRPr="00EC6137" w:rsidRDefault="00D4791E" w:rsidP="00936366">
            <w:pPr>
              <w:spacing w:after="0" w:line="240" w:lineRule="auto"/>
              <w:rPr>
                <w:rFonts w:eastAsia="Times New Roman" w:cstheme="minorHAnsi"/>
                <w:color w:val="000000"/>
                <w:lang w:val="en-GB" w:eastAsia="en-GB"/>
              </w:rPr>
            </w:pPr>
            <w:r>
              <w:rPr>
                <w:rFonts w:eastAsia="Times New Roman" w:cstheme="minorHAnsi"/>
                <w:color w:val="000000"/>
                <w:lang w:val="en-GB" w:eastAsia="en-GB"/>
              </w:rPr>
              <w:t>Complete nutrition</w:t>
            </w:r>
            <w:r w:rsidRPr="004B4333">
              <w:rPr>
                <w:rFonts w:eastAsia="Times New Roman" w:cstheme="minorHAnsi"/>
                <w:color w:val="000000"/>
                <w:lang w:val="en-GB" w:eastAsia="en-GB"/>
              </w:rPr>
              <w:t xml:space="preserve"> </w:t>
            </w:r>
            <w:r>
              <w:rPr>
                <w:rFonts w:eastAsia="Times New Roman" w:cstheme="minorHAnsi"/>
                <w:color w:val="000000"/>
                <w:lang w:val="en-GB" w:eastAsia="en-GB"/>
              </w:rPr>
              <w:t>for</w:t>
            </w:r>
            <w:r w:rsidRPr="004B4333">
              <w:rPr>
                <w:rFonts w:eastAsia="Times New Roman" w:cstheme="minorHAnsi"/>
                <w:color w:val="000000"/>
                <w:lang w:val="en-GB" w:eastAsia="en-GB"/>
              </w:rPr>
              <w:t xml:space="preserve"> growth</w:t>
            </w:r>
            <w:r>
              <w:rPr>
                <w:rFonts w:eastAsia="Times New Roman" w:cstheme="minorHAnsi"/>
                <w:color w:val="000000"/>
                <w:lang w:val="en-GB" w:eastAsia="en-GB"/>
              </w:rPr>
              <w:t xml:space="preserve"> &amp; </w:t>
            </w:r>
            <w:r w:rsidRPr="004B4333">
              <w:rPr>
                <w:rFonts w:eastAsia="Times New Roman" w:cstheme="minorHAnsi"/>
                <w:color w:val="000000"/>
                <w:lang w:val="en-GB" w:eastAsia="en-GB"/>
              </w:rPr>
              <w:t>development.</w:t>
            </w:r>
          </w:p>
        </w:tc>
        <w:tc>
          <w:tcPr>
            <w:tcW w:w="433" w:type="dxa"/>
            <w:gridSpan w:val="2"/>
            <w:tcBorders>
              <w:top w:val="single" w:sz="4" w:space="0" w:color="auto"/>
              <w:bottom w:val="single" w:sz="4" w:space="0" w:color="auto"/>
              <w:right w:val="single" w:sz="4" w:space="0" w:color="auto"/>
            </w:tcBorders>
          </w:tcPr>
          <w:p w14:paraId="214AB6FC" w14:textId="77777777" w:rsidR="00D4791E" w:rsidRPr="00EC6137" w:rsidRDefault="00D4791E" w:rsidP="00936366">
            <w:pPr>
              <w:spacing w:after="0" w:line="240" w:lineRule="auto"/>
              <w:rPr>
                <w:rFonts w:eastAsia="Times New Roman" w:cstheme="minorHAnsi"/>
                <w:color w:val="000000"/>
                <w:lang w:val="en-GB" w:eastAsia="en-GB"/>
              </w:rPr>
            </w:pPr>
          </w:p>
        </w:tc>
        <w:tc>
          <w:tcPr>
            <w:tcW w:w="433" w:type="dxa"/>
            <w:gridSpan w:val="2"/>
            <w:tcBorders>
              <w:top w:val="single" w:sz="4" w:space="0" w:color="auto"/>
              <w:bottom w:val="single" w:sz="4" w:space="0" w:color="auto"/>
              <w:right w:val="single" w:sz="4" w:space="0" w:color="auto"/>
            </w:tcBorders>
          </w:tcPr>
          <w:p w14:paraId="4A5A976C" w14:textId="77777777" w:rsidR="00D4791E" w:rsidRPr="00EC6137" w:rsidRDefault="00D4791E" w:rsidP="00936366">
            <w:pPr>
              <w:spacing w:after="0" w:line="240" w:lineRule="auto"/>
              <w:rPr>
                <w:rFonts w:eastAsia="Times New Roman" w:cstheme="minorHAnsi"/>
                <w:color w:val="000000"/>
                <w:lang w:val="en-GB" w:eastAsia="en-GB"/>
              </w:rPr>
            </w:pPr>
          </w:p>
        </w:tc>
        <w:tc>
          <w:tcPr>
            <w:tcW w:w="346" w:type="dxa"/>
            <w:tcBorders>
              <w:top w:val="single" w:sz="4" w:space="0" w:color="auto"/>
              <w:bottom w:val="single" w:sz="4" w:space="0" w:color="auto"/>
              <w:right w:val="single" w:sz="4" w:space="0" w:color="auto"/>
            </w:tcBorders>
          </w:tcPr>
          <w:p w14:paraId="106FD4B7" w14:textId="77777777" w:rsidR="00D4791E" w:rsidRPr="00EC6137" w:rsidRDefault="00D4791E" w:rsidP="00936366">
            <w:pPr>
              <w:spacing w:after="0" w:line="240" w:lineRule="auto"/>
              <w:rPr>
                <w:rFonts w:eastAsia="Times New Roman" w:cstheme="minorHAnsi"/>
                <w:color w:val="000000"/>
                <w:lang w:val="en-GB" w:eastAsia="en-GB"/>
              </w:rPr>
            </w:pPr>
          </w:p>
        </w:tc>
        <w:tc>
          <w:tcPr>
            <w:tcW w:w="694" w:type="dxa"/>
            <w:gridSpan w:val="2"/>
            <w:tcBorders>
              <w:top w:val="single" w:sz="4" w:space="0" w:color="auto"/>
              <w:bottom w:val="single" w:sz="4" w:space="0" w:color="auto"/>
              <w:right w:val="single" w:sz="4" w:space="0" w:color="auto"/>
            </w:tcBorders>
          </w:tcPr>
          <w:p w14:paraId="2D403916" w14:textId="77777777" w:rsidR="00D4791E" w:rsidRPr="00EC6137" w:rsidRDefault="00D4791E" w:rsidP="00936366">
            <w:pPr>
              <w:spacing w:after="0" w:line="240" w:lineRule="auto"/>
              <w:rPr>
                <w:rFonts w:eastAsia="Times New Roman" w:cstheme="minorHAnsi"/>
                <w:color w:val="000000"/>
                <w:lang w:val="en-GB" w:eastAsia="en-GB"/>
              </w:rPr>
            </w:pPr>
          </w:p>
        </w:tc>
        <w:tc>
          <w:tcPr>
            <w:tcW w:w="2143" w:type="dxa"/>
            <w:gridSpan w:val="2"/>
            <w:tcBorders>
              <w:top w:val="single" w:sz="4" w:space="0" w:color="auto"/>
              <w:bottom w:val="single" w:sz="4" w:space="0" w:color="auto"/>
              <w:right w:val="single" w:sz="4" w:space="0" w:color="auto"/>
            </w:tcBorders>
          </w:tcPr>
          <w:p w14:paraId="13DADB35" w14:textId="77777777" w:rsidR="00D4791E" w:rsidRPr="00EC6137" w:rsidRDefault="00D4791E" w:rsidP="00936366">
            <w:pPr>
              <w:spacing w:after="0" w:line="240" w:lineRule="auto"/>
              <w:rPr>
                <w:rFonts w:eastAsia="Times New Roman" w:cstheme="minorHAnsi"/>
                <w:color w:val="000000"/>
                <w:lang w:val="en-GB" w:eastAsia="en-GB"/>
              </w:rPr>
            </w:pPr>
          </w:p>
        </w:tc>
      </w:tr>
      <w:tr w:rsidR="00D4791E" w:rsidRPr="00F02FC7" w14:paraId="0E8F98E9" w14:textId="77777777" w:rsidTr="00294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6" w:type="dxa"/>
          <w:trHeight w:val="280"/>
        </w:trPr>
        <w:tc>
          <w:tcPr>
            <w:tcW w:w="4503" w:type="dxa"/>
            <w:gridSpan w:val="2"/>
            <w:tcBorders>
              <w:top w:val="single" w:sz="4" w:space="0" w:color="auto"/>
              <w:bottom w:val="single" w:sz="4" w:space="0" w:color="auto"/>
              <w:right w:val="single" w:sz="4" w:space="0" w:color="auto"/>
            </w:tcBorders>
            <w:shd w:val="clear" w:color="auto" w:fill="auto"/>
            <w:vAlign w:val="bottom"/>
          </w:tcPr>
          <w:p w14:paraId="314C44A7" w14:textId="1E601A40" w:rsidR="00D4791E" w:rsidRPr="00EC6137" w:rsidRDefault="00D4791E" w:rsidP="00936366">
            <w:pPr>
              <w:spacing w:after="0" w:line="240" w:lineRule="auto"/>
              <w:rPr>
                <w:rFonts w:eastAsia="Times New Roman" w:cstheme="minorHAnsi"/>
                <w:color w:val="000000"/>
                <w:lang w:val="en-GB" w:eastAsia="en-GB"/>
              </w:rPr>
            </w:pPr>
            <w:r>
              <w:rPr>
                <w:rFonts w:eastAsia="Times New Roman" w:cstheme="minorHAnsi"/>
                <w:color w:val="000000"/>
                <w:lang w:val="en-GB" w:eastAsia="en-GB"/>
              </w:rPr>
              <w:t>E</w:t>
            </w:r>
            <w:r w:rsidRPr="004B4333">
              <w:rPr>
                <w:rFonts w:eastAsia="Times New Roman" w:cstheme="minorHAnsi"/>
                <w:color w:val="000000"/>
                <w:lang w:val="en-GB" w:eastAsia="en-GB"/>
              </w:rPr>
              <w:t>xclusive breastfeeding is</w:t>
            </w:r>
            <w:r>
              <w:rPr>
                <w:rFonts w:eastAsia="Times New Roman" w:cstheme="minorHAnsi"/>
                <w:color w:val="000000"/>
                <w:lang w:val="en-GB" w:eastAsia="en-GB"/>
              </w:rPr>
              <w:t xml:space="preserve"> superior to partial</w:t>
            </w:r>
            <w:r w:rsidRPr="004B4333">
              <w:rPr>
                <w:rFonts w:eastAsia="Times New Roman" w:cstheme="minorHAnsi"/>
                <w:color w:val="000000"/>
                <w:lang w:val="en-GB" w:eastAsia="en-GB"/>
              </w:rPr>
              <w:t>.</w:t>
            </w:r>
          </w:p>
        </w:tc>
        <w:tc>
          <w:tcPr>
            <w:tcW w:w="433" w:type="dxa"/>
            <w:gridSpan w:val="2"/>
            <w:tcBorders>
              <w:top w:val="single" w:sz="4" w:space="0" w:color="auto"/>
              <w:bottom w:val="single" w:sz="4" w:space="0" w:color="auto"/>
              <w:right w:val="single" w:sz="4" w:space="0" w:color="auto"/>
            </w:tcBorders>
          </w:tcPr>
          <w:p w14:paraId="55F27809" w14:textId="77777777" w:rsidR="00D4791E" w:rsidRPr="00EC6137" w:rsidRDefault="00D4791E" w:rsidP="00936366">
            <w:pPr>
              <w:spacing w:after="0" w:line="240" w:lineRule="auto"/>
              <w:rPr>
                <w:rFonts w:eastAsia="Times New Roman" w:cstheme="minorHAnsi"/>
                <w:color w:val="000000"/>
                <w:lang w:val="en-GB" w:eastAsia="en-GB"/>
              </w:rPr>
            </w:pPr>
          </w:p>
        </w:tc>
        <w:tc>
          <w:tcPr>
            <w:tcW w:w="433" w:type="dxa"/>
            <w:gridSpan w:val="2"/>
            <w:tcBorders>
              <w:top w:val="single" w:sz="4" w:space="0" w:color="auto"/>
              <w:bottom w:val="single" w:sz="4" w:space="0" w:color="auto"/>
              <w:right w:val="single" w:sz="4" w:space="0" w:color="auto"/>
            </w:tcBorders>
          </w:tcPr>
          <w:p w14:paraId="51F3C20B" w14:textId="77777777" w:rsidR="00D4791E" w:rsidRPr="00EC6137" w:rsidRDefault="00D4791E" w:rsidP="00936366">
            <w:pPr>
              <w:spacing w:after="0" w:line="240" w:lineRule="auto"/>
              <w:rPr>
                <w:rFonts w:eastAsia="Times New Roman" w:cstheme="minorHAnsi"/>
                <w:color w:val="000000"/>
                <w:lang w:val="en-GB" w:eastAsia="en-GB"/>
              </w:rPr>
            </w:pPr>
          </w:p>
        </w:tc>
        <w:tc>
          <w:tcPr>
            <w:tcW w:w="346" w:type="dxa"/>
            <w:tcBorders>
              <w:top w:val="single" w:sz="4" w:space="0" w:color="auto"/>
              <w:bottom w:val="single" w:sz="4" w:space="0" w:color="auto"/>
              <w:right w:val="single" w:sz="4" w:space="0" w:color="auto"/>
            </w:tcBorders>
          </w:tcPr>
          <w:p w14:paraId="0F67F27F" w14:textId="77777777" w:rsidR="00D4791E" w:rsidRPr="00EC6137" w:rsidRDefault="00D4791E" w:rsidP="00936366">
            <w:pPr>
              <w:spacing w:after="0" w:line="240" w:lineRule="auto"/>
              <w:rPr>
                <w:rFonts w:eastAsia="Times New Roman" w:cstheme="minorHAnsi"/>
                <w:color w:val="000000"/>
                <w:lang w:val="en-GB" w:eastAsia="en-GB"/>
              </w:rPr>
            </w:pPr>
          </w:p>
        </w:tc>
        <w:tc>
          <w:tcPr>
            <w:tcW w:w="694" w:type="dxa"/>
            <w:gridSpan w:val="2"/>
            <w:tcBorders>
              <w:top w:val="single" w:sz="4" w:space="0" w:color="auto"/>
              <w:bottom w:val="single" w:sz="4" w:space="0" w:color="auto"/>
              <w:right w:val="single" w:sz="4" w:space="0" w:color="auto"/>
            </w:tcBorders>
          </w:tcPr>
          <w:p w14:paraId="21CEA517" w14:textId="77777777" w:rsidR="00D4791E" w:rsidRPr="00EC6137" w:rsidRDefault="00D4791E" w:rsidP="00936366">
            <w:pPr>
              <w:spacing w:after="0" w:line="240" w:lineRule="auto"/>
              <w:rPr>
                <w:rFonts w:eastAsia="Times New Roman" w:cstheme="minorHAnsi"/>
                <w:color w:val="000000"/>
                <w:lang w:val="en-GB" w:eastAsia="en-GB"/>
              </w:rPr>
            </w:pPr>
          </w:p>
        </w:tc>
        <w:tc>
          <w:tcPr>
            <w:tcW w:w="2143" w:type="dxa"/>
            <w:gridSpan w:val="2"/>
            <w:tcBorders>
              <w:top w:val="single" w:sz="4" w:space="0" w:color="auto"/>
              <w:bottom w:val="single" w:sz="4" w:space="0" w:color="auto"/>
              <w:right w:val="single" w:sz="4" w:space="0" w:color="auto"/>
            </w:tcBorders>
          </w:tcPr>
          <w:p w14:paraId="0FA02A9E" w14:textId="77777777" w:rsidR="00D4791E" w:rsidRPr="00EC6137" w:rsidRDefault="00D4791E" w:rsidP="00936366">
            <w:pPr>
              <w:spacing w:after="0" w:line="240" w:lineRule="auto"/>
              <w:rPr>
                <w:rFonts w:eastAsia="Times New Roman" w:cstheme="minorHAnsi"/>
                <w:color w:val="000000"/>
                <w:lang w:val="en-GB" w:eastAsia="en-GB"/>
              </w:rPr>
            </w:pPr>
          </w:p>
        </w:tc>
      </w:tr>
      <w:tr w:rsidR="00D4791E" w:rsidRPr="00F02FC7" w14:paraId="47F151C8" w14:textId="77777777" w:rsidTr="00294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6" w:type="dxa"/>
          <w:trHeight w:val="280"/>
        </w:trPr>
        <w:tc>
          <w:tcPr>
            <w:tcW w:w="4503" w:type="dxa"/>
            <w:gridSpan w:val="2"/>
            <w:tcBorders>
              <w:top w:val="single" w:sz="4" w:space="0" w:color="auto"/>
              <w:bottom w:val="single" w:sz="4" w:space="0" w:color="auto"/>
              <w:right w:val="single" w:sz="4" w:space="0" w:color="auto"/>
            </w:tcBorders>
            <w:shd w:val="clear" w:color="auto" w:fill="auto"/>
            <w:vAlign w:val="bottom"/>
          </w:tcPr>
          <w:p w14:paraId="46449432" w14:textId="75BE47E7" w:rsidR="00D4791E" w:rsidRPr="00EC6137" w:rsidRDefault="00D4791E" w:rsidP="00936366">
            <w:pPr>
              <w:spacing w:after="0" w:line="240" w:lineRule="auto"/>
              <w:rPr>
                <w:rFonts w:eastAsia="Times New Roman" w:cstheme="minorHAnsi"/>
                <w:color w:val="000000"/>
                <w:lang w:val="en-GB" w:eastAsia="en-GB"/>
              </w:rPr>
            </w:pPr>
            <w:r w:rsidRPr="004B4333">
              <w:rPr>
                <w:rFonts w:eastAsia="Times New Roman" w:cstheme="minorHAnsi"/>
                <w:color w:val="000000"/>
                <w:lang w:val="en-GB" w:eastAsia="en-GB"/>
              </w:rPr>
              <w:t>Colostrum is rich in protective factors.</w:t>
            </w:r>
          </w:p>
        </w:tc>
        <w:tc>
          <w:tcPr>
            <w:tcW w:w="433" w:type="dxa"/>
            <w:gridSpan w:val="2"/>
            <w:tcBorders>
              <w:top w:val="single" w:sz="4" w:space="0" w:color="auto"/>
              <w:bottom w:val="single" w:sz="4" w:space="0" w:color="auto"/>
              <w:right w:val="single" w:sz="4" w:space="0" w:color="auto"/>
            </w:tcBorders>
          </w:tcPr>
          <w:p w14:paraId="4FF62A8A" w14:textId="77777777" w:rsidR="00D4791E" w:rsidRPr="00EC6137" w:rsidRDefault="00D4791E" w:rsidP="00936366">
            <w:pPr>
              <w:spacing w:after="0" w:line="240" w:lineRule="auto"/>
              <w:rPr>
                <w:rFonts w:eastAsia="Times New Roman" w:cstheme="minorHAnsi"/>
                <w:color w:val="000000"/>
                <w:lang w:val="en-GB" w:eastAsia="en-GB"/>
              </w:rPr>
            </w:pPr>
          </w:p>
        </w:tc>
        <w:tc>
          <w:tcPr>
            <w:tcW w:w="433" w:type="dxa"/>
            <w:gridSpan w:val="2"/>
            <w:tcBorders>
              <w:top w:val="single" w:sz="4" w:space="0" w:color="auto"/>
              <w:bottom w:val="single" w:sz="4" w:space="0" w:color="auto"/>
              <w:right w:val="single" w:sz="4" w:space="0" w:color="auto"/>
            </w:tcBorders>
          </w:tcPr>
          <w:p w14:paraId="31CACAF2" w14:textId="77777777" w:rsidR="00D4791E" w:rsidRPr="00EC6137" w:rsidRDefault="00D4791E" w:rsidP="00936366">
            <w:pPr>
              <w:spacing w:after="0" w:line="240" w:lineRule="auto"/>
              <w:rPr>
                <w:rFonts w:eastAsia="Times New Roman" w:cstheme="minorHAnsi"/>
                <w:color w:val="000000"/>
                <w:lang w:val="en-GB" w:eastAsia="en-GB"/>
              </w:rPr>
            </w:pPr>
          </w:p>
        </w:tc>
        <w:tc>
          <w:tcPr>
            <w:tcW w:w="346" w:type="dxa"/>
            <w:tcBorders>
              <w:top w:val="single" w:sz="4" w:space="0" w:color="auto"/>
              <w:bottom w:val="single" w:sz="4" w:space="0" w:color="auto"/>
              <w:right w:val="single" w:sz="4" w:space="0" w:color="auto"/>
            </w:tcBorders>
          </w:tcPr>
          <w:p w14:paraId="4BD88572" w14:textId="77777777" w:rsidR="00D4791E" w:rsidRPr="00EC6137" w:rsidRDefault="00D4791E" w:rsidP="00936366">
            <w:pPr>
              <w:spacing w:after="0" w:line="240" w:lineRule="auto"/>
              <w:rPr>
                <w:rFonts w:eastAsia="Times New Roman" w:cstheme="minorHAnsi"/>
                <w:color w:val="000000"/>
                <w:lang w:val="en-GB" w:eastAsia="en-GB"/>
              </w:rPr>
            </w:pPr>
          </w:p>
        </w:tc>
        <w:tc>
          <w:tcPr>
            <w:tcW w:w="694" w:type="dxa"/>
            <w:gridSpan w:val="2"/>
            <w:tcBorders>
              <w:top w:val="single" w:sz="4" w:space="0" w:color="auto"/>
              <w:bottom w:val="single" w:sz="4" w:space="0" w:color="auto"/>
              <w:right w:val="single" w:sz="4" w:space="0" w:color="auto"/>
            </w:tcBorders>
          </w:tcPr>
          <w:p w14:paraId="4C8456F5" w14:textId="77777777" w:rsidR="00D4791E" w:rsidRPr="00EC6137" w:rsidRDefault="00D4791E" w:rsidP="00936366">
            <w:pPr>
              <w:spacing w:after="0" w:line="240" w:lineRule="auto"/>
              <w:rPr>
                <w:rFonts w:eastAsia="Times New Roman" w:cstheme="minorHAnsi"/>
                <w:color w:val="000000"/>
                <w:lang w:val="en-GB" w:eastAsia="en-GB"/>
              </w:rPr>
            </w:pPr>
          </w:p>
        </w:tc>
        <w:tc>
          <w:tcPr>
            <w:tcW w:w="2143" w:type="dxa"/>
            <w:gridSpan w:val="2"/>
            <w:tcBorders>
              <w:top w:val="single" w:sz="4" w:space="0" w:color="auto"/>
              <w:bottom w:val="single" w:sz="4" w:space="0" w:color="auto"/>
              <w:right w:val="single" w:sz="4" w:space="0" w:color="auto"/>
            </w:tcBorders>
          </w:tcPr>
          <w:p w14:paraId="0C08C81A" w14:textId="77777777" w:rsidR="00D4791E" w:rsidRPr="00EC6137" w:rsidRDefault="00D4791E" w:rsidP="00936366">
            <w:pPr>
              <w:spacing w:after="0" w:line="240" w:lineRule="auto"/>
              <w:rPr>
                <w:rFonts w:eastAsia="Times New Roman" w:cstheme="minorHAnsi"/>
                <w:color w:val="000000"/>
                <w:lang w:val="en-GB" w:eastAsia="en-GB"/>
              </w:rPr>
            </w:pPr>
          </w:p>
        </w:tc>
      </w:tr>
      <w:tr w:rsidR="00D4791E" w:rsidRPr="00A348D2" w14:paraId="05DE369B" w14:textId="77777777" w:rsidTr="00294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6" w:type="dxa"/>
          <w:trHeight w:val="280"/>
        </w:trPr>
        <w:tc>
          <w:tcPr>
            <w:tcW w:w="4503" w:type="dxa"/>
            <w:gridSpan w:val="2"/>
            <w:tcBorders>
              <w:top w:val="single" w:sz="4" w:space="0" w:color="auto"/>
              <w:bottom w:val="single" w:sz="4" w:space="0" w:color="auto"/>
              <w:right w:val="single" w:sz="4" w:space="0" w:color="auto"/>
            </w:tcBorders>
            <w:shd w:val="clear" w:color="auto" w:fill="auto"/>
            <w:vAlign w:val="bottom"/>
          </w:tcPr>
          <w:p w14:paraId="35227C29" w14:textId="6E66ECD6" w:rsidR="00D4791E" w:rsidRPr="00EC6137" w:rsidRDefault="00D4791E" w:rsidP="00936366">
            <w:pPr>
              <w:spacing w:after="0" w:line="240" w:lineRule="auto"/>
              <w:rPr>
                <w:rFonts w:eastAsia="Times New Roman" w:cstheme="minorHAnsi"/>
                <w:color w:val="000000"/>
                <w:lang w:val="en-GB" w:eastAsia="en-GB"/>
              </w:rPr>
            </w:pPr>
            <w:r>
              <w:rPr>
                <w:rFonts w:eastAsia="Times New Roman" w:cstheme="minorHAnsi"/>
                <w:color w:val="000000"/>
                <w:lang w:val="en-GB" w:eastAsia="en-GB"/>
              </w:rPr>
              <w:t>M</w:t>
            </w:r>
            <w:r w:rsidRPr="0082647A">
              <w:rPr>
                <w:rFonts w:eastAsia="Times New Roman" w:cstheme="minorHAnsi"/>
                <w:color w:val="000000"/>
                <w:lang w:val="en-GB" w:eastAsia="en-GB"/>
              </w:rPr>
              <w:t xml:space="preserve">icrobiota </w:t>
            </w:r>
            <w:r>
              <w:rPr>
                <w:rFonts w:eastAsia="Times New Roman" w:cstheme="minorHAnsi"/>
                <w:color w:val="000000"/>
                <w:lang w:val="en-GB" w:eastAsia="en-GB"/>
              </w:rPr>
              <w:t>changes with formula introduction.</w:t>
            </w:r>
          </w:p>
        </w:tc>
        <w:tc>
          <w:tcPr>
            <w:tcW w:w="433" w:type="dxa"/>
            <w:gridSpan w:val="2"/>
            <w:tcBorders>
              <w:top w:val="single" w:sz="4" w:space="0" w:color="auto"/>
              <w:bottom w:val="single" w:sz="4" w:space="0" w:color="auto"/>
              <w:right w:val="single" w:sz="4" w:space="0" w:color="auto"/>
            </w:tcBorders>
          </w:tcPr>
          <w:p w14:paraId="0701FFCC" w14:textId="77777777" w:rsidR="00D4791E" w:rsidRPr="00EC6137" w:rsidRDefault="00D4791E" w:rsidP="00936366">
            <w:pPr>
              <w:spacing w:after="0" w:line="240" w:lineRule="auto"/>
              <w:rPr>
                <w:rFonts w:eastAsia="Times New Roman" w:cstheme="minorHAnsi"/>
                <w:color w:val="000000"/>
                <w:lang w:val="en-GB" w:eastAsia="en-GB"/>
              </w:rPr>
            </w:pPr>
          </w:p>
        </w:tc>
        <w:tc>
          <w:tcPr>
            <w:tcW w:w="433" w:type="dxa"/>
            <w:gridSpan w:val="2"/>
            <w:tcBorders>
              <w:top w:val="single" w:sz="4" w:space="0" w:color="auto"/>
              <w:bottom w:val="single" w:sz="4" w:space="0" w:color="auto"/>
              <w:right w:val="single" w:sz="4" w:space="0" w:color="auto"/>
            </w:tcBorders>
          </w:tcPr>
          <w:p w14:paraId="72BEF2D9" w14:textId="77777777" w:rsidR="00D4791E" w:rsidRPr="00EC6137" w:rsidRDefault="00D4791E" w:rsidP="00936366">
            <w:pPr>
              <w:spacing w:after="0" w:line="240" w:lineRule="auto"/>
              <w:rPr>
                <w:rFonts w:eastAsia="Times New Roman" w:cstheme="minorHAnsi"/>
                <w:color w:val="000000"/>
                <w:lang w:val="en-GB" w:eastAsia="en-GB"/>
              </w:rPr>
            </w:pPr>
          </w:p>
        </w:tc>
        <w:tc>
          <w:tcPr>
            <w:tcW w:w="346" w:type="dxa"/>
            <w:tcBorders>
              <w:top w:val="single" w:sz="4" w:space="0" w:color="auto"/>
              <w:bottom w:val="single" w:sz="4" w:space="0" w:color="auto"/>
              <w:right w:val="single" w:sz="4" w:space="0" w:color="auto"/>
            </w:tcBorders>
          </w:tcPr>
          <w:p w14:paraId="22776273" w14:textId="77777777" w:rsidR="00D4791E" w:rsidRPr="00EC6137" w:rsidRDefault="00D4791E" w:rsidP="00936366">
            <w:pPr>
              <w:spacing w:after="0" w:line="240" w:lineRule="auto"/>
              <w:rPr>
                <w:rFonts w:eastAsia="Times New Roman" w:cstheme="minorHAnsi"/>
                <w:color w:val="000000"/>
                <w:lang w:val="en-GB" w:eastAsia="en-GB"/>
              </w:rPr>
            </w:pPr>
          </w:p>
        </w:tc>
        <w:tc>
          <w:tcPr>
            <w:tcW w:w="694" w:type="dxa"/>
            <w:gridSpan w:val="2"/>
            <w:tcBorders>
              <w:top w:val="single" w:sz="4" w:space="0" w:color="auto"/>
              <w:bottom w:val="single" w:sz="4" w:space="0" w:color="auto"/>
              <w:right w:val="single" w:sz="4" w:space="0" w:color="auto"/>
            </w:tcBorders>
          </w:tcPr>
          <w:p w14:paraId="590893BE" w14:textId="77777777" w:rsidR="00D4791E" w:rsidRPr="00EC6137" w:rsidRDefault="00D4791E" w:rsidP="00936366">
            <w:pPr>
              <w:spacing w:after="0" w:line="240" w:lineRule="auto"/>
              <w:rPr>
                <w:rFonts w:eastAsia="Times New Roman" w:cstheme="minorHAnsi"/>
                <w:color w:val="000000"/>
                <w:lang w:val="en-GB" w:eastAsia="en-GB"/>
              </w:rPr>
            </w:pPr>
          </w:p>
        </w:tc>
        <w:tc>
          <w:tcPr>
            <w:tcW w:w="2143" w:type="dxa"/>
            <w:gridSpan w:val="2"/>
            <w:tcBorders>
              <w:top w:val="single" w:sz="4" w:space="0" w:color="auto"/>
              <w:bottom w:val="single" w:sz="4" w:space="0" w:color="auto"/>
              <w:right w:val="single" w:sz="4" w:space="0" w:color="auto"/>
            </w:tcBorders>
          </w:tcPr>
          <w:p w14:paraId="3918C22E" w14:textId="77777777" w:rsidR="00D4791E" w:rsidRPr="00EC6137" w:rsidRDefault="00D4791E" w:rsidP="00936366">
            <w:pPr>
              <w:spacing w:after="0" w:line="240" w:lineRule="auto"/>
              <w:rPr>
                <w:rFonts w:eastAsia="Times New Roman" w:cstheme="minorHAnsi"/>
                <w:color w:val="000000"/>
                <w:lang w:val="en-GB" w:eastAsia="en-GB"/>
              </w:rPr>
            </w:pPr>
          </w:p>
        </w:tc>
      </w:tr>
      <w:tr w:rsidR="00D4791E" w:rsidRPr="00F02FC7" w14:paraId="60A68C7D" w14:textId="77777777" w:rsidTr="00294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6" w:type="dxa"/>
          <w:trHeight w:val="280"/>
        </w:trPr>
        <w:tc>
          <w:tcPr>
            <w:tcW w:w="4503" w:type="dxa"/>
            <w:gridSpan w:val="2"/>
            <w:tcBorders>
              <w:top w:val="single" w:sz="4" w:space="0" w:color="auto"/>
              <w:bottom w:val="single" w:sz="4" w:space="0" w:color="auto"/>
              <w:right w:val="single" w:sz="4" w:space="0" w:color="auto"/>
            </w:tcBorders>
            <w:shd w:val="clear" w:color="auto" w:fill="auto"/>
            <w:vAlign w:val="bottom"/>
          </w:tcPr>
          <w:p w14:paraId="77A02FB4" w14:textId="694438B1" w:rsidR="00D4791E" w:rsidRPr="00EC6137" w:rsidRDefault="00D4791E" w:rsidP="00936366">
            <w:pPr>
              <w:spacing w:after="0" w:line="240" w:lineRule="auto"/>
              <w:rPr>
                <w:rFonts w:eastAsia="Times New Roman" w:cstheme="minorHAnsi"/>
                <w:color w:val="000000"/>
                <w:lang w:val="en-GB" w:eastAsia="en-GB"/>
              </w:rPr>
            </w:pPr>
            <w:r>
              <w:rPr>
                <w:rFonts w:eastAsia="Times New Roman" w:cstheme="minorHAnsi"/>
                <w:color w:val="000000"/>
                <w:lang w:val="en-GB" w:eastAsia="en-GB"/>
              </w:rPr>
              <w:t>O</w:t>
            </w:r>
            <w:r w:rsidRPr="004B4333">
              <w:rPr>
                <w:rFonts w:eastAsia="Times New Roman" w:cstheme="minorHAnsi"/>
                <w:color w:val="000000"/>
                <w:lang w:val="en-GB" w:eastAsia="en-GB"/>
              </w:rPr>
              <w:t>ne dose of formula changes the microbiota.</w:t>
            </w:r>
          </w:p>
        </w:tc>
        <w:tc>
          <w:tcPr>
            <w:tcW w:w="433" w:type="dxa"/>
            <w:gridSpan w:val="2"/>
            <w:tcBorders>
              <w:top w:val="single" w:sz="4" w:space="0" w:color="auto"/>
              <w:bottom w:val="single" w:sz="4" w:space="0" w:color="auto"/>
              <w:right w:val="single" w:sz="4" w:space="0" w:color="auto"/>
            </w:tcBorders>
          </w:tcPr>
          <w:p w14:paraId="5753065F" w14:textId="77777777" w:rsidR="00D4791E" w:rsidRPr="00EC6137" w:rsidRDefault="00D4791E" w:rsidP="00936366">
            <w:pPr>
              <w:spacing w:after="0" w:line="240" w:lineRule="auto"/>
              <w:rPr>
                <w:rFonts w:eastAsia="Times New Roman" w:cstheme="minorHAnsi"/>
                <w:color w:val="000000"/>
                <w:lang w:val="en-GB" w:eastAsia="en-GB"/>
              </w:rPr>
            </w:pPr>
          </w:p>
        </w:tc>
        <w:tc>
          <w:tcPr>
            <w:tcW w:w="433" w:type="dxa"/>
            <w:gridSpan w:val="2"/>
            <w:tcBorders>
              <w:top w:val="single" w:sz="4" w:space="0" w:color="auto"/>
              <w:bottom w:val="single" w:sz="4" w:space="0" w:color="auto"/>
              <w:right w:val="single" w:sz="4" w:space="0" w:color="auto"/>
            </w:tcBorders>
          </w:tcPr>
          <w:p w14:paraId="27285FA0" w14:textId="77777777" w:rsidR="00D4791E" w:rsidRPr="00EC6137" w:rsidRDefault="00D4791E" w:rsidP="00936366">
            <w:pPr>
              <w:spacing w:after="0" w:line="240" w:lineRule="auto"/>
              <w:rPr>
                <w:rFonts w:eastAsia="Times New Roman" w:cstheme="minorHAnsi"/>
                <w:color w:val="000000"/>
                <w:lang w:val="en-GB" w:eastAsia="en-GB"/>
              </w:rPr>
            </w:pPr>
          </w:p>
        </w:tc>
        <w:tc>
          <w:tcPr>
            <w:tcW w:w="346" w:type="dxa"/>
            <w:tcBorders>
              <w:top w:val="single" w:sz="4" w:space="0" w:color="auto"/>
              <w:bottom w:val="single" w:sz="4" w:space="0" w:color="auto"/>
              <w:right w:val="single" w:sz="4" w:space="0" w:color="auto"/>
            </w:tcBorders>
          </w:tcPr>
          <w:p w14:paraId="52E9534B" w14:textId="77777777" w:rsidR="00D4791E" w:rsidRPr="00EC6137" w:rsidRDefault="00D4791E" w:rsidP="00936366">
            <w:pPr>
              <w:spacing w:after="0" w:line="240" w:lineRule="auto"/>
              <w:rPr>
                <w:rFonts w:eastAsia="Times New Roman" w:cstheme="minorHAnsi"/>
                <w:color w:val="000000"/>
                <w:lang w:val="en-GB" w:eastAsia="en-GB"/>
              </w:rPr>
            </w:pPr>
          </w:p>
        </w:tc>
        <w:tc>
          <w:tcPr>
            <w:tcW w:w="694" w:type="dxa"/>
            <w:gridSpan w:val="2"/>
            <w:tcBorders>
              <w:top w:val="single" w:sz="4" w:space="0" w:color="auto"/>
              <w:bottom w:val="single" w:sz="4" w:space="0" w:color="auto"/>
              <w:right w:val="single" w:sz="4" w:space="0" w:color="auto"/>
            </w:tcBorders>
          </w:tcPr>
          <w:p w14:paraId="5C2D39BD" w14:textId="77777777" w:rsidR="00D4791E" w:rsidRPr="00EC6137" w:rsidRDefault="00D4791E" w:rsidP="00936366">
            <w:pPr>
              <w:spacing w:after="0" w:line="240" w:lineRule="auto"/>
              <w:rPr>
                <w:rFonts w:eastAsia="Times New Roman" w:cstheme="minorHAnsi"/>
                <w:color w:val="000000"/>
                <w:lang w:val="en-GB" w:eastAsia="en-GB"/>
              </w:rPr>
            </w:pPr>
          </w:p>
        </w:tc>
        <w:tc>
          <w:tcPr>
            <w:tcW w:w="2143" w:type="dxa"/>
            <w:gridSpan w:val="2"/>
            <w:tcBorders>
              <w:top w:val="single" w:sz="4" w:space="0" w:color="auto"/>
              <w:bottom w:val="single" w:sz="4" w:space="0" w:color="auto"/>
              <w:right w:val="single" w:sz="4" w:space="0" w:color="auto"/>
            </w:tcBorders>
          </w:tcPr>
          <w:p w14:paraId="4E0CEB2A" w14:textId="77777777" w:rsidR="00D4791E" w:rsidRPr="00EC6137" w:rsidRDefault="00D4791E" w:rsidP="00936366">
            <w:pPr>
              <w:spacing w:after="0" w:line="240" w:lineRule="auto"/>
              <w:rPr>
                <w:rFonts w:eastAsia="Times New Roman" w:cstheme="minorHAnsi"/>
                <w:color w:val="000000"/>
                <w:lang w:val="en-GB" w:eastAsia="en-GB"/>
              </w:rPr>
            </w:pPr>
          </w:p>
        </w:tc>
      </w:tr>
      <w:tr w:rsidR="00D4791E" w:rsidRPr="00940B24" w14:paraId="1345E1DD" w14:textId="77777777" w:rsidTr="00294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6" w:type="dxa"/>
          <w:trHeight w:val="280"/>
        </w:trPr>
        <w:tc>
          <w:tcPr>
            <w:tcW w:w="4503" w:type="dxa"/>
            <w:gridSpan w:val="2"/>
            <w:tcBorders>
              <w:top w:val="single" w:sz="4" w:space="0" w:color="auto"/>
              <w:bottom w:val="single" w:sz="4" w:space="0" w:color="auto"/>
              <w:right w:val="single" w:sz="4" w:space="0" w:color="auto"/>
            </w:tcBorders>
            <w:shd w:val="clear" w:color="auto" w:fill="auto"/>
            <w:vAlign w:val="bottom"/>
          </w:tcPr>
          <w:p w14:paraId="6EB53827" w14:textId="201FE55E" w:rsidR="00D4791E" w:rsidRPr="002E724A" w:rsidRDefault="00D4791E" w:rsidP="00936366">
            <w:pPr>
              <w:spacing w:after="0" w:line="240" w:lineRule="auto"/>
              <w:rPr>
                <w:rFonts w:eastAsia="Times New Roman" w:cstheme="minorHAnsi"/>
                <w:color w:val="000000"/>
                <w:lang w:val="en-GB" w:eastAsia="en-GB"/>
              </w:rPr>
            </w:pPr>
            <w:r w:rsidRPr="004B4333">
              <w:rPr>
                <w:rFonts w:eastAsia="Times New Roman" w:cstheme="minorHAnsi"/>
                <w:color w:val="000000"/>
                <w:lang w:val="en-GB" w:eastAsia="en-GB"/>
              </w:rPr>
              <w:t>FOR MOTHER</w:t>
            </w:r>
          </w:p>
        </w:tc>
        <w:tc>
          <w:tcPr>
            <w:tcW w:w="433" w:type="dxa"/>
            <w:gridSpan w:val="2"/>
            <w:tcBorders>
              <w:top w:val="single" w:sz="4" w:space="0" w:color="auto"/>
              <w:bottom w:val="single" w:sz="4" w:space="0" w:color="auto"/>
              <w:right w:val="single" w:sz="4" w:space="0" w:color="auto"/>
            </w:tcBorders>
          </w:tcPr>
          <w:p w14:paraId="39381C37" w14:textId="77777777" w:rsidR="00D4791E" w:rsidRPr="00EC6137" w:rsidRDefault="00D4791E" w:rsidP="00936366">
            <w:pPr>
              <w:spacing w:after="0" w:line="240" w:lineRule="auto"/>
              <w:rPr>
                <w:rFonts w:eastAsia="Times New Roman" w:cstheme="minorHAnsi"/>
                <w:color w:val="000000"/>
                <w:lang w:val="en-GB" w:eastAsia="en-GB"/>
              </w:rPr>
            </w:pPr>
          </w:p>
        </w:tc>
        <w:tc>
          <w:tcPr>
            <w:tcW w:w="433" w:type="dxa"/>
            <w:gridSpan w:val="2"/>
            <w:tcBorders>
              <w:top w:val="single" w:sz="4" w:space="0" w:color="auto"/>
              <w:bottom w:val="single" w:sz="4" w:space="0" w:color="auto"/>
              <w:right w:val="single" w:sz="4" w:space="0" w:color="auto"/>
            </w:tcBorders>
          </w:tcPr>
          <w:p w14:paraId="389F411F" w14:textId="77777777" w:rsidR="00D4791E" w:rsidRPr="00EC6137" w:rsidRDefault="00D4791E" w:rsidP="00936366">
            <w:pPr>
              <w:spacing w:after="0" w:line="240" w:lineRule="auto"/>
              <w:rPr>
                <w:rFonts w:eastAsia="Times New Roman" w:cstheme="minorHAnsi"/>
                <w:color w:val="000000"/>
                <w:lang w:val="en-GB" w:eastAsia="en-GB"/>
              </w:rPr>
            </w:pPr>
          </w:p>
        </w:tc>
        <w:tc>
          <w:tcPr>
            <w:tcW w:w="346" w:type="dxa"/>
            <w:tcBorders>
              <w:top w:val="single" w:sz="4" w:space="0" w:color="auto"/>
              <w:bottom w:val="single" w:sz="4" w:space="0" w:color="auto"/>
              <w:right w:val="single" w:sz="4" w:space="0" w:color="auto"/>
            </w:tcBorders>
          </w:tcPr>
          <w:p w14:paraId="5092259E" w14:textId="77777777" w:rsidR="00D4791E" w:rsidRPr="00EC6137" w:rsidRDefault="00D4791E" w:rsidP="00936366">
            <w:pPr>
              <w:spacing w:after="0" w:line="240" w:lineRule="auto"/>
              <w:rPr>
                <w:rFonts w:eastAsia="Times New Roman" w:cstheme="minorHAnsi"/>
                <w:color w:val="000000"/>
                <w:lang w:val="en-GB" w:eastAsia="en-GB"/>
              </w:rPr>
            </w:pPr>
          </w:p>
        </w:tc>
        <w:tc>
          <w:tcPr>
            <w:tcW w:w="694" w:type="dxa"/>
            <w:gridSpan w:val="2"/>
            <w:tcBorders>
              <w:top w:val="single" w:sz="4" w:space="0" w:color="auto"/>
              <w:bottom w:val="single" w:sz="4" w:space="0" w:color="auto"/>
              <w:right w:val="single" w:sz="4" w:space="0" w:color="auto"/>
            </w:tcBorders>
          </w:tcPr>
          <w:p w14:paraId="11B9F2B2" w14:textId="77777777" w:rsidR="00D4791E" w:rsidRPr="00EC6137" w:rsidRDefault="00D4791E" w:rsidP="00936366">
            <w:pPr>
              <w:spacing w:after="0" w:line="240" w:lineRule="auto"/>
              <w:rPr>
                <w:rFonts w:eastAsia="Times New Roman" w:cstheme="minorHAnsi"/>
                <w:color w:val="000000"/>
                <w:lang w:val="en-GB" w:eastAsia="en-GB"/>
              </w:rPr>
            </w:pPr>
          </w:p>
        </w:tc>
        <w:tc>
          <w:tcPr>
            <w:tcW w:w="2143" w:type="dxa"/>
            <w:gridSpan w:val="2"/>
            <w:tcBorders>
              <w:top w:val="single" w:sz="4" w:space="0" w:color="auto"/>
              <w:bottom w:val="single" w:sz="4" w:space="0" w:color="auto"/>
              <w:right w:val="single" w:sz="4" w:space="0" w:color="auto"/>
            </w:tcBorders>
          </w:tcPr>
          <w:p w14:paraId="25A05767" w14:textId="77777777" w:rsidR="00D4791E" w:rsidRPr="00EC6137" w:rsidRDefault="00D4791E" w:rsidP="00936366">
            <w:pPr>
              <w:spacing w:after="0" w:line="240" w:lineRule="auto"/>
              <w:rPr>
                <w:rFonts w:eastAsia="Times New Roman" w:cstheme="minorHAnsi"/>
                <w:color w:val="000000"/>
                <w:lang w:val="en-GB" w:eastAsia="en-GB"/>
              </w:rPr>
            </w:pPr>
          </w:p>
        </w:tc>
      </w:tr>
      <w:tr w:rsidR="00D4791E" w:rsidRPr="00F02FC7" w14:paraId="2619CCD3" w14:textId="77777777" w:rsidTr="00294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6" w:type="dxa"/>
          <w:trHeight w:val="280"/>
        </w:trPr>
        <w:tc>
          <w:tcPr>
            <w:tcW w:w="4503" w:type="dxa"/>
            <w:gridSpan w:val="2"/>
            <w:tcBorders>
              <w:top w:val="single" w:sz="4" w:space="0" w:color="auto"/>
              <w:bottom w:val="single" w:sz="4" w:space="0" w:color="auto"/>
              <w:right w:val="single" w:sz="4" w:space="0" w:color="auto"/>
            </w:tcBorders>
            <w:shd w:val="clear" w:color="auto" w:fill="auto"/>
            <w:vAlign w:val="bottom"/>
          </w:tcPr>
          <w:p w14:paraId="3B422375" w14:textId="115DF4EF" w:rsidR="00D4791E" w:rsidRPr="00EC6137" w:rsidRDefault="00D4791E" w:rsidP="00936366">
            <w:pPr>
              <w:spacing w:after="0" w:line="240" w:lineRule="auto"/>
              <w:rPr>
                <w:rFonts w:eastAsia="Times New Roman" w:cstheme="minorHAnsi"/>
                <w:color w:val="000000"/>
                <w:lang w:val="en-GB" w:eastAsia="en-GB"/>
              </w:rPr>
            </w:pPr>
            <w:r w:rsidRPr="004B4333">
              <w:rPr>
                <w:rFonts w:eastAsia="Times New Roman" w:cstheme="minorHAnsi"/>
                <w:color w:val="000000"/>
                <w:lang w:val="en-GB" w:eastAsia="en-GB"/>
              </w:rPr>
              <w:t xml:space="preserve">Frequent, </w:t>
            </w:r>
            <w:r>
              <w:rPr>
                <w:rFonts w:eastAsia="Times New Roman" w:cstheme="minorHAnsi"/>
                <w:color w:val="000000"/>
                <w:lang w:val="en-GB" w:eastAsia="en-GB"/>
              </w:rPr>
              <w:t>effective, excusive breastfeeding supports milk production.</w:t>
            </w:r>
          </w:p>
        </w:tc>
        <w:tc>
          <w:tcPr>
            <w:tcW w:w="433" w:type="dxa"/>
            <w:gridSpan w:val="2"/>
            <w:tcBorders>
              <w:top w:val="single" w:sz="4" w:space="0" w:color="auto"/>
              <w:bottom w:val="single" w:sz="4" w:space="0" w:color="auto"/>
              <w:right w:val="single" w:sz="4" w:space="0" w:color="auto"/>
            </w:tcBorders>
          </w:tcPr>
          <w:p w14:paraId="7357184B" w14:textId="77777777" w:rsidR="00D4791E" w:rsidRPr="00EC6137" w:rsidRDefault="00D4791E" w:rsidP="00936366">
            <w:pPr>
              <w:spacing w:after="0" w:line="240" w:lineRule="auto"/>
              <w:rPr>
                <w:rFonts w:eastAsia="Times New Roman" w:cstheme="minorHAnsi"/>
                <w:color w:val="000000"/>
                <w:lang w:val="en-GB" w:eastAsia="en-GB"/>
              </w:rPr>
            </w:pPr>
          </w:p>
        </w:tc>
        <w:tc>
          <w:tcPr>
            <w:tcW w:w="433" w:type="dxa"/>
            <w:gridSpan w:val="2"/>
            <w:tcBorders>
              <w:top w:val="single" w:sz="4" w:space="0" w:color="auto"/>
              <w:bottom w:val="single" w:sz="4" w:space="0" w:color="auto"/>
              <w:right w:val="single" w:sz="4" w:space="0" w:color="auto"/>
            </w:tcBorders>
          </w:tcPr>
          <w:p w14:paraId="6F4BD873" w14:textId="77777777" w:rsidR="00D4791E" w:rsidRPr="00EC6137" w:rsidRDefault="00D4791E" w:rsidP="00936366">
            <w:pPr>
              <w:spacing w:after="0" w:line="240" w:lineRule="auto"/>
              <w:rPr>
                <w:rFonts w:eastAsia="Times New Roman" w:cstheme="minorHAnsi"/>
                <w:color w:val="000000"/>
                <w:lang w:val="en-GB" w:eastAsia="en-GB"/>
              </w:rPr>
            </w:pPr>
          </w:p>
        </w:tc>
        <w:tc>
          <w:tcPr>
            <w:tcW w:w="346" w:type="dxa"/>
            <w:tcBorders>
              <w:top w:val="single" w:sz="4" w:space="0" w:color="auto"/>
              <w:bottom w:val="single" w:sz="4" w:space="0" w:color="auto"/>
              <w:right w:val="single" w:sz="4" w:space="0" w:color="auto"/>
            </w:tcBorders>
          </w:tcPr>
          <w:p w14:paraId="4BBBA07F" w14:textId="77777777" w:rsidR="00D4791E" w:rsidRPr="00EC6137" w:rsidRDefault="00D4791E" w:rsidP="00936366">
            <w:pPr>
              <w:spacing w:after="0" w:line="240" w:lineRule="auto"/>
              <w:rPr>
                <w:rFonts w:eastAsia="Times New Roman" w:cstheme="minorHAnsi"/>
                <w:color w:val="000000"/>
                <w:lang w:val="en-GB" w:eastAsia="en-GB"/>
              </w:rPr>
            </w:pPr>
          </w:p>
        </w:tc>
        <w:tc>
          <w:tcPr>
            <w:tcW w:w="694" w:type="dxa"/>
            <w:gridSpan w:val="2"/>
            <w:tcBorders>
              <w:top w:val="single" w:sz="4" w:space="0" w:color="auto"/>
              <w:bottom w:val="single" w:sz="4" w:space="0" w:color="auto"/>
              <w:right w:val="single" w:sz="4" w:space="0" w:color="auto"/>
            </w:tcBorders>
          </w:tcPr>
          <w:p w14:paraId="7809178D" w14:textId="77777777" w:rsidR="00D4791E" w:rsidRPr="00EC6137" w:rsidRDefault="00D4791E" w:rsidP="00936366">
            <w:pPr>
              <w:spacing w:after="0" w:line="240" w:lineRule="auto"/>
              <w:rPr>
                <w:rFonts w:eastAsia="Times New Roman" w:cstheme="minorHAnsi"/>
                <w:color w:val="000000"/>
                <w:lang w:val="en-GB" w:eastAsia="en-GB"/>
              </w:rPr>
            </w:pPr>
          </w:p>
        </w:tc>
        <w:tc>
          <w:tcPr>
            <w:tcW w:w="2143" w:type="dxa"/>
            <w:gridSpan w:val="2"/>
            <w:tcBorders>
              <w:top w:val="single" w:sz="4" w:space="0" w:color="auto"/>
              <w:bottom w:val="single" w:sz="4" w:space="0" w:color="auto"/>
              <w:right w:val="single" w:sz="4" w:space="0" w:color="auto"/>
            </w:tcBorders>
          </w:tcPr>
          <w:p w14:paraId="0FD98040" w14:textId="77777777" w:rsidR="00D4791E" w:rsidRPr="00EC6137" w:rsidRDefault="00D4791E" w:rsidP="00936366">
            <w:pPr>
              <w:spacing w:after="0" w:line="240" w:lineRule="auto"/>
              <w:rPr>
                <w:rFonts w:eastAsia="Times New Roman" w:cstheme="minorHAnsi"/>
                <w:color w:val="000000"/>
                <w:lang w:val="en-GB" w:eastAsia="en-GB"/>
              </w:rPr>
            </w:pPr>
          </w:p>
        </w:tc>
      </w:tr>
      <w:tr w:rsidR="00D4791E" w:rsidRPr="00940B24" w14:paraId="76CA2F72" w14:textId="77777777" w:rsidTr="00294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6" w:type="dxa"/>
          <w:trHeight w:val="280"/>
        </w:trPr>
        <w:tc>
          <w:tcPr>
            <w:tcW w:w="4503" w:type="dxa"/>
            <w:gridSpan w:val="2"/>
            <w:tcBorders>
              <w:top w:val="single" w:sz="4" w:space="0" w:color="auto"/>
              <w:bottom w:val="single" w:sz="4" w:space="0" w:color="auto"/>
              <w:right w:val="single" w:sz="4" w:space="0" w:color="auto"/>
            </w:tcBorders>
            <w:shd w:val="clear" w:color="auto" w:fill="auto"/>
            <w:vAlign w:val="bottom"/>
          </w:tcPr>
          <w:p w14:paraId="630D94F5" w14:textId="3B7837CE" w:rsidR="00D4791E" w:rsidRPr="00EC6137" w:rsidRDefault="00D4791E" w:rsidP="00936366">
            <w:pPr>
              <w:spacing w:after="0" w:line="240" w:lineRule="auto"/>
              <w:rPr>
                <w:rFonts w:eastAsia="Times New Roman" w:cstheme="minorHAnsi"/>
                <w:color w:val="000000"/>
                <w:lang w:val="en-GB" w:eastAsia="en-GB"/>
              </w:rPr>
            </w:pPr>
            <w:r>
              <w:rPr>
                <w:rFonts w:eastAsia="Times New Roman" w:cstheme="minorHAnsi"/>
                <w:color w:val="000000"/>
                <w:lang w:val="en-GB" w:eastAsia="en-GB"/>
              </w:rPr>
              <w:t>Prevents or reduces</w:t>
            </w:r>
            <w:r w:rsidRPr="004B4333">
              <w:rPr>
                <w:rFonts w:eastAsia="Times New Roman" w:cstheme="minorHAnsi"/>
                <w:color w:val="000000"/>
                <w:lang w:val="en-GB" w:eastAsia="en-GB"/>
              </w:rPr>
              <w:t xml:space="preserve"> engorgement.</w:t>
            </w:r>
          </w:p>
        </w:tc>
        <w:tc>
          <w:tcPr>
            <w:tcW w:w="433" w:type="dxa"/>
            <w:gridSpan w:val="2"/>
            <w:tcBorders>
              <w:top w:val="single" w:sz="4" w:space="0" w:color="auto"/>
              <w:bottom w:val="single" w:sz="4" w:space="0" w:color="auto"/>
              <w:right w:val="single" w:sz="4" w:space="0" w:color="auto"/>
            </w:tcBorders>
          </w:tcPr>
          <w:p w14:paraId="1B1856DE" w14:textId="77777777" w:rsidR="00D4791E" w:rsidRPr="00EC6137" w:rsidRDefault="00D4791E" w:rsidP="00936366">
            <w:pPr>
              <w:spacing w:after="0" w:line="240" w:lineRule="auto"/>
              <w:rPr>
                <w:rFonts w:eastAsia="Times New Roman" w:cstheme="minorHAnsi"/>
                <w:color w:val="000000"/>
                <w:lang w:val="en-GB" w:eastAsia="en-GB"/>
              </w:rPr>
            </w:pPr>
          </w:p>
        </w:tc>
        <w:tc>
          <w:tcPr>
            <w:tcW w:w="433" w:type="dxa"/>
            <w:gridSpan w:val="2"/>
            <w:tcBorders>
              <w:top w:val="single" w:sz="4" w:space="0" w:color="auto"/>
              <w:bottom w:val="single" w:sz="4" w:space="0" w:color="auto"/>
              <w:right w:val="single" w:sz="4" w:space="0" w:color="auto"/>
            </w:tcBorders>
          </w:tcPr>
          <w:p w14:paraId="0FC950A7" w14:textId="77777777" w:rsidR="00D4791E" w:rsidRPr="00EC6137" w:rsidRDefault="00D4791E" w:rsidP="00936366">
            <w:pPr>
              <w:spacing w:after="0" w:line="240" w:lineRule="auto"/>
              <w:rPr>
                <w:rFonts w:eastAsia="Times New Roman" w:cstheme="minorHAnsi"/>
                <w:color w:val="000000"/>
                <w:lang w:val="en-GB" w:eastAsia="en-GB"/>
              </w:rPr>
            </w:pPr>
          </w:p>
        </w:tc>
        <w:tc>
          <w:tcPr>
            <w:tcW w:w="346" w:type="dxa"/>
            <w:tcBorders>
              <w:top w:val="single" w:sz="4" w:space="0" w:color="auto"/>
              <w:bottom w:val="single" w:sz="4" w:space="0" w:color="auto"/>
              <w:right w:val="single" w:sz="4" w:space="0" w:color="auto"/>
            </w:tcBorders>
          </w:tcPr>
          <w:p w14:paraId="3927CD84" w14:textId="77777777" w:rsidR="00D4791E" w:rsidRPr="00EC6137" w:rsidRDefault="00D4791E" w:rsidP="00936366">
            <w:pPr>
              <w:spacing w:after="0" w:line="240" w:lineRule="auto"/>
              <w:rPr>
                <w:rFonts w:eastAsia="Times New Roman" w:cstheme="minorHAnsi"/>
                <w:color w:val="000000"/>
                <w:lang w:val="en-GB" w:eastAsia="en-GB"/>
              </w:rPr>
            </w:pPr>
          </w:p>
        </w:tc>
        <w:tc>
          <w:tcPr>
            <w:tcW w:w="694" w:type="dxa"/>
            <w:gridSpan w:val="2"/>
            <w:tcBorders>
              <w:top w:val="single" w:sz="4" w:space="0" w:color="auto"/>
              <w:bottom w:val="single" w:sz="4" w:space="0" w:color="auto"/>
              <w:right w:val="single" w:sz="4" w:space="0" w:color="auto"/>
            </w:tcBorders>
          </w:tcPr>
          <w:p w14:paraId="4704194B" w14:textId="77777777" w:rsidR="00D4791E" w:rsidRPr="00EC6137" w:rsidRDefault="00D4791E" w:rsidP="00936366">
            <w:pPr>
              <w:spacing w:after="0" w:line="240" w:lineRule="auto"/>
              <w:rPr>
                <w:rFonts w:eastAsia="Times New Roman" w:cstheme="minorHAnsi"/>
                <w:color w:val="000000"/>
                <w:lang w:val="en-GB" w:eastAsia="en-GB"/>
              </w:rPr>
            </w:pPr>
          </w:p>
        </w:tc>
        <w:tc>
          <w:tcPr>
            <w:tcW w:w="2143" w:type="dxa"/>
            <w:gridSpan w:val="2"/>
            <w:tcBorders>
              <w:top w:val="single" w:sz="4" w:space="0" w:color="auto"/>
              <w:bottom w:val="single" w:sz="4" w:space="0" w:color="auto"/>
              <w:right w:val="single" w:sz="4" w:space="0" w:color="auto"/>
            </w:tcBorders>
          </w:tcPr>
          <w:p w14:paraId="034B3202" w14:textId="77777777" w:rsidR="00D4791E" w:rsidRPr="00EC6137" w:rsidRDefault="00D4791E" w:rsidP="00936366">
            <w:pPr>
              <w:spacing w:after="0" w:line="240" w:lineRule="auto"/>
              <w:rPr>
                <w:rFonts w:eastAsia="Times New Roman" w:cstheme="minorHAnsi"/>
                <w:color w:val="000000"/>
                <w:lang w:val="en-GB" w:eastAsia="en-GB"/>
              </w:rPr>
            </w:pPr>
          </w:p>
        </w:tc>
      </w:tr>
      <w:tr w:rsidR="00D4791E" w:rsidRPr="00F02FC7" w14:paraId="0B447052" w14:textId="77777777" w:rsidTr="00294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6" w:type="dxa"/>
          <w:trHeight w:val="280"/>
        </w:trPr>
        <w:tc>
          <w:tcPr>
            <w:tcW w:w="4503" w:type="dxa"/>
            <w:gridSpan w:val="2"/>
            <w:tcBorders>
              <w:top w:val="single" w:sz="4" w:space="0" w:color="auto"/>
              <w:bottom w:val="single" w:sz="4" w:space="0" w:color="auto"/>
              <w:right w:val="single" w:sz="4" w:space="0" w:color="auto"/>
            </w:tcBorders>
            <w:shd w:val="clear" w:color="auto" w:fill="auto"/>
            <w:vAlign w:val="bottom"/>
          </w:tcPr>
          <w:p w14:paraId="7E6BF69A" w14:textId="6ED30DFF" w:rsidR="00D4791E" w:rsidRPr="00EC6137" w:rsidRDefault="00D4791E" w:rsidP="00936366">
            <w:pPr>
              <w:spacing w:after="0" w:line="240" w:lineRule="auto"/>
              <w:rPr>
                <w:rFonts w:eastAsia="Times New Roman" w:cstheme="minorHAnsi"/>
                <w:color w:val="000000"/>
                <w:lang w:val="en-GB" w:eastAsia="en-GB"/>
              </w:rPr>
            </w:pPr>
            <w:r w:rsidRPr="00E12102">
              <w:rPr>
                <w:rFonts w:eastAsia="Times New Roman" w:cstheme="minorHAnsi"/>
                <w:color w:val="000000"/>
                <w:lang w:val="en-GB" w:eastAsia="en-GB"/>
              </w:rPr>
              <w:t xml:space="preserve">Breasts </w:t>
            </w:r>
            <w:r>
              <w:rPr>
                <w:rFonts w:eastAsia="Times New Roman" w:cstheme="minorHAnsi"/>
                <w:color w:val="000000"/>
                <w:lang w:val="en-GB" w:eastAsia="en-GB"/>
              </w:rPr>
              <w:t xml:space="preserve">are </w:t>
            </w:r>
            <w:r w:rsidRPr="00E12102">
              <w:rPr>
                <w:rFonts w:eastAsia="Times New Roman" w:cstheme="minorHAnsi"/>
                <w:color w:val="000000"/>
                <w:lang w:val="en-GB" w:eastAsia="en-GB"/>
              </w:rPr>
              <w:t xml:space="preserve">comfortable </w:t>
            </w:r>
            <w:r>
              <w:rPr>
                <w:rFonts w:eastAsia="Times New Roman" w:cstheme="minorHAnsi"/>
                <w:color w:val="000000"/>
                <w:lang w:val="en-GB" w:eastAsia="en-GB"/>
              </w:rPr>
              <w:t>with</w:t>
            </w:r>
            <w:r w:rsidRPr="00E12102">
              <w:rPr>
                <w:rFonts w:eastAsia="Times New Roman" w:cstheme="minorHAnsi"/>
                <w:color w:val="000000"/>
                <w:lang w:val="en-GB" w:eastAsia="en-GB"/>
              </w:rPr>
              <w:t xml:space="preserve"> regular </w:t>
            </w:r>
            <w:r>
              <w:rPr>
                <w:rFonts w:eastAsia="Times New Roman" w:cstheme="minorHAnsi"/>
                <w:color w:val="000000"/>
                <w:lang w:val="en-GB" w:eastAsia="en-GB"/>
              </w:rPr>
              <w:t>feeds</w:t>
            </w:r>
            <w:r w:rsidRPr="00E12102">
              <w:rPr>
                <w:rFonts w:eastAsia="Times New Roman" w:cstheme="minorHAnsi"/>
                <w:color w:val="000000"/>
                <w:lang w:val="en-GB" w:eastAsia="en-GB"/>
              </w:rPr>
              <w:t>.</w:t>
            </w:r>
          </w:p>
        </w:tc>
        <w:tc>
          <w:tcPr>
            <w:tcW w:w="433" w:type="dxa"/>
            <w:gridSpan w:val="2"/>
            <w:tcBorders>
              <w:top w:val="single" w:sz="4" w:space="0" w:color="auto"/>
              <w:bottom w:val="single" w:sz="4" w:space="0" w:color="auto"/>
              <w:right w:val="single" w:sz="4" w:space="0" w:color="auto"/>
            </w:tcBorders>
          </w:tcPr>
          <w:p w14:paraId="0EE0693C" w14:textId="77777777" w:rsidR="00D4791E" w:rsidRPr="00EC6137" w:rsidRDefault="00D4791E" w:rsidP="00936366">
            <w:pPr>
              <w:spacing w:after="0" w:line="240" w:lineRule="auto"/>
              <w:rPr>
                <w:rFonts w:eastAsia="Times New Roman" w:cstheme="minorHAnsi"/>
                <w:color w:val="000000"/>
                <w:lang w:val="en-GB" w:eastAsia="en-GB"/>
              </w:rPr>
            </w:pPr>
          </w:p>
        </w:tc>
        <w:tc>
          <w:tcPr>
            <w:tcW w:w="433" w:type="dxa"/>
            <w:gridSpan w:val="2"/>
            <w:tcBorders>
              <w:top w:val="single" w:sz="4" w:space="0" w:color="auto"/>
              <w:bottom w:val="single" w:sz="4" w:space="0" w:color="auto"/>
              <w:right w:val="single" w:sz="4" w:space="0" w:color="auto"/>
            </w:tcBorders>
          </w:tcPr>
          <w:p w14:paraId="5231DCDE" w14:textId="77777777" w:rsidR="00D4791E" w:rsidRPr="00EC6137" w:rsidRDefault="00D4791E" w:rsidP="00936366">
            <w:pPr>
              <w:spacing w:after="0" w:line="240" w:lineRule="auto"/>
              <w:rPr>
                <w:rFonts w:eastAsia="Times New Roman" w:cstheme="minorHAnsi"/>
                <w:color w:val="000000"/>
                <w:lang w:val="en-GB" w:eastAsia="en-GB"/>
              </w:rPr>
            </w:pPr>
          </w:p>
        </w:tc>
        <w:tc>
          <w:tcPr>
            <w:tcW w:w="346" w:type="dxa"/>
            <w:tcBorders>
              <w:top w:val="single" w:sz="4" w:space="0" w:color="auto"/>
              <w:bottom w:val="single" w:sz="4" w:space="0" w:color="auto"/>
              <w:right w:val="single" w:sz="4" w:space="0" w:color="auto"/>
            </w:tcBorders>
          </w:tcPr>
          <w:p w14:paraId="5DF301B8" w14:textId="77777777" w:rsidR="00D4791E" w:rsidRPr="00EC6137" w:rsidRDefault="00D4791E" w:rsidP="00936366">
            <w:pPr>
              <w:spacing w:after="0" w:line="240" w:lineRule="auto"/>
              <w:rPr>
                <w:rFonts w:eastAsia="Times New Roman" w:cstheme="minorHAnsi"/>
                <w:color w:val="000000"/>
                <w:lang w:val="en-GB" w:eastAsia="en-GB"/>
              </w:rPr>
            </w:pPr>
          </w:p>
        </w:tc>
        <w:tc>
          <w:tcPr>
            <w:tcW w:w="694" w:type="dxa"/>
            <w:gridSpan w:val="2"/>
            <w:tcBorders>
              <w:top w:val="single" w:sz="4" w:space="0" w:color="auto"/>
              <w:bottom w:val="single" w:sz="4" w:space="0" w:color="auto"/>
              <w:right w:val="single" w:sz="4" w:space="0" w:color="auto"/>
            </w:tcBorders>
          </w:tcPr>
          <w:p w14:paraId="4E95DE36" w14:textId="77777777" w:rsidR="00D4791E" w:rsidRPr="00EC6137" w:rsidRDefault="00D4791E" w:rsidP="00936366">
            <w:pPr>
              <w:spacing w:after="0" w:line="240" w:lineRule="auto"/>
              <w:rPr>
                <w:rFonts w:eastAsia="Times New Roman" w:cstheme="minorHAnsi"/>
                <w:color w:val="000000"/>
                <w:lang w:val="en-GB" w:eastAsia="en-GB"/>
              </w:rPr>
            </w:pPr>
          </w:p>
        </w:tc>
        <w:tc>
          <w:tcPr>
            <w:tcW w:w="2143" w:type="dxa"/>
            <w:gridSpan w:val="2"/>
            <w:tcBorders>
              <w:top w:val="single" w:sz="4" w:space="0" w:color="auto"/>
              <w:bottom w:val="single" w:sz="4" w:space="0" w:color="auto"/>
              <w:right w:val="single" w:sz="4" w:space="0" w:color="auto"/>
            </w:tcBorders>
          </w:tcPr>
          <w:p w14:paraId="667AACCF" w14:textId="77777777" w:rsidR="00D4791E" w:rsidRPr="00EC6137" w:rsidRDefault="00D4791E" w:rsidP="00936366">
            <w:pPr>
              <w:spacing w:after="0" w:line="240" w:lineRule="auto"/>
              <w:rPr>
                <w:rFonts w:eastAsia="Times New Roman" w:cstheme="minorHAnsi"/>
                <w:color w:val="000000"/>
                <w:lang w:val="en-GB" w:eastAsia="en-GB"/>
              </w:rPr>
            </w:pPr>
          </w:p>
        </w:tc>
      </w:tr>
      <w:tr w:rsidR="008400F5" w:rsidRPr="00F02FC7" w14:paraId="73FD4798" w14:textId="36648E1D" w:rsidTr="00294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6" w:type="dxa"/>
          <w:trHeight w:val="280"/>
        </w:trPr>
        <w:tc>
          <w:tcPr>
            <w:tcW w:w="8552" w:type="dxa"/>
            <w:gridSpan w:val="11"/>
            <w:tcBorders>
              <w:top w:val="single" w:sz="4" w:space="0" w:color="auto"/>
              <w:bottom w:val="single" w:sz="4" w:space="0" w:color="auto"/>
              <w:right w:val="single" w:sz="4" w:space="0" w:color="auto"/>
            </w:tcBorders>
            <w:shd w:val="clear" w:color="auto" w:fill="CED4EA"/>
            <w:hideMark/>
          </w:tcPr>
          <w:p w14:paraId="4AACBAD0" w14:textId="260BB717" w:rsidR="008400F5" w:rsidRPr="00E04CC1" w:rsidRDefault="008400F5" w:rsidP="00936366">
            <w:pPr>
              <w:spacing w:after="0" w:line="240" w:lineRule="auto"/>
              <w:rPr>
                <w:rFonts w:eastAsia="Times New Roman" w:cstheme="minorHAnsi"/>
                <w:b/>
                <w:bCs/>
                <w:color w:val="000000"/>
                <w:lang w:val="en-GB" w:eastAsia="en-GB"/>
              </w:rPr>
            </w:pPr>
            <w:r w:rsidRPr="00E04CC1">
              <w:rPr>
                <w:rFonts w:eastAsia="Times New Roman" w:cstheme="minorHAnsi"/>
                <w:b/>
                <w:bCs/>
                <w:color w:val="000000"/>
                <w:lang w:val="en-GB" w:eastAsia="en-GB"/>
              </w:rPr>
              <w:t>35. Engage in a conversation with a mother regarding 2 aspects related to the importance of rooming-in 24h/day.</w:t>
            </w:r>
          </w:p>
        </w:tc>
      </w:tr>
      <w:tr w:rsidR="008400F5" w:rsidRPr="00F02FC7" w14:paraId="5B0838F5" w14:textId="77777777" w:rsidTr="00294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6" w:type="dxa"/>
          <w:trHeight w:val="215"/>
        </w:trPr>
        <w:tc>
          <w:tcPr>
            <w:tcW w:w="4503" w:type="dxa"/>
            <w:gridSpan w:val="2"/>
            <w:tcBorders>
              <w:top w:val="single" w:sz="4" w:space="0" w:color="auto"/>
              <w:bottom w:val="single" w:sz="4" w:space="0" w:color="auto"/>
              <w:right w:val="single" w:sz="4" w:space="0" w:color="auto"/>
            </w:tcBorders>
            <w:shd w:val="clear" w:color="auto" w:fill="auto"/>
          </w:tcPr>
          <w:p w14:paraId="70ED1D3C" w14:textId="29F287E7" w:rsidR="008400F5" w:rsidRPr="00EC6137" w:rsidRDefault="00D4791E" w:rsidP="00936366">
            <w:pPr>
              <w:spacing w:after="0" w:line="240" w:lineRule="auto"/>
              <w:rPr>
                <w:rFonts w:eastAsia="Times New Roman" w:cstheme="minorHAnsi"/>
                <w:color w:val="000000"/>
                <w:lang w:val="en-GB" w:eastAsia="en-GB"/>
              </w:rPr>
            </w:pPr>
            <w:r>
              <w:rPr>
                <w:rFonts w:eastAsia="Times New Roman" w:cstheme="minorHAnsi"/>
                <w:color w:val="000000"/>
                <w:lang w:val="en-GB" w:eastAsia="en-GB"/>
              </w:rPr>
              <w:t>R</w:t>
            </w:r>
            <w:r w:rsidR="008400F5" w:rsidRPr="00E12102">
              <w:rPr>
                <w:rFonts w:eastAsia="Times New Roman" w:cstheme="minorHAnsi"/>
                <w:color w:val="000000"/>
                <w:lang w:val="en-GB" w:eastAsia="en-GB"/>
              </w:rPr>
              <w:t>ecognize and respond to baby’s feeding cues.</w:t>
            </w:r>
          </w:p>
        </w:tc>
        <w:tc>
          <w:tcPr>
            <w:tcW w:w="433" w:type="dxa"/>
            <w:gridSpan w:val="2"/>
            <w:tcBorders>
              <w:top w:val="single" w:sz="4" w:space="0" w:color="auto"/>
              <w:bottom w:val="single" w:sz="4" w:space="0" w:color="auto"/>
              <w:right w:val="single" w:sz="4" w:space="0" w:color="auto"/>
            </w:tcBorders>
          </w:tcPr>
          <w:p w14:paraId="53878606" w14:textId="77777777" w:rsidR="008400F5" w:rsidRPr="00EC6137" w:rsidRDefault="008400F5" w:rsidP="00936366">
            <w:pPr>
              <w:spacing w:after="0" w:line="240" w:lineRule="auto"/>
              <w:rPr>
                <w:rFonts w:eastAsia="Times New Roman" w:cstheme="minorHAnsi"/>
                <w:color w:val="000000"/>
                <w:lang w:val="en-GB" w:eastAsia="en-GB"/>
              </w:rPr>
            </w:pPr>
          </w:p>
        </w:tc>
        <w:tc>
          <w:tcPr>
            <w:tcW w:w="433" w:type="dxa"/>
            <w:gridSpan w:val="2"/>
            <w:tcBorders>
              <w:top w:val="single" w:sz="4" w:space="0" w:color="auto"/>
              <w:bottom w:val="single" w:sz="4" w:space="0" w:color="auto"/>
              <w:right w:val="single" w:sz="4" w:space="0" w:color="auto"/>
            </w:tcBorders>
          </w:tcPr>
          <w:p w14:paraId="112D7E82" w14:textId="77777777" w:rsidR="008400F5" w:rsidRPr="00EC6137" w:rsidRDefault="008400F5" w:rsidP="00936366">
            <w:pPr>
              <w:spacing w:after="0" w:line="240" w:lineRule="auto"/>
              <w:rPr>
                <w:rFonts w:eastAsia="Times New Roman" w:cstheme="minorHAnsi"/>
                <w:color w:val="000000"/>
                <w:lang w:val="en-GB" w:eastAsia="en-GB"/>
              </w:rPr>
            </w:pPr>
          </w:p>
        </w:tc>
        <w:tc>
          <w:tcPr>
            <w:tcW w:w="346" w:type="dxa"/>
            <w:tcBorders>
              <w:top w:val="single" w:sz="4" w:space="0" w:color="auto"/>
              <w:bottom w:val="single" w:sz="4" w:space="0" w:color="auto"/>
              <w:right w:val="single" w:sz="4" w:space="0" w:color="auto"/>
            </w:tcBorders>
          </w:tcPr>
          <w:p w14:paraId="195AEB0A" w14:textId="77777777" w:rsidR="008400F5" w:rsidRPr="00EC6137" w:rsidRDefault="008400F5" w:rsidP="00936366">
            <w:pPr>
              <w:spacing w:after="0" w:line="240" w:lineRule="auto"/>
              <w:rPr>
                <w:rFonts w:eastAsia="Times New Roman" w:cstheme="minorHAnsi"/>
                <w:color w:val="000000"/>
                <w:lang w:val="en-GB" w:eastAsia="en-GB"/>
              </w:rPr>
            </w:pPr>
          </w:p>
        </w:tc>
        <w:tc>
          <w:tcPr>
            <w:tcW w:w="694" w:type="dxa"/>
            <w:gridSpan w:val="2"/>
            <w:tcBorders>
              <w:top w:val="single" w:sz="4" w:space="0" w:color="auto"/>
              <w:bottom w:val="single" w:sz="4" w:space="0" w:color="auto"/>
              <w:right w:val="single" w:sz="4" w:space="0" w:color="auto"/>
            </w:tcBorders>
          </w:tcPr>
          <w:p w14:paraId="4FF79FBF" w14:textId="77777777" w:rsidR="008400F5" w:rsidRPr="00EC6137" w:rsidRDefault="008400F5" w:rsidP="00936366">
            <w:pPr>
              <w:spacing w:after="0" w:line="240" w:lineRule="auto"/>
              <w:rPr>
                <w:rFonts w:eastAsia="Times New Roman" w:cstheme="minorHAnsi"/>
                <w:color w:val="000000"/>
                <w:lang w:val="en-GB" w:eastAsia="en-GB"/>
              </w:rPr>
            </w:pPr>
          </w:p>
        </w:tc>
        <w:tc>
          <w:tcPr>
            <w:tcW w:w="2143" w:type="dxa"/>
            <w:gridSpan w:val="2"/>
            <w:tcBorders>
              <w:top w:val="single" w:sz="4" w:space="0" w:color="auto"/>
              <w:bottom w:val="single" w:sz="4" w:space="0" w:color="auto"/>
              <w:right w:val="single" w:sz="4" w:space="0" w:color="auto"/>
            </w:tcBorders>
          </w:tcPr>
          <w:p w14:paraId="69B8364E" w14:textId="77777777" w:rsidR="008400F5" w:rsidRPr="00EC6137" w:rsidRDefault="008400F5" w:rsidP="00936366">
            <w:pPr>
              <w:spacing w:after="0" w:line="240" w:lineRule="auto"/>
              <w:rPr>
                <w:rFonts w:eastAsia="Times New Roman" w:cstheme="minorHAnsi"/>
                <w:color w:val="000000"/>
                <w:lang w:val="en-GB" w:eastAsia="en-GB"/>
              </w:rPr>
            </w:pPr>
          </w:p>
        </w:tc>
      </w:tr>
      <w:tr w:rsidR="008400F5" w:rsidRPr="00A348D2" w14:paraId="0BBF2094" w14:textId="77777777" w:rsidTr="00294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6" w:type="dxa"/>
          <w:trHeight w:val="179"/>
        </w:trPr>
        <w:tc>
          <w:tcPr>
            <w:tcW w:w="4503" w:type="dxa"/>
            <w:gridSpan w:val="2"/>
            <w:tcBorders>
              <w:top w:val="single" w:sz="4" w:space="0" w:color="auto"/>
              <w:bottom w:val="single" w:sz="4" w:space="0" w:color="auto"/>
              <w:right w:val="single" w:sz="4" w:space="0" w:color="auto"/>
            </w:tcBorders>
            <w:shd w:val="clear" w:color="auto" w:fill="auto"/>
          </w:tcPr>
          <w:p w14:paraId="6A99850B" w14:textId="22B5586D" w:rsidR="008400F5" w:rsidRPr="00EC6137" w:rsidRDefault="00D4791E" w:rsidP="00936366">
            <w:pPr>
              <w:spacing w:after="0" w:line="240" w:lineRule="auto"/>
              <w:rPr>
                <w:rFonts w:eastAsia="Times New Roman" w:cstheme="minorHAnsi"/>
                <w:color w:val="000000"/>
                <w:lang w:val="en-GB" w:eastAsia="en-GB"/>
              </w:rPr>
            </w:pPr>
            <w:r>
              <w:rPr>
                <w:rFonts w:eastAsia="Times New Roman" w:cstheme="minorHAnsi"/>
                <w:color w:val="000000"/>
                <w:lang w:val="en-GB" w:eastAsia="en-GB"/>
              </w:rPr>
              <w:t>F</w:t>
            </w:r>
            <w:r w:rsidR="008400F5" w:rsidRPr="00E12102">
              <w:rPr>
                <w:rFonts w:eastAsia="Times New Roman" w:cstheme="minorHAnsi"/>
                <w:color w:val="000000"/>
                <w:lang w:val="en-GB" w:eastAsia="en-GB"/>
              </w:rPr>
              <w:t>acilitate establishment of breastfeeding.</w:t>
            </w:r>
          </w:p>
        </w:tc>
        <w:tc>
          <w:tcPr>
            <w:tcW w:w="433" w:type="dxa"/>
            <w:gridSpan w:val="2"/>
            <w:tcBorders>
              <w:top w:val="single" w:sz="4" w:space="0" w:color="auto"/>
              <w:bottom w:val="single" w:sz="4" w:space="0" w:color="auto"/>
              <w:right w:val="single" w:sz="4" w:space="0" w:color="auto"/>
            </w:tcBorders>
          </w:tcPr>
          <w:p w14:paraId="1E91EFB5" w14:textId="77777777" w:rsidR="008400F5" w:rsidRPr="00EC6137" w:rsidRDefault="008400F5" w:rsidP="00936366">
            <w:pPr>
              <w:spacing w:after="0" w:line="240" w:lineRule="auto"/>
              <w:rPr>
                <w:rFonts w:eastAsia="Times New Roman" w:cstheme="minorHAnsi"/>
                <w:color w:val="000000"/>
                <w:lang w:val="en-GB" w:eastAsia="en-GB"/>
              </w:rPr>
            </w:pPr>
          </w:p>
        </w:tc>
        <w:tc>
          <w:tcPr>
            <w:tcW w:w="433" w:type="dxa"/>
            <w:gridSpan w:val="2"/>
            <w:tcBorders>
              <w:top w:val="single" w:sz="4" w:space="0" w:color="auto"/>
              <w:bottom w:val="single" w:sz="4" w:space="0" w:color="auto"/>
              <w:right w:val="single" w:sz="4" w:space="0" w:color="auto"/>
            </w:tcBorders>
          </w:tcPr>
          <w:p w14:paraId="5FA5BE21" w14:textId="77777777" w:rsidR="008400F5" w:rsidRPr="00EC6137" w:rsidRDefault="008400F5" w:rsidP="00936366">
            <w:pPr>
              <w:spacing w:after="0" w:line="240" w:lineRule="auto"/>
              <w:rPr>
                <w:rFonts w:eastAsia="Times New Roman" w:cstheme="minorHAnsi"/>
                <w:color w:val="000000"/>
                <w:lang w:val="en-GB" w:eastAsia="en-GB"/>
              </w:rPr>
            </w:pPr>
          </w:p>
        </w:tc>
        <w:tc>
          <w:tcPr>
            <w:tcW w:w="346" w:type="dxa"/>
            <w:tcBorders>
              <w:top w:val="single" w:sz="4" w:space="0" w:color="auto"/>
              <w:bottom w:val="single" w:sz="4" w:space="0" w:color="auto"/>
              <w:right w:val="single" w:sz="4" w:space="0" w:color="auto"/>
            </w:tcBorders>
          </w:tcPr>
          <w:p w14:paraId="747BEDD9" w14:textId="77777777" w:rsidR="008400F5" w:rsidRPr="00EC6137" w:rsidRDefault="008400F5" w:rsidP="00936366">
            <w:pPr>
              <w:spacing w:after="0" w:line="240" w:lineRule="auto"/>
              <w:rPr>
                <w:rFonts w:eastAsia="Times New Roman" w:cstheme="minorHAnsi"/>
                <w:color w:val="000000"/>
                <w:lang w:val="en-GB" w:eastAsia="en-GB"/>
              </w:rPr>
            </w:pPr>
          </w:p>
        </w:tc>
        <w:tc>
          <w:tcPr>
            <w:tcW w:w="694" w:type="dxa"/>
            <w:gridSpan w:val="2"/>
            <w:tcBorders>
              <w:top w:val="single" w:sz="4" w:space="0" w:color="auto"/>
              <w:bottom w:val="single" w:sz="4" w:space="0" w:color="auto"/>
              <w:right w:val="single" w:sz="4" w:space="0" w:color="auto"/>
            </w:tcBorders>
          </w:tcPr>
          <w:p w14:paraId="51609352" w14:textId="77777777" w:rsidR="008400F5" w:rsidRPr="00EC6137" w:rsidRDefault="008400F5" w:rsidP="00936366">
            <w:pPr>
              <w:spacing w:after="0" w:line="240" w:lineRule="auto"/>
              <w:rPr>
                <w:rFonts w:eastAsia="Times New Roman" w:cstheme="minorHAnsi"/>
                <w:color w:val="000000"/>
                <w:lang w:val="en-GB" w:eastAsia="en-GB"/>
              </w:rPr>
            </w:pPr>
          </w:p>
        </w:tc>
        <w:tc>
          <w:tcPr>
            <w:tcW w:w="2143" w:type="dxa"/>
            <w:gridSpan w:val="2"/>
            <w:tcBorders>
              <w:top w:val="single" w:sz="4" w:space="0" w:color="auto"/>
              <w:bottom w:val="single" w:sz="4" w:space="0" w:color="auto"/>
              <w:right w:val="single" w:sz="4" w:space="0" w:color="auto"/>
            </w:tcBorders>
          </w:tcPr>
          <w:p w14:paraId="01008370" w14:textId="77777777" w:rsidR="008400F5" w:rsidRPr="00EC6137" w:rsidRDefault="008400F5" w:rsidP="00936366">
            <w:pPr>
              <w:spacing w:after="0" w:line="240" w:lineRule="auto"/>
              <w:rPr>
                <w:rFonts w:eastAsia="Times New Roman" w:cstheme="minorHAnsi"/>
                <w:color w:val="000000"/>
                <w:lang w:val="en-GB" w:eastAsia="en-GB"/>
              </w:rPr>
            </w:pPr>
          </w:p>
        </w:tc>
      </w:tr>
      <w:tr w:rsidR="008400F5" w:rsidRPr="00F02FC7" w14:paraId="63E9779D" w14:textId="77777777" w:rsidTr="00294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6" w:type="dxa"/>
          <w:trHeight w:val="260"/>
        </w:trPr>
        <w:tc>
          <w:tcPr>
            <w:tcW w:w="4503" w:type="dxa"/>
            <w:gridSpan w:val="2"/>
            <w:tcBorders>
              <w:top w:val="single" w:sz="4" w:space="0" w:color="auto"/>
              <w:bottom w:val="single" w:sz="4" w:space="0" w:color="auto"/>
              <w:right w:val="single" w:sz="4" w:space="0" w:color="auto"/>
            </w:tcBorders>
            <w:shd w:val="clear" w:color="auto" w:fill="auto"/>
          </w:tcPr>
          <w:p w14:paraId="00BD633C" w14:textId="33ABCA3C" w:rsidR="008400F5" w:rsidRPr="00EC6137" w:rsidRDefault="00D4791E" w:rsidP="00936366">
            <w:pPr>
              <w:spacing w:after="0" w:line="240" w:lineRule="auto"/>
              <w:rPr>
                <w:rFonts w:eastAsia="Times New Roman" w:cstheme="minorHAnsi"/>
                <w:color w:val="000000"/>
                <w:lang w:val="en-GB" w:eastAsia="en-GB"/>
              </w:rPr>
            </w:pPr>
            <w:r>
              <w:rPr>
                <w:rFonts w:eastAsia="Times New Roman" w:cstheme="minorHAnsi"/>
                <w:color w:val="000000"/>
                <w:lang w:val="en-GB" w:eastAsia="en-GB"/>
              </w:rPr>
              <w:t>F</w:t>
            </w:r>
            <w:r w:rsidR="008400F5" w:rsidRPr="00E12102">
              <w:rPr>
                <w:rFonts w:eastAsia="Times New Roman" w:cstheme="minorHAnsi"/>
                <w:color w:val="000000"/>
                <w:lang w:val="en-GB" w:eastAsia="en-GB"/>
              </w:rPr>
              <w:t>acilitate mother</w:t>
            </w:r>
            <w:r>
              <w:rPr>
                <w:rFonts w:eastAsia="Times New Roman" w:cstheme="minorHAnsi"/>
                <w:color w:val="000000"/>
                <w:lang w:val="en-GB" w:eastAsia="en-GB"/>
              </w:rPr>
              <w:t>-</w:t>
            </w:r>
            <w:r w:rsidR="008400F5" w:rsidRPr="00E12102">
              <w:rPr>
                <w:rFonts w:eastAsia="Times New Roman" w:cstheme="minorHAnsi"/>
                <w:color w:val="000000"/>
                <w:lang w:val="en-GB" w:eastAsia="en-GB"/>
              </w:rPr>
              <w:t>baby bonding/attachment.</w:t>
            </w:r>
          </w:p>
        </w:tc>
        <w:tc>
          <w:tcPr>
            <w:tcW w:w="433" w:type="dxa"/>
            <w:gridSpan w:val="2"/>
            <w:tcBorders>
              <w:top w:val="single" w:sz="4" w:space="0" w:color="auto"/>
              <w:bottom w:val="single" w:sz="4" w:space="0" w:color="auto"/>
              <w:right w:val="single" w:sz="4" w:space="0" w:color="auto"/>
            </w:tcBorders>
          </w:tcPr>
          <w:p w14:paraId="7C94A951" w14:textId="77777777" w:rsidR="008400F5" w:rsidRPr="00EC6137" w:rsidRDefault="008400F5" w:rsidP="00936366">
            <w:pPr>
              <w:spacing w:after="0" w:line="240" w:lineRule="auto"/>
              <w:rPr>
                <w:rFonts w:eastAsia="Times New Roman" w:cstheme="minorHAnsi"/>
                <w:color w:val="000000"/>
                <w:lang w:val="en-GB" w:eastAsia="en-GB"/>
              </w:rPr>
            </w:pPr>
          </w:p>
        </w:tc>
        <w:tc>
          <w:tcPr>
            <w:tcW w:w="433" w:type="dxa"/>
            <w:gridSpan w:val="2"/>
            <w:tcBorders>
              <w:top w:val="single" w:sz="4" w:space="0" w:color="auto"/>
              <w:bottom w:val="single" w:sz="4" w:space="0" w:color="auto"/>
              <w:right w:val="single" w:sz="4" w:space="0" w:color="auto"/>
            </w:tcBorders>
          </w:tcPr>
          <w:p w14:paraId="6E30954A" w14:textId="77777777" w:rsidR="008400F5" w:rsidRPr="00EC6137" w:rsidRDefault="008400F5" w:rsidP="00936366">
            <w:pPr>
              <w:spacing w:after="0" w:line="240" w:lineRule="auto"/>
              <w:rPr>
                <w:rFonts w:eastAsia="Times New Roman" w:cstheme="minorHAnsi"/>
                <w:color w:val="000000"/>
                <w:lang w:val="en-GB" w:eastAsia="en-GB"/>
              </w:rPr>
            </w:pPr>
          </w:p>
        </w:tc>
        <w:tc>
          <w:tcPr>
            <w:tcW w:w="346" w:type="dxa"/>
            <w:tcBorders>
              <w:top w:val="single" w:sz="4" w:space="0" w:color="auto"/>
              <w:bottom w:val="single" w:sz="4" w:space="0" w:color="auto"/>
              <w:right w:val="single" w:sz="4" w:space="0" w:color="auto"/>
            </w:tcBorders>
          </w:tcPr>
          <w:p w14:paraId="58DC2FD8" w14:textId="77777777" w:rsidR="008400F5" w:rsidRPr="00EC6137" w:rsidRDefault="008400F5" w:rsidP="00936366">
            <w:pPr>
              <w:spacing w:after="0" w:line="240" w:lineRule="auto"/>
              <w:rPr>
                <w:rFonts w:eastAsia="Times New Roman" w:cstheme="minorHAnsi"/>
                <w:color w:val="000000"/>
                <w:lang w:val="en-GB" w:eastAsia="en-GB"/>
              </w:rPr>
            </w:pPr>
          </w:p>
        </w:tc>
        <w:tc>
          <w:tcPr>
            <w:tcW w:w="694" w:type="dxa"/>
            <w:gridSpan w:val="2"/>
            <w:tcBorders>
              <w:top w:val="single" w:sz="4" w:space="0" w:color="auto"/>
              <w:bottom w:val="single" w:sz="4" w:space="0" w:color="auto"/>
              <w:right w:val="single" w:sz="4" w:space="0" w:color="auto"/>
            </w:tcBorders>
          </w:tcPr>
          <w:p w14:paraId="122443F8" w14:textId="77777777" w:rsidR="008400F5" w:rsidRPr="00EC6137" w:rsidRDefault="008400F5" w:rsidP="00936366">
            <w:pPr>
              <w:spacing w:after="0" w:line="240" w:lineRule="auto"/>
              <w:rPr>
                <w:rFonts w:eastAsia="Times New Roman" w:cstheme="minorHAnsi"/>
                <w:color w:val="000000"/>
                <w:lang w:val="en-GB" w:eastAsia="en-GB"/>
              </w:rPr>
            </w:pPr>
          </w:p>
        </w:tc>
        <w:tc>
          <w:tcPr>
            <w:tcW w:w="2143" w:type="dxa"/>
            <w:gridSpan w:val="2"/>
            <w:tcBorders>
              <w:top w:val="single" w:sz="4" w:space="0" w:color="auto"/>
              <w:bottom w:val="single" w:sz="4" w:space="0" w:color="auto"/>
              <w:right w:val="single" w:sz="4" w:space="0" w:color="auto"/>
            </w:tcBorders>
          </w:tcPr>
          <w:p w14:paraId="1450340C" w14:textId="77777777" w:rsidR="008400F5" w:rsidRPr="00EC6137" w:rsidRDefault="008400F5" w:rsidP="00936366">
            <w:pPr>
              <w:spacing w:after="0" w:line="240" w:lineRule="auto"/>
              <w:rPr>
                <w:rFonts w:eastAsia="Times New Roman" w:cstheme="minorHAnsi"/>
                <w:color w:val="000000"/>
                <w:lang w:val="en-GB" w:eastAsia="en-GB"/>
              </w:rPr>
            </w:pPr>
          </w:p>
        </w:tc>
      </w:tr>
      <w:tr w:rsidR="008400F5" w:rsidRPr="00F02FC7" w14:paraId="3BA6B87A" w14:textId="77777777" w:rsidTr="00294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6" w:type="dxa"/>
          <w:trHeight w:val="197"/>
        </w:trPr>
        <w:tc>
          <w:tcPr>
            <w:tcW w:w="4503" w:type="dxa"/>
            <w:gridSpan w:val="2"/>
            <w:tcBorders>
              <w:top w:val="single" w:sz="4" w:space="0" w:color="auto"/>
              <w:bottom w:val="single" w:sz="4" w:space="0" w:color="auto"/>
              <w:right w:val="single" w:sz="4" w:space="0" w:color="auto"/>
            </w:tcBorders>
            <w:shd w:val="clear" w:color="auto" w:fill="auto"/>
          </w:tcPr>
          <w:p w14:paraId="78E9BB7F" w14:textId="04016333" w:rsidR="008400F5" w:rsidRPr="00EC6137" w:rsidRDefault="00D4791E" w:rsidP="00936366">
            <w:pPr>
              <w:spacing w:after="0" w:line="240" w:lineRule="auto"/>
              <w:rPr>
                <w:rFonts w:eastAsia="Times New Roman" w:cstheme="minorHAnsi"/>
                <w:color w:val="000000"/>
                <w:lang w:val="en-GB" w:eastAsia="en-GB"/>
              </w:rPr>
            </w:pPr>
            <w:r>
              <w:rPr>
                <w:rFonts w:eastAsia="Times New Roman" w:cstheme="minorHAnsi"/>
                <w:color w:val="000000"/>
                <w:lang w:val="en-GB" w:eastAsia="en-GB"/>
              </w:rPr>
              <w:t>E</w:t>
            </w:r>
            <w:r w:rsidR="008400F5" w:rsidRPr="00E12102">
              <w:rPr>
                <w:rFonts w:eastAsia="Times New Roman" w:cstheme="minorHAnsi"/>
                <w:color w:val="000000"/>
                <w:lang w:val="en-GB" w:eastAsia="en-GB"/>
              </w:rPr>
              <w:t>nable frequent, unrestricted responsive feeding.</w:t>
            </w:r>
          </w:p>
        </w:tc>
        <w:tc>
          <w:tcPr>
            <w:tcW w:w="433" w:type="dxa"/>
            <w:gridSpan w:val="2"/>
            <w:tcBorders>
              <w:top w:val="single" w:sz="4" w:space="0" w:color="auto"/>
              <w:bottom w:val="single" w:sz="4" w:space="0" w:color="auto"/>
              <w:right w:val="single" w:sz="4" w:space="0" w:color="auto"/>
            </w:tcBorders>
          </w:tcPr>
          <w:p w14:paraId="39CADD44" w14:textId="77777777" w:rsidR="008400F5" w:rsidRPr="00EC6137" w:rsidRDefault="008400F5" w:rsidP="00936366">
            <w:pPr>
              <w:spacing w:after="0" w:line="240" w:lineRule="auto"/>
              <w:rPr>
                <w:rFonts w:eastAsia="Times New Roman" w:cstheme="minorHAnsi"/>
                <w:color w:val="000000"/>
                <w:lang w:val="en-GB" w:eastAsia="en-GB"/>
              </w:rPr>
            </w:pPr>
          </w:p>
        </w:tc>
        <w:tc>
          <w:tcPr>
            <w:tcW w:w="433" w:type="dxa"/>
            <w:gridSpan w:val="2"/>
            <w:tcBorders>
              <w:top w:val="single" w:sz="4" w:space="0" w:color="auto"/>
              <w:bottom w:val="single" w:sz="4" w:space="0" w:color="auto"/>
              <w:right w:val="single" w:sz="4" w:space="0" w:color="auto"/>
            </w:tcBorders>
          </w:tcPr>
          <w:p w14:paraId="3697435C" w14:textId="77777777" w:rsidR="008400F5" w:rsidRPr="00EC6137" w:rsidRDefault="008400F5" w:rsidP="00936366">
            <w:pPr>
              <w:spacing w:after="0" w:line="240" w:lineRule="auto"/>
              <w:rPr>
                <w:rFonts w:eastAsia="Times New Roman" w:cstheme="minorHAnsi"/>
                <w:color w:val="000000"/>
                <w:lang w:val="en-GB" w:eastAsia="en-GB"/>
              </w:rPr>
            </w:pPr>
          </w:p>
        </w:tc>
        <w:tc>
          <w:tcPr>
            <w:tcW w:w="346" w:type="dxa"/>
            <w:tcBorders>
              <w:top w:val="single" w:sz="4" w:space="0" w:color="auto"/>
              <w:bottom w:val="single" w:sz="4" w:space="0" w:color="auto"/>
              <w:right w:val="single" w:sz="4" w:space="0" w:color="auto"/>
            </w:tcBorders>
          </w:tcPr>
          <w:p w14:paraId="63FFE91A" w14:textId="77777777" w:rsidR="008400F5" w:rsidRPr="00EC6137" w:rsidRDefault="008400F5" w:rsidP="00936366">
            <w:pPr>
              <w:spacing w:after="0" w:line="240" w:lineRule="auto"/>
              <w:rPr>
                <w:rFonts w:eastAsia="Times New Roman" w:cstheme="minorHAnsi"/>
                <w:color w:val="000000"/>
                <w:lang w:val="en-GB" w:eastAsia="en-GB"/>
              </w:rPr>
            </w:pPr>
          </w:p>
        </w:tc>
        <w:tc>
          <w:tcPr>
            <w:tcW w:w="694" w:type="dxa"/>
            <w:gridSpan w:val="2"/>
            <w:tcBorders>
              <w:top w:val="single" w:sz="4" w:space="0" w:color="auto"/>
              <w:bottom w:val="single" w:sz="4" w:space="0" w:color="auto"/>
              <w:right w:val="single" w:sz="4" w:space="0" w:color="auto"/>
            </w:tcBorders>
          </w:tcPr>
          <w:p w14:paraId="6B9E6BA0" w14:textId="77777777" w:rsidR="008400F5" w:rsidRPr="00EC6137" w:rsidRDefault="008400F5" w:rsidP="00936366">
            <w:pPr>
              <w:spacing w:after="0" w:line="240" w:lineRule="auto"/>
              <w:rPr>
                <w:rFonts w:eastAsia="Times New Roman" w:cstheme="minorHAnsi"/>
                <w:color w:val="000000"/>
                <w:lang w:val="en-GB" w:eastAsia="en-GB"/>
              </w:rPr>
            </w:pPr>
          </w:p>
        </w:tc>
        <w:tc>
          <w:tcPr>
            <w:tcW w:w="2143" w:type="dxa"/>
            <w:gridSpan w:val="2"/>
            <w:tcBorders>
              <w:top w:val="single" w:sz="4" w:space="0" w:color="auto"/>
              <w:bottom w:val="single" w:sz="4" w:space="0" w:color="auto"/>
              <w:right w:val="single" w:sz="4" w:space="0" w:color="auto"/>
            </w:tcBorders>
          </w:tcPr>
          <w:p w14:paraId="3793C985" w14:textId="77777777" w:rsidR="008400F5" w:rsidRPr="00EC6137" w:rsidRDefault="008400F5" w:rsidP="00936366">
            <w:pPr>
              <w:spacing w:after="0" w:line="240" w:lineRule="auto"/>
              <w:rPr>
                <w:rFonts w:eastAsia="Times New Roman" w:cstheme="minorHAnsi"/>
                <w:color w:val="000000"/>
                <w:lang w:val="en-GB" w:eastAsia="en-GB"/>
              </w:rPr>
            </w:pPr>
          </w:p>
        </w:tc>
      </w:tr>
      <w:tr w:rsidR="008400F5" w:rsidRPr="00F02FC7" w14:paraId="6FF33701" w14:textId="77777777" w:rsidTr="00294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6" w:type="dxa"/>
          <w:trHeight w:val="341"/>
        </w:trPr>
        <w:tc>
          <w:tcPr>
            <w:tcW w:w="4503" w:type="dxa"/>
            <w:gridSpan w:val="2"/>
            <w:tcBorders>
              <w:top w:val="single" w:sz="4" w:space="0" w:color="auto"/>
              <w:bottom w:val="single" w:sz="4" w:space="0" w:color="auto"/>
              <w:right w:val="single" w:sz="4" w:space="0" w:color="auto"/>
            </w:tcBorders>
            <w:shd w:val="clear" w:color="auto" w:fill="auto"/>
          </w:tcPr>
          <w:p w14:paraId="455310B7" w14:textId="63678480" w:rsidR="008400F5" w:rsidRPr="00EC6137" w:rsidRDefault="00D4791E" w:rsidP="00936366">
            <w:pPr>
              <w:spacing w:after="0" w:line="240" w:lineRule="auto"/>
              <w:rPr>
                <w:rFonts w:eastAsia="Times New Roman" w:cstheme="minorHAnsi"/>
                <w:color w:val="000000"/>
                <w:lang w:val="en-GB" w:eastAsia="en-GB"/>
              </w:rPr>
            </w:pPr>
            <w:r>
              <w:rPr>
                <w:rFonts w:eastAsia="Times New Roman" w:cstheme="minorHAnsi"/>
                <w:color w:val="000000"/>
                <w:lang w:val="en-GB" w:eastAsia="en-GB"/>
              </w:rPr>
              <w:t>I</w:t>
            </w:r>
            <w:r w:rsidR="008400F5" w:rsidRPr="00E12102">
              <w:rPr>
                <w:rFonts w:eastAsia="Times New Roman" w:cstheme="minorHAnsi"/>
                <w:color w:val="000000"/>
                <w:lang w:val="en-GB" w:eastAsia="en-GB"/>
              </w:rPr>
              <w:t xml:space="preserve">ncrease </w:t>
            </w:r>
            <w:r w:rsidRPr="00E12102">
              <w:rPr>
                <w:rFonts w:eastAsia="Times New Roman" w:cstheme="minorHAnsi"/>
                <w:color w:val="000000"/>
                <w:lang w:val="en-GB" w:eastAsia="en-GB"/>
              </w:rPr>
              <w:t>mother</w:t>
            </w:r>
            <w:r>
              <w:rPr>
                <w:rFonts w:eastAsia="Times New Roman" w:cstheme="minorHAnsi"/>
                <w:color w:val="000000"/>
                <w:lang w:val="en-GB" w:eastAsia="en-GB"/>
              </w:rPr>
              <w:t>-</w:t>
            </w:r>
            <w:r w:rsidRPr="00E12102">
              <w:rPr>
                <w:rFonts w:eastAsia="Times New Roman" w:cstheme="minorHAnsi"/>
                <w:color w:val="000000"/>
                <w:lang w:val="en-GB" w:eastAsia="en-GB"/>
              </w:rPr>
              <w:t xml:space="preserve">baby </w:t>
            </w:r>
            <w:r w:rsidR="008400F5" w:rsidRPr="00E12102">
              <w:rPr>
                <w:rFonts w:eastAsia="Times New Roman" w:cstheme="minorHAnsi"/>
                <w:color w:val="000000"/>
                <w:lang w:val="en-GB" w:eastAsia="en-GB"/>
              </w:rPr>
              <w:t>well-being (less stress).</w:t>
            </w:r>
          </w:p>
        </w:tc>
        <w:tc>
          <w:tcPr>
            <w:tcW w:w="433" w:type="dxa"/>
            <w:gridSpan w:val="2"/>
            <w:tcBorders>
              <w:top w:val="single" w:sz="4" w:space="0" w:color="auto"/>
              <w:bottom w:val="single" w:sz="4" w:space="0" w:color="auto"/>
              <w:right w:val="single" w:sz="4" w:space="0" w:color="auto"/>
            </w:tcBorders>
          </w:tcPr>
          <w:p w14:paraId="1EB513D9" w14:textId="77777777" w:rsidR="008400F5" w:rsidRPr="00EC6137" w:rsidRDefault="008400F5" w:rsidP="00936366">
            <w:pPr>
              <w:spacing w:after="0" w:line="240" w:lineRule="auto"/>
              <w:rPr>
                <w:rFonts w:eastAsia="Times New Roman" w:cstheme="minorHAnsi"/>
                <w:color w:val="000000"/>
                <w:lang w:val="en-GB" w:eastAsia="en-GB"/>
              </w:rPr>
            </w:pPr>
          </w:p>
        </w:tc>
        <w:tc>
          <w:tcPr>
            <w:tcW w:w="433" w:type="dxa"/>
            <w:gridSpan w:val="2"/>
            <w:tcBorders>
              <w:top w:val="single" w:sz="4" w:space="0" w:color="auto"/>
              <w:bottom w:val="single" w:sz="4" w:space="0" w:color="auto"/>
              <w:right w:val="single" w:sz="4" w:space="0" w:color="auto"/>
            </w:tcBorders>
          </w:tcPr>
          <w:p w14:paraId="23C73DBB" w14:textId="77777777" w:rsidR="008400F5" w:rsidRPr="00EC6137" w:rsidRDefault="008400F5" w:rsidP="00936366">
            <w:pPr>
              <w:spacing w:after="0" w:line="240" w:lineRule="auto"/>
              <w:rPr>
                <w:rFonts w:eastAsia="Times New Roman" w:cstheme="minorHAnsi"/>
                <w:color w:val="000000"/>
                <w:lang w:val="en-GB" w:eastAsia="en-GB"/>
              </w:rPr>
            </w:pPr>
          </w:p>
        </w:tc>
        <w:tc>
          <w:tcPr>
            <w:tcW w:w="346" w:type="dxa"/>
            <w:tcBorders>
              <w:top w:val="single" w:sz="4" w:space="0" w:color="auto"/>
              <w:bottom w:val="single" w:sz="4" w:space="0" w:color="auto"/>
              <w:right w:val="single" w:sz="4" w:space="0" w:color="auto"/>
            </w:tcBorders>
          </w:tcPr>
          <w:p w14:paraId="2D97F6DE" w14:textId="77777777" w:rsidR="008400F5" w:rsidRPr="00EC6137" w:rsidRDefault="008400F5" w:rsidP="00936366">
            <w:pPr>
              <w:spacing w:after="0" w:line="240" w:lineRule="auto"/>
              <w:rPr>
                <w:rFonts w:eastAsia="Times New Roman" w:cstheme="minorHAnsi"/>
                <w:color w:val="000000"/>
                <w:lang w:val="en-GB" w:eastAsia="en-GB"/>
              </w:rPr>
            </w:pPr>
          </w:p>
        </w:tc>
        <w:tc>
          <w:tcPr>
            <w:tcW w:w="694" w:type="dxa"/>
            <w:gridSpan w:val="2"/>
            <w:tcBorders>
              <w:top w:val="single" w:sz="4" w:space="0" w:color="auto"/>
              <w:bottom w:val="single" w:sz="4" w:space="0" w:color="auto"/>
              <w:right w:val="single" w:sz="4" w:space="0" w:color="auto"/>
            </w:tcBorders>
          </w:tcPr>
          <w:p w14:paraId="39E66483" w14:textId="77777777" w:rsidR="008400F5" w:rsidRPr="00EC6137" w:rsidRDefault="008400F5" w:rsidP="00936366">
            <w:pPr>
              <w:spacing w:after="0" w:line="240" w:lineRule="auto"/>
              <w:rPr>
                <w:rFonts w:eastAsia="Times New Roman" w:cstheme="minorHAnsi"/>
                <w:color w:val="000000"/>
                <w:lang w:val="en-GB" w:eastAsia="en-GB"/>
              </w:rPr>
            </w:pPr>
          </w:p>
        </w:tc>
        <w:tc>
          <w:tcPr>
            <w:tcW w:w="2143" w:type="dxa"/>
            <w:gridSpan w:val="2"/>
            <w:tcBorders>
              <w:top w:val="single" w:sz="4" w:space="0" w:color="auto"/>
              <w:bottom w:val="single" w:sz="4" w:space="0" w:color="auto"/>
              <w:right w:val="single" w:sz="4" w:space="0" w:color="auto"/>
            </w:tcBorders>
          </w:tcPr>
          <w:p w14:paraId="56AAC277" w14:textId="77777777" w:rsidR="008400F5" w:rsidRPr="00EC6137" w:rsidRDefault="008400F5" w:rsidP="00936366">
            <w:pPr>
              <w:spacing w:after="0" w:line="240" w:lineRule="auto"/>
              <w:rPr>
                <w:rFonts w:eastAsia="Times New Roman" w:cstheme="minorHAnsi"/>
                <w:color w:val="000000"/>
                <w:lang w:val="en-GB" w:eastAsia="en-GB"/>
              </w:rPr>
            </w:pPr>
          </w:p>
        </w:tc>
      </w:tr>
      <w:tr w:rsidR="008400F5" w:rsidRPr="00F02FC7" w14:paraId="5C97993A" w14:textId="77777777" w:rsidTr="00294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6" w:type="dxa"/>
          <w:trHeight w:val="58"/>
        </w:trPr>
        <w:tc>
          <w:tcPr>
            <w:tcW w:w="4503" w:type="dxa"/>
            <w:gridSpan w:val="2"/>
            <w:tcBorders>
              <w:top w:val="single" w:sz="4" w:space="0" w:color="auto"/>
              <w:bottom w:val="single" w:sz="4" w:space="0" w:color="auto"/>
              <w:right w:val="single" w:sz="4" w:space="0" w:color="auto"/>
            </w:tcBorders>
            <w:shd w:val="clear" w:color="auto" w:fill="auto"/>
          </w:tcPr>
          <w:p w14:paraId="21F731E4" w14:textId="5D3EA03E" w:rsidR="008400F5" w:rsidRPr="00EC6137" w:rsidRDefault="00D4791E" w:rsidP="00936366">
            <w:pPr>
              <w:spacing w:after="0" w:line="240" w:lineRule="auto"/>
              <w:rPr>
                <w:rFonts w:eastAsia="Times New Roman" w:cstheme="minorHAnsi"/>
                <w:color w:val="000000"/>
                <w:lang w:val="en-GB" w:eastAsia="en-GB"/>
              </w:rPr>
            </w:pPr>
            <w:r>
              <w:rPr>
                <w:rFonts w:eastAsia="Times New Roman" w:cstheme="minorHAnsi"/>
                <w:color w:val="000000"/>
                <w:lang w:val="en-US" w:eastAsia="en-GB"/>
              </w:rPr>
              <w:t>I</w:t>
            </w:r>
            <w:proofErr w:type="spellStart"/>
            <w:r w:rsidR="008400F5" w:rsidRPr="00E12102">
              <w:rPr>
                <w:rFonts w:eastAsia="Times New Roman" w:cstheme="minorHAnsi"/>
                <w:color w:val="000000"/>
                <w:lang w:val="en-GB" w:eastAsia="en-GB"/>
              </w:rPr>
              <w:t>mprove</w:t>
            </w:r>
            <w:proofErr w:type="spellEnd"/>
            <w:r w:rsidR="008400F5" w:rsidRPr="00E12102">
              <w:rPr>
                <w:rFonts w:eastAsia="Times New Roman" w:cstheme="minorHAnsi"/>
                <w:color w:val="000000"/>
                <w:lang w:val="en-GB" w:eastAsia="en-GB"/>
              </w:rPr>
              <w:t xml:space="preserve"> infection control (lower risk of spreading infectious diseases).</w:t>
            </w:r>
          </w:p>
        </w:tc>
        <w:tc>
          <w:tcPr>
            <w:tcW w:w="433" w:type="dxa"/>
            <w:gridSpan w:val="2"/>
            <w:tcBorders>
              <w:top w:val="single" w:sz="4" w:space="0" w:color="auto"/>
              <w:bottom w:val="single" w:sz="4" w:space="0" w:color="auto"/>
              <w:right w:val="single" w:sz="4" w:space="0" w:color="auto"/>
            </w:tcBorders>
          </w:tcPr>
          <w:p w14:paraId="2341C42F" w14:textId="77777777" w:rsidR="008400F5" w:rsidRPr="00EC6137" w:rsidRDefault="008400F5" w:rsidP="00936366">
            <w:pPr>
              <w:spacing w:after="0" w:line="240" w:lineRule="auto"/>
              <w:rPr>
                <w:rFonts w:eastAsia="Times New Roman" w:cstheme="minorHAnsi"/>
                <w:color w:val="000000"/>
                <w:lang w:val="en-GB" w:eastAsia="en-GB"/>
              </w:rPr>
            </w:pPr>
          </w:p>
        </w:tc>
        <w:tc>
          <w:tcPr>
            <w:tcW w:w="433" w:type="dxa"/>
            <w:gridSpan w:val="2"/>
            <w:tcBorders>
              <w:top w:val="single" w:sz="4" w:space="0" w:color="auto"/>
              <w:bottom w:val="single" w:sz="4" w:space="0" w:color="auto"/>
              <w:right w:val="single" w:sz="4" w:space="0" w:color="auto"/>
            </w:tcBorders>
          </w:tcPr>
          <w:p w14:paraId="2D0FF613" w14:textId="77777777" w:rsidR="008400F5" w:rsidRPr="00EC6137" w:rsidRDefault="008400F5" w:rsidP="00936366">
            <w:pPr>
              <w:spacing w:after="0" w:line="240" w:lineRule="auto"/>
              <w:rPr>
                <w:rFonts w:eastAsia="Times New Roman" w:cstheme="minorHAnsi"/>
                <w:color w:val="000000"/>
                <w:lang w:val="en-GB" w:eastAsia="en-GB"/>
              </w:rPr>
            </w:pPr>
          </w:p>
        </w:tc>
        <w:tc>
          <w:tcPr>
            <w:tcW w:w="346" w:type="dxa"/>
            <w:tcBorders>
              <w:top w:val="single" w:sz="4" w:space="0" w:color="auto"/>
              <w:bottom w:val="single" w:sz="4" w:space="0" w:color="auto"/>
              <w:right w:val="single" w:sz="4" w:space="0" w:color="auto"/>
            </w:tcBorders>
          </w:tcPr>
          <w:p w14:paraId="585FF6D1" w14:textId="77777777" w:rsidR="008400F5" w:rsidRPr="00EC6137" w:rsidRDefault="008400F5" w:rsidP="00936366">
            <w:pPr>
              <w:spacing w:after="0" w:line="240" w:lineRule="auto"/>
              <w:rPr>
                <w:rFonts w:eastAsia="Times New Roman" w:cstheme="minorHAnsi"/>
                <w:color w:val="000000"/>
                <w:lang w:val="en-GB" w:eastAsia="en-GB"/>
              </w:rPr>
            </w:pPr>
          </w:p>
        </w:tc>
        <w:tc>
          <w:tcPr>
            <w:tcW w:w="694" w:type="dxa"/>
            <w:gridSpan w:val="2"/>
            <w:tcBorders>
              <w:top w:val="single" w:sz="4" w:space="0" w:color="auto"/>
              <w:bottom w:val="single" w:sz="4" w:space="0" w:color="auto"/>
              <w:right w:val="single" w:sz="4" w:space="0" w:color="auto"/>
            </w:tcBorders>
          </w:tcPr>
          <w:p w14:paraId="748C8770" w14:textId="77777777" w:rsidR="008400F5" w:rsidRPr="00EC6137" w:rsidRDefault="008400F5" w:rsidP="00936366">
            <w:pPr>
              <w:spacing w:after="0" w:line="240" w:lineRule="auto"/>
              <w:rPr>
                <w:rFonts w:eastAsia="Times New Roman" w:cstheme="minorHAnsi"/>
                <w:color w:val="000000"/>
                <w:lang w:val="en-GB" w:eastAsia="en-GB"/>
              </w:rPr>
            </w:pPr>
          </w:p>
        </w:tc>
        <w:tc>
          <w:tcPr>
            <w:tcW w:w="2143" w:type="dxa"/>
            <w:gridSpan w:val="2"/>
            <w:tcBorders>
              <w:top w:val="single" w:sz="4" w:space="0" w:color="auto"/>
              <w:bottom w:val="single" w:sz="4" w:space="0" w:color="auto"/>
              <w:right w:val="single" w:sz="4" w:space="0" w:color="auto"/>
            </w:tcBorders>
          </w:tcPr>
          <w:p w14:paraId="4E34D9E2" w14:textId="77777777" w:rsidR="008400F5" w:rsidRPr="00EC6137" w:rsidRDefault="008400F5" w:rsidP="00936366">
            <w:pPr>
              <w:spacing w:after="0" w:line="240" w:lineRule="auto"/>
              <w:rPr>
                <w:rFonts w:eastAsia="Times New Roman" w:cstheme="minorHAnsi"/>
                <w:color w:val="000000"/>
                <w:lang w:val="en-GB" w:eastAsia="en-GB"/>
              </w:rPr>
            </w:pPr>
          </w:p>
        </w:tc>
      </w:tr>
    </w:tbl>
    <w:p w14:paraId="365CC979" w14:textId="61C37B68" w:rsidR="001C16CD" w:rsidRPr="00D4791E" w:rsidRDefault="001C16CD" w:rsidP="00936366">
      <w:pPr>
        <w:tabs>
          <w:tab w:val="left" w:pos="567"/>
        </w:tabs>
        <w:spacing w:after="0" w:line="240" w:lineRule="auto"/>
        <w:rPr>
          <w:rFonts w:cstheme="minorHAnsi"/>
          <w:b/>
          <w:bCs/>
          <w:color w:val="000000" w:themeColor="text1"/>
          <w:lang w:val="en-US"/>
        </w:rPr>
      </w:pPr>
    </w:p>
    <w:p w14:paraId="676DB3AA" w14:textId="77777777" w:rsidR="008400F5" w:rsidRDefault="008400F5" w:rsidP="00936366">
      <w:pPr>
        <w:rPr>
          <w:rFonts w:cstheme="minorHAnsi"/>
          <w:b/>
          <w:bCs/>
          <w:sz w:val="28"/>
          <w:szCs w:val="28"/>
          <w:u w:val="single"/>
          <w:lang w:val="en-CA"/>
        </w:rPr>
      </w:pPr>
      <w:r>
        <w:rPr>
          <w:rFonts w:cstheme="minorHAnsi"/>
          <w:b/>
          <w:bCs/>
          <w:sz w:val="28"/>
          <w:szCs w:val="28"/>
          <w:u w:val="single"/>
          <w:lang w:val="en-CA"/>
        </w:rPr>
        <w:br w:type="page"/>
      </w:r>
    </w:p>
    <w:p w14:paraId="51D0F3D1" w14:textId="77777777" w:rsidR="005B4FB8" w:rsidRPr="00112F77" w:rsidRDefault="005B4FB8" w:rsidP="005B4FB8">
      <w:pPr>
        <w:spacing w:line="240" w:lineRule="auto"/>
        <w:rPr>
          <w:b/>
          <w:sz w:val="28"/>
          <w:szCs w:val="28"/>
          <w:lang w:val="en-CA"/>
        </w:rPr>
      </w:pPr>
    </w:p>
    <w:tbl>
      <w:tblPr>
        <w:tblW w:w="8568" w:type="dxa"/>
        <w:tblLayout w:type="fixed"/>
        <w:tblLook w:val="04A0" w:firstRow="1" w:lastRow="0" w:firstColumn="1" w:lastColumn="0" w:noHBand="0" w:noVBand="1"/>
      </w:tblPr>
      <w:tblGrid>
        <w:gridCol w:w="4507"/>
        <w:gridCol w:w="12"/>
        <w:gridCol w:w="401"/>
        <w:gridCol w:w="32"/>
        <w:gridCol w:w="376"/>
        <w:gridCol w:w="405"/>
        <w:gridCol w:w="12"/>
        <w:gridCol w:w="687"/>
        <w:gridCol w:w="2136"/>
      </w:tblGrid>
      <w:tr w:rsidR="00D07DCE" w:rsidRPr="00D07DCE" w14:paraId="590A3879" w14:textId="77777777" w:rsidTr="0079398B">
        <w:tc>
          <w:tcPr>
            <w:tcW w:w="8568" w:type="dxa"/>
            <w:gridSpan w:val="9"/>
            <w:shd w:val="clear" w:color="auto" w:fill="355E7A"/>
            <w:hideMark/>
          </w:tcPr>
          <w:p w14:paraId="73A3B2EA" w14:textId="77777777" w:rsidR="00D07DCE" w:rsidRDefault="005B4FB8" w:rsidP="0079398B">
            <w:pPr>
              <w:spacing w:after="0" w:line="240" w:lineRule="auto"/>
              <w:ind w:right="-574"/>
              <w:rPr>
                <w:rFonts w:cstheme="minorHAnsi"/>
                <w:b/>
                <w:bCs/>
                <w:color w:val="FFFFFF" w:themeColor="background1"/>
                <w:sz w:val="28"/>
                <w:szCs w:val="28"/>
                <w:lang w:val="en-CA"/>
              </w:rPr>
            </w:pPr>
            <w:r w:rsidRPr="00D07DCE">
              <w:rPr>
                <w:rFonts w:eastAsia="Times New Roman" w:cstheme="minorHAnsi"/>
                <w:b/>
                <w:color w:val="FFFFFF" w:themeColor="background1"/>
                <w:sz w:val="28"/>
                <w:lang w:val="en-GB" w:eastAsia="en-GB"/>
              </w:rPr>
              <w:t xml:space="preserve">Observation tool </w:t>
            </w:r>
            <w:r w:rsidR="00D07DCE" w:rsidRPr="00D07DCE">
              <w:rPr>
                <w:rFonts w:cstheme="minorHAnsi"/>
                <w:b/>
                <w:bCs/>
                <w:color w:val="FFFFFF" w:themeColor="background1"/>
                <w:sz w:val="28"/>
                <w:szCs w:val="28"/>
                <w:lang w:val="en-CA"/>
              </w:rPr>
              <w:t xml:space="preserve">4: Demonstrate how to hand express breast milk </w:t>
            </w:r>
          </w:p>
          <w:p w14:paraId="317468C5" w14:textId="268912D1" w:rsidR="00D07DCE" w:rsidRPr="00D07DCE" w:rsidRDefault="00D07DCE" w:rsidP="0079398B">
            <w:pPr>
              <w:spacing w:after="0" w:line="240" w:lineRule="auto"/>
              <w:ind w:right="-574"/>
              <w:rPr>
                <w:rFonts w:cstheme="minorHAnsi"/>
                <w:bCs/>
                <w:color w:val="FFFFFF" w:themeColor="background1"/>
                <w:sz w:val="28"/>
                <w:szCs w:val="28"/>
                <w:lang w:val="en-CA"/>
              </w:rPr>
            </w:pPr>
            <w:r w:rsidRPr="00D07DCE">
              <w:rPr>
                <w:rFonts w:cstheme="minorHAnsi"/>
                <w:bCs/>
                <w:color w:val="FFFFFF" w:themeColor="background1"/>
                <w:sz w:val="28"/>
                <w:szCs w:val="28"/>
                <w:lang w:val="en-CA"/>
              </w:rPr>
              <w:t>(PI #40)</w:t>
            </w:r>
          </w:p>
          <w:p w14:paraId="582686B2" w14:textId="69FD3202" w:rsidR="005B4FB8" w:rsidRPr="00D07DCE" w:rsidRDefault="005B4FB8" w:rsidP="0022621B">
            <w:pPr>
              <w:rPr>
                <w:rFonts w:eastAsia="Times New Roman" w:cstheme="minorHAnsi"/>
                <w:b/>
                <w:color w:val="FFFFFF" w:themeColor="background1"/>
                <w:lang w:val="en-CA" w:eastAsia="en-GB"/>
              </w:rPr>
            </w:pPr>
          </w:p>
        </w:tc>
      </w:tr>
      <w:tr w:rsidR="005B4FB8" w:rsidRPr="00E64C4F" w14:paraId="4D6DEF5D" w14:textId="77777777" w:rsidTr="0079398B">
        <w:trPr>
          <w:trHeight w:val="157"/>
        </w:trPr>
        <w:tc>
          <w:tcPr>
            <w:tcW w:w="8568" w:type="dxa"/>
            <w:gridSpan w:val="9"/>
            <w:tcBorders>
              <w:bottom w:val="single" w:sz="8" w:space="0" w:color="auto"/>
            </w:tcBorders>
            <w:shd w:val="clear" w:color="auto" w:fill="FFFFFF" w:themeFill="background1"/>
          </w:tcPr>
          <w:p w14:paraId="782563AE" w14:textId="77777777" w:rsidR="005B4FB8" w:rsidRPr="00E64C4F" w:rsidRDefault="005B4FB8" w:rsidP="0022621B">
            <w:pPr>
              <w:ind w:left="330" w:hanging="330"/>
              <w:rPr>
                <w:rFonts w:eastAsia="Times New Roman" w:cstheme="minorHAnsi"/>
                <w:b/>
                <w:color w:val="FFFFFF"/>
                <w:sz w:val="8"/>
                <w:lang w:val="en-GB" w:eastAsia="en-GB"/>
              </w:rPr>
            </w:pPr>
          </w:p>
        </w:tc>
      </w:tr>
      <w:tr w:rsidR="005B4FB8" w:rsidRPr="00CD2E18" w14:paraId="4EDCCE68" w14:textId="77777777" w:rsidTr="0079398B">
        <w:trPr>
          <w:trHeight w:val="280"/>
        </w:trPr>
        <w:tc>
          <w:tcPr>
            <w:tcW w:w="8568" w:type="dxa"/>
            <w:gridSpan w:val="9"/>
            <w:tcBorders>
              <w:top w:val="single" w:sz="8" w:space="0" w:color="auto"/>
              <w:left w:val="single" w:sz="8" w:space="0" w:color="auto"/>
              <w:bottom w:val="single" w:sz="8" w:space="0" w:color="auto"/>
              <w:right w:val="single" w:sz="8" w:space="0" w:color="auto"/>
            </w:tcBorders>
            <w:shd w:val="clear" w:color="auto" w:fill="CED4EA"/>
            <w:tcMar>
              <w:top w:w="72" w:type="dxa"/>
              <w:left w:w="216" w:type="dxa"/>
              <w:bottom w:w="72" w:type="dxa"/>
              <w:right w:w="216" w:type="dxa"/>
            </w:tcMar>
            <w:hideMark/>
          </w:tcPr>
          <w:p w14:paraId="0D84A505" w14:textId="77777777" w:rsidR="005B4FB8" w:rsidRPr="0004513E" w:rsidRDefault="005B4FB8" w:rsidP="0022621B">
            <w:pPr>
              <w:spacing w:after="0" w:line="240" w:lineRule="auto"/>
              <w:rPr>
                <w:rFonts w:eastAsia="Times New Roman" w:cstheme="minorHAnsi"/>
                <w:b/>
                <w:lang w:val="en-GB" w:eastAsia="en-GB"/>
              </w:rPr>
            </w:pPr>
            <w:r w:rsidRPr="0004513E">
              <w:rPr>
                <w:rFonts w:eastAsia="Times New Roman" w:cstheme="minorHAnsi"/>
                <w:b/>
                <w:lang w:val="en-GB" w:eastAsia="en-GB"/>
              </w:rPr>
              <w:t xml:space="preserve">Please check ALL elements when observing a clinical situation </w:t>
            </w:r>
          </w:p>
          <w:p w14:paraId="34BB6950" w14:textId="77777777" w:rsidR="005B4FB8" w:rsidRPr="0004513E" w:rsidRDefault="005B4FB8" w:rsidP="0022621B">
            <w:pPr>
              <w:spacing w:after="0" w:line="240" w:lineRule="auto"/>
              <w:rPr>
                <w:rFonts w:eastAsia="Times New Roman" w:cstheme="minorHAnsi"/>
                <w:b/>
                <w:lang w:val="en-GB" w:eastAsia="en-GB"/>
              </w:rPr>
            </w:pPr>
            <w:r w:rsidRPr="0004513E">
              <w:rPr>
                <w:rFonts w:eastAsia="Times New Roman" w:cstheme="minorHAnsi"/>
                <w:b/>
                <w:lang w:val="en-GB" w:eastAsia="en-GB"/>
              </w:rPr>
              <w:t>AND   refer to the Examiner’s Resource for detailed expected responses</w:t>
            </w:r>
          </w:p>
          <w:p w14:paraId="14C3FA42" w14:textId="77777777" w:rsidR="005B4FB8" w:rsidRPr="0004513E" w:rsidRDefault="005B4FB8" w:rsidP="0022621B">
            <w:pPr>
              <w:spacing w:after="0" w:line="240" w:lineRule="auto"/>
              <w:rPr>
                <w:rFonts w:eastAsia="Times New Roman" w:cstheme="minorHAnsi"/>
                <w:lang w:val="en-GB" w:eastAsia="en-GB"/>
              </w:rPr>
            </w:pPr>
          </w:p>
          <w:p w14:paraId="3D64616F" w14:textId="77777777" w:rsidR="005B4FB8" w:rsidRPr="0004513E" w:rsidRDefault="005B4FB8" w:rsidP="0022621B">
            <w:pPr>
              <w:spacing w:after="0" w:line="240" w:lineRule="auto"/>
              <w:rPr>
                <w:rFonts w:eastAsia="Times New Roman" w:cstheme="minorHAnsi"/>
                <w:lang w:val="en-GB" w:eastAsia="en-GB"/>
              </w:rPr>
            </w:pPr>
            <w:r w:rsidRPr="0004513E">
              <w:rPr>
                <w:rFonts w:eastAsia="Times New Roman" w:cstheme="minorHAnsi"/>
                <w:lang w:val="en-GB" w:eastAsia="en-GB"/>
              </w:rPr>
              <w:t>Please check as following:</w:t>
            </w:r>
          </w:p>
          <w:p w14:paraId="4EFAC6A6" w14:textId="77777777" w:rsidR="005B4FB8" w:rsidRPr="0004513E" w:rsidRDefault="005B4FB8" w:rsidP="0022621B">
            <w:pPr>
              <w:spacing w:after="0" w:line="240" w:lineRule="auto"/>
              <w:rPr>
                <w:rFonts w:eastAsia="Times New Roman" w:cstheme="minorHAnsi"/>
                <w:lang w:val="en-GB" w:eastAsia="en-GB"/>
              </w:rPr>
            </w:pPr>
            <w:r w:rsidRPr="0004513E">
              <w:rPr>
                <w:rFonts w:eastAsia="Times New Roman" w:cstheme="minorHAnsi"/>
                <w:lang w:val="en-GB" w:eastAsia="en-GB"/>
              </w:rPr>
              <w:t xml:space="preserve">Y = </w:t>
            </w:r>
            <w:r w:rsidRPr="0004513E">
              <w:rPr>
                <w:rFonts w:eastAsia="Times New Roman" w:cstheme="minorHAnsi"/>
                <w:lang w:val="en-GB" w:eastAsia="en-GB"/>
              </w:rPr>
              <w:tab/>
              <w:t>Yes, it has been observed as correct</w:t>
            </w:r>
          </w:p>
          <w:p w14:paraId="05A3BAA8" w14:textId="77777777" w:rsidR="005B4FB8" w:rsidRPr="0004513E" w:rsidRDefault="005B4FB8" w:rsidP="0022621B">
            <w:pPr>
              <w:spacing w:after="0" w:line="240" w:lineRule="auto"/>
              <w:rPr>
                <w:rFonts w:eastAsia="Times New Roman" w:cstheme="minorHAnsi"/>
                <w:lang w:val="en-GB" w:eastAsia="en-GB"/>
              </w:rPr>
            </w:pPr>
            <w:r w:rsidRPr="0004513E">
              <w:rPr>
                <w:rFonts w:eastAsia="Times New Roman" w:cstheme="minorHAnsi"/>
                <w:lang w:val="en-GB" w:eastAsia="en-GB"/>
              </w:rPr>
              <w:t xml:space="preserve">N = </w:t>
            </w:r>
            <w:r w:rsidRPr="0004513E">
              <w:rPr>
                <w:rFonts w:eastAsia="Times New Roman" w:cstheme="minorHAnsi"/>
                <w:lang w:val="en-GB" w:eastAsia="en-GB"/>
              </w:rPr>
              <w:tab/>
              <w:t>No, it has been observed as not correct</w:t>
            </w:r>
          </w:p>
          <w:p w14:paraId="753C652B" w14:textId="77777777" w:rsidR="005B4FB8" w:rsidRPr="0004513E" w:rsidRDefault="005B4FB8" w:rsidP="0022621B">
            <w:pPr>
              <w:spacing w:after="0" w:line="240" w:lineRule="auto"/>
              <w:rPr>
                <w:rFonts w:eastAsia="Times New Roman" w:cstheme="minorHAnsi"/>
                <w:lang w:val="en-GB" w:eastAsia="en-GB"/>
              </w:rPr>
            </w:pPr>
            <w:r w:rsidRPr="0004513E">
              <w:rPr>
                <w:rFonts w:eastAsia="Times New Roman" w:cstheme="minorHAnsi"/>
                <w:lang w:val="en-GB" w:eastAsia="en-GB"/>
              </w:rPr>
              <w:t xml:space="preserve">U = </w:t>
            </w:r>
            <w:r w:rsidRPr="0004513E">
              <w:rPr>
                <w:rFonts w:eastAsia="Times New Roman" w:cstheme="minorHAnsi"/>
                <w:lang w:val="en-GB" w:eastAsia="en-GB"/>
              </w:rPr>
              <w:tab/>
              <w:t xml:space="preserve">Unsure, it has been observed but not sure if it is correct or not </w:t>
            </w:r>
          </w:p>
          <w:p w14:paraId="29020DEC" w14:textId="77777777" w:rsidR="005B4FB8" w:rsidRPr="00CD2E18" w:rsidRDefault="005B4FB8" w:rsidP="0022621B">
            <w:pPr>
              <w:spacing w:after="0" w:line="240" w:lineRule="auto"/>
              <w:rPr>
                <w:rFonts w:eastAsia="Times New Roman" w:cstheme="minorHAnsi"/>
                <w:lang w:val="en-GB" w:eastAsia="en-GB"/>
              </w:rPr>
            </w:pPr>
            <w:r w:rsidRPr="0004513E">
              <w:rPr>
                <w:rFonts w:eastAsia="Times New Roman" w:cstheme="minorHAnsi"/>
                <w:lang w:val="en-GB" w:eastAsia="en-GB"/>
              </w:rPr>
              <w:t xml:space="preserve">N/A= </w:t>
            </w:r>
            <w:r w:rsidRPr="0004513E">
              <w:rPr>
                <w:rFonts w:eastAsia="Times New Roman" w:cstheme="minorHAnsi"/>
                <w:lang w:val="en-GB" w:eastAsia="en-GB"/>
              </w:rPr>
              <w:tab/>
              <w:t>No</w:t>
            </w:r>
            <w:r>
              <w:rPr>
                <w:rFonts w:eastAsia="Times New Roman" w:cstheme="minorHAnsi"/>
                <w:lang w:val="en-GB" w:eastAsia="en-GB"/>
              </w:rPr>
              <w:t>t</w:t>
            </w:r>
            <w:r w:rsidRPr="0004513E">
              <w:rPr>
                <w:rFonts w:eastAsia="Times New Roman" w:cstheme="minorHAnsi"/>
                <w:lang w:val="en-GB" w:eastAsia="en-GB"/>
              </w:rPr>
              <w:t xml:space="preserve"> applicable</w:t>
            </w:r>
          </w:p>
        </w:tc>
      </w:tr>
      <w:tr w:rsidR="00324A7F" w:rsidRPr="00A43766" w14:paraId="021E4DC7" w14:textId="77777777" w:rsidTr="000754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c>
          <w:tcPr>
            <w:tcW w:w="4507" w:type="dxa"/>
            <w:shd w:val="clear" w:color="auto" w:fill="99A5D3"/>
          </w:tcPr>
          <w:p w14:paraId="0CE5C9ED" w14:textId="77777777" w:rsidR="00324A7F" w:rsidRPr="00A43766" w:rsidRDefault="00324A7F" w:rsidP="00936366">
            <w:pPr>
              <w:spacing w:after="0" w:line="240" w:lineRule="auto"/>
              <w:rPr>
                <w:rFonts w:cstheme="minorHAnsi"/>
                <w:b/>
                <w:bCs/>
              </w:rPr>
            </w:pPr>
            <w:r w:rsidRPr="00A43766">
              <w:rPr>
                <w:rFonts w:cstheme="minorHAnsi"/>
                <w:b/>
                <w:bCs/>
              </w:rPr>
              <w:t>ELEMENT OF OBSERVATION</w:t>
            </w:r>
          </w:p>
        </w:tc>
        <w:tc>
          <w:tcPr>
            <w:tcW w:w="413" w:type="dxa"/>
            <w:gridSpan w:val="2"/>
            <w:shd w:val="clear" w:color="auto" w:fill="99A5D3"/>
          </w:tcPr>
          <w:p w14:paraId="66805273" w14:textId="77777777" w:rsidR="00324A7F" w:rsidRPr="00A43766" w:rsidRDefault="00324A7F" w:rsidP="00936366">
            <w:pPr>
              <w:spacing w:after="0" w:line="240" w:lineRule="auto"/>
              <w:rPr>
                <w:rFonts w:cstheme="minorHAnsi"/>
                <w:b/>
                <w:bCs/>
              </w:rPr>
            </w:pPr>
            <w:r w:rsidRPr="00A43766">
              <w:rPr>
                <w:rFonts w:cstheme="minorHAnsi"/>
                <w:b/>
                <w:bCs/>
              </w:rPr>
              <w:t>Y</w:t>
            </w:r>
          </w:p>
        </w:tc>
        <w:tc>
          <w:tcPr>
            <w:tcW w:w="408" w:type="dxa"/>
            <w:gridSpan w:val="2"/>
            <w:shd w:val="clear" w:color="auto" w:fill="99A5D3"/>
          </w:tcPr>
          <w:p w14:paraId="63E7FF4F" w14:textId="77777777" w:rsidR="00324A7F" w:rsidRPr="00A43766" w:rsidRDefault="00324A7F" w:rsidP="00936366">
            <w:pPr>
              <w:spacing w:after="0" w:line="240" w:lineRule="auto"/>
              <w:rPr>
                <w:rFonts w:cstheme="minorHAnsi"/>
                <w:b/>
                <w:bCs/>
              </w:rPr>
            </w:pPr>
            <w:r w:rsidRPr="00A43766">
              <w:rPr>
                <w:rFonts w:cstheme="minorHAnsi"/>
                <w:b/>
                <w:bCs/>
              </w:rPr>
              <w:t>N</w:t>
            </w:r>
          </w:p>
        </w:tc>
        <w:tc>
          <w:tcPr>
            <w:tcW w:w="417" w:type="dxa"/>
            <w:gridSpan w:val="2"/>
            <w:shd w:val="clear" w:color="auto" w:fill="99A5D3"/>
          </w:tcPr>
          <w:p w14:paraId="563A6B5D" w14:textId="77777777" w:rsidR="00324A7F" w:rsidRPr="00A43766" w:rsidRDefault="00324A7F" w:rsidP="00936366">
            <w:pPr>
              <w:spacing w:after="0" w:line="240" w:lineRule="auto"/>
              <w:rPr>
                <w:rFonts w:cstheme="minorHAnsi"/>
                <w:b/>
                <w:bCs/>
              </w:rPr>
            </w:pPr>
            <w:r>
              <w:rPr>
                <w:rFonts w:cstheme="minorHAnsi"/>
                <w:b/>
                <w:bCs/>
              </w:rPr>
              <w:t>U</w:t>
            </w:r>
          </w:p>
        </w:tc>
        <w:tc>
          <w:tcPr>
            <w:tcW w:w="687" w:type="dxa"/>
            <w:shd w:val="clear" w:color="auto" w:fill="99A5D3"/>
          </w:tcPr>
          <w:p w14:paraId="1A35BDAF" w14:textId="77777777" w:rsidR="00324A7F" w:rsidRPr="00A43766" w:rsidRDefault="00324A7F" w:rsidP="00936366">
            <w:pPr>
              <w:spacing w:after="0" w:line="240" w:lineRule="auto"/>
              <w:rPr>
                <w:rFonts w:cstheme="minorHAnsi"/>
                <w:b/>
                <w:bCs/>
              </w:rPr>
            </w:pPr>
            <w:r w:rsidRPr="00A43766">
              <w:rPr>
                <w:rFonts w:cstheme="minorHAnsi"/>
                <w:b/>
                <w:bCs/>
              </w:rPr>
              <w:t>N/A</w:t>
            </w:r>
          </w:p>
        </w:tc>
        <w:tc>
          <w:tcPr>
            <w:tcW w:w="2136" w:type="dxa"/>
            <w:shd w:val="clear" w:color="auto" w:fill="99A5D3"/>
          </w:tcPr>
          <w:p w14:paraId="1ABA8F75" w14:textId="77777777" w:rsidR="00324A7F" w:rsidRPr="00A43766" w:rsidRDefault="00324A7F" w:rsidP="00936366">
            <w:pPr>
              <w:spacing w:after="0" w:line="240" w:lineRule="auto"/>
              <w:rPr>
                <w:rFonts w:cstheme="minorHAnsi"/>
                <w:b/>
                <w:bCs/>
              </w:rPr>
            </w:pPr>
            <w:r w:rsidRPr="00A43766">
              <w:rPr>
                <w:rFonts w:cstheme="minorHAnsi"/>
                <w:b/>
                <w:bCs/>
              </w:rPr>
              <w:t>REMARKS</w:t>
            </w:r>
          </w:p>
        </w:tc>
      </w:tr>
      <w:tr w:rsidR="00324A7F" w:rsidRPr="00F02FC7" w14:paraId="7C7662AB" w14:textId="77777777" w:rsidTr="000754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c>
          <w:tcPr>
            <w:tcW w:w="4507" w:type="dxa"/>
          </w:tcPr>
          <w:p w14:paraId="5F9A8FB3" w14:textId="6450CDBF" w:rsidR="00324A7F" w:rsidRPr="0016042F" w:rsidRDefault="00324A7F" w:rsidP="00936366">
            <w:pPr>
              <w:pBdr>
                <w:top w:val="nil"/>
                <w:left w:val="nil"/>
                <w:bottom w:val="nil"/>
                <w:right w:val="nil"/>
                <w:between w:val="nil"/>
              </w:pBdr>
              <w:spacing w:after="0" w:line="240" w:lineRule="auto"/>
              <w:jc w:val="both"/>
              <w:rPr>
                <w:rFonts w:eastAsia="Calibri" w:cstheme="minorHAnsi"/>
                <w:b/>
                <w:bCs/>
                <w:color w:val="000000"/>
                <w:lang w:val="en-CA"/>
              </w:rPr>
            </w:pPr>
            <w:r w:rsidRPr="00327740">
              <w:rPr>
                <w:rFonts w:eastAsia="Calibri" w:cs="Calibri"/>
                <w:b/>
                <w:bCs/>
                <w:color w:val="000000"/>
                <w:lang w:val="en-CA"/>
              </w:rPr>
              <w:t>Use of Foundational skills</w:t>
            </w:r>
            <w:r>
              <w:rPr>
                <w:rFonts w:eastAsia="Calibri" w:cs="Calibri"/>
                <w:bCs/>
                <w:color w:val="000000"/>
                <w:lang w:val="en-CA"/>
              </w:rPr>
              <w:t xml:space="preserve"> throughout </w:t>
            </w:r>
            <w:r w:rsidRPr="00327740">
              <w:rPr>
                <w:rFonts w:eastAsia="Calibri" w:cs="Calibri"/>
                <w:bCs/>
                <w:color w:val="000000"/>
                <w:lang w:val="en-CA"/>
              </w:rPr>
              <w:t>interaction</w:t>
            </w:r>
            <w:r>
              <w:rPr>
                <w:rFonts w:eastAsia="Calibri" w:cs="Calibri"/>
                <w:bCs/>
                <w:color w:val="000000"/>
                <w:lang w:val="en-CA"/>
              </w:rPr>
              <w:t xml:space="preserve"> (</w:t>
            </w:r>
            <w:r w:rsidR="007634A8">
              <w:rPr>
                <w:rFonts w:eastAsia="Calibri" w:cs="Calibri"/>
                <w:bCs/>
                <w:color w:val="000000"/>
                <w:lang w:val="en-CA"/>
              </w:rPr>
              <w:t>PI #11</w:t>
            </w:r>
            <w:r>
              <w:rPr>
                <w:rFonts w:eastAsia="Calibri" w:cs="Calibri"/>
                <w:bCs/>
                <w:color w:val="000000"/>
                <w:lang w:val="en-CA"/>
              </w:rPr>
              <w:t>, 12, 13, 14)</w:t>
            </w:r>
          </w:p>
        </w:tc>
        <w:tc>
          <w:tcPr>
            <w:tcW w:w="413" w:type="dxa"/>
            <w:gridSpan w:val="2"/>
          </w:tcPr>
          <w:p w14:paraId="4787C003" w14:textId="77777777" w:rsidR="00324A7F" w:rsidRPr="0016042F" w:rsidRDefault="00324A7F" w:rsidP="00936366">
            <w:pPr>
              <w:spacing w:after="0" w:line="240" w:lineRule="auto"/>
              <w:rPr>
                <w:rFonts w:cstheme="minorHAnsi"/>
                <w:bCs/>
                <w:lang w:val="en-CA"/>
              </w:rPr>
            </w:pPr>
          </w:p>
        </w:tc>
        <w:tc>
          <w:tcPr>
            <w:tcW w:w="408" w:type="dxa"/>
            <w:gridSpan w:val="2"/>
          </w:tcPr>
          <w:p w14:paraId="3DDE18D8" w14:textId="77777777" w:rsidR="00324A7F" w:rsidRPr="0016042F" w:rsidRDefault="00324A7F" w:rsidP="00936366">
            <w:pPr>
              <w:spacing w:after="0" w:line="240" w:lineRule="auto"/>
              <w:rPr>
                <w:rFonts w:cstheme="minorHAnsi"/>
                <w:bCs/>
                <w:lang w:val="en-CA"/>
              </w:rPr>
            </w:pPr>
          </w:p>
        </w:tc>
        <w:tc>
          <w:tcPr>
            <w:tcW w:w="417" w:type="dxa"/>
            <w:gridSpan w:val="2"/>
          </w:tcPr>
          <w:p w14:paraId="0C6BE393" w14:textId="77777777" w:rsidR="00324A7F" w:rsidRPr="0016042F" w:rsidRDefault="00324A7F" w:rsidP="00936366">
            <w:pPr>
              <w:spacing w:after="0" w:line="240" w:lineRule="auto"/>
              <w:rPr>
                <w:rFonts w:cstheme="minorHAnsi"/>
                <w:bCs/>
                <w:lang w:val="en-CA"/>
              </w:rPr>
            </w:pPr>
          </w:p>
        </w:tc>
        <w:tc>
          <w:tcPr>
            <w:tcW w:w="687" w:type="dxa"/>
          </w:tcPr>
          <w:p w14:paraId="22062E5C" w14:textId="77777777" w:rsidR="00324A7F" w:rsidRPr="0016042F" w:rsidRDefault="00324A7F" w:rsidP="00936366">
            <w:pPr>
              <w:spacing w:after="0" w:line="240" w:lineRule="auto"/>
              <w:rPr>
                <w:rFonts w:cstheme="minorHAnsi"/>
                <w:bCs/>
                <w:lang w:val="en-CA"/>
              </w:rPr>
            </w:pPr>
          </w:p>
        </w:tc>
        <w:tc>
          <w:tcPr>
            <w:tcW w:w="2136" w:type="dxa"/>
          </w:tcPr>
          <w:p w14:paraId="622D3C7D" w14:textId="77777777" w:rsidR="00324A7F" w:rsidRPr="0016042F" w:rsidRDefault="00324A7F" w:rsidP="00936366">
            <w:pPr>
              <w:spacing w:after="0" w:line="240" w:lineRule="auto"/>
              <w:rPr>
                <w:rFonts w:cstheme="minorHAnsi"/>
                <w:bCs/>
                <w:lang w:val="en-CA"/>
              </w:rPr>
            </w:pPr>
          </w:p>
        </w:tc>
      </w:tr>
      <w:tr w:rsidR="002D3982" w:rsidRPr="00F02FC7" w14:paraId="578D8933" w14:textId="2088BFEA" w:rsidTr="003971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0"/>
        </w:trPr>
        <w:tc>
          <w:tcPr>
            <w:tcW w:w="8568" w:type="dxa"/>
            <w:gridSpan w:val="9"/>
            <w:tcBorders>
              <w:top w:val="single" w:sz="4" w:space="0" w:color="auto"/>
              <w:bottom w:val="single" w:sz="4" w:space="0" w:color="auto"/>
              <w:right w:val="single" w:sz="4" w:space="0" w:color="auto"/>
            </w:tcBorders>
            <w:shd w:val="clear" w:color="auto" w:fill="CED4EA"/>
            <w:hideMark/>
          </w:tcPr>
          <w:p w14:paraId="393729A8" w14:textId="1721444D" w:rsidR="002D3982" w:rsidRPr="00E04CC1" w:rsidRDefault="002D3982" w:rsidP="00936366">
            <w:pPr>
              <w:spacing w:after="0" w:line="240" w:lineRule="auto"/>
              <w:rPr>
                <w:rFonts w:eastAsia="Times New Roman" w:cstheme="minorHAnsi"/>
                <w:b/>
                <w:bCs/>
                <w:color w:val="000000"/>
                <w:lang w:val="en-GB" w:eastAsia="en-GB"/>
              </w:rPr>
            </w:pPr>
            <w:r w:rsidRPr="00E04CC1">
              <w:rPr>
                <w:rFonts w:eastAsia="Times New Roman" w:cstheme="minorHAnsi"/>
                <w:b/>
                <w:bCs/>
                <w:color w:val="000000"/>
                <w:lang w:val="en-GB" w:eastAsia="en-GB"/>
              </w:rPr>
              <w:t xml:space="preserve">40. Demonstrate to a mother how to hand express breast milk, noting 8 points. </w:t>
            </w:r>
          </w:p>
        </w:tc>
      </w:tr>
      <w:tr w:rsidR="00C72D76" w:rsidRPr="00F02FC7" w14:paraId="3E220244" w14:textId="77777777" w:rsidTr="000754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4"/>
        </w:trPr>
        <w:tc>
          <w:tcPr>
            <w:tcW w:w="4519" w:type="dxa"/>
            <w:gridSpan w:val="2"/>
            <w:tcBorders>
              <w:top w:val="single" w:sz="4" w:space="0" w:color="auto"/>
              <w:bottom w:val="single" w:sz="4" w:space="0" w:color="auto"/>
              <w:right w:val="single" w:sz="4" w:space="0" w:color="auto"/>
            </w:tcBorders>
            <w:shd w:val="clear" w:color="auto" w:fill="auto"/>
          </w:tcPr>
          <w:p w14:paraId="70C113EA" w14:textId="4EC04E87" w:rsidR="00C72D76" w:rsidRPr="00EC6137" w:rsidRDefault="00C72D76" w:rsidP="00936366">
            <w:pPr>
              <w:spacing w:after="0" w:line="240" w:lineRule="auto"/>
              <w:rPr>
                <w:rFonts w:eastAsia="Times New Roman" w:cstheme="minorHAnsi"/>
                <w:color w:val="000000"/>
                <w:lang w:val="en-GB" w:eastAsia="en-GB"/>
              </w:rPr>
            </w:pPr>
            <w:r w:rsidRPr="00EC6137">
              <w:rPr>
                <w:rFonts w:eastAsia="Times New Roman" w:cstheme="minorHAnsi"/>
                <w:color w:val="000000"/>
                <w:lang w:val="en-GB" w:eastAsia="en-GB"/>
              </w:rPr>
              <w:t>Creating a comfortable environment to facilitate the let-down reflex</w:t>
            </w:r>
            <w:r>
              <w:rPr>
                <w:rFonts w:eastAsia="Times New Roman" w:cstheme="minorHAnsi"/>
                <w:color w:val="000000"/>
                <w:lang w:val="en-GB" w:eastAsia="en-GB"/>
              </w:rPr>
              <w:t>.</w:t>
            </w:r>
          </w:p>
        </w:tc>
        <w:tc>
          <w:tcPr>
            <w:tcW w:w="433" w:type="dxa"/>
            <w:gridSpan w:val="2"/>
            <w:tcBorders>
              <w:top w:val="single" w:sz="4" w:space="0" w:color="auto"/>
              <w:bottom w:val="single" w:sz="4" w:space="0" w:color="auto"/>
              <w:right w:val="single" w:sz="4" w:space="0" w:color="auto"/>
            </w:tcBorders>
          </w:tcPr>
          <w:p w14:paraId="3A25DEF6" w14:textId="77777777" w:rsidR="00C72D76" w:rsidRPr="00EC6137" w:rsidRDefault="00C72D76" w:rsidP="00936366">
            <w:pPr>
              <w:spacing w:after="0" w:line="240" w:lineRule="auto"/>
              <w:rPr>
                <w:rFonts w:eastAsia="Times New Roman" w:cstheme="minorHAnsi"/>
                <w:color w:val="000000"/>
                <w:lang w:val="en-GB" w:eastAsia="en-GB"/>
              </w:rPr>
            </w:pPr>
          </w:p>
        </w:tc>
        <w:tc>
          <w:tcPr>
            <w:tcW w:w="376" w:type="dxa"/>
            <w:tcBorders>
              <w:top w:val="single" w:sz="4" w:space="0" w:color="auto"/>
              <w:bottom w:val="single" w:sz="4" w:space="0" w:color="auto"/>
              <w:right w:val="single" w:sz="4" w:space="0" w:color="auto"/>
            </w:tcBorders>
          </w:tcPr>
          <w:p w14:paraId="59E74D05" w14:textId="77777777" w:rsidR="00C72D76" w:rsidRPr="00EC6137" w:rsidRDefault="00C72D76" w:rsidP="00936366">
            <w:pPr>
              <w:spacing w:after="0" w:line="240" w:lineRule="auto"/>
              <w:rPr>
                <w:rFonts w:eastAsia="Times New Roman" w:cstheme="minorHAnsi"/>
                <w:color w:val="000000"/>
                <w:lang w:val="en-GB" w:eastAsia="en-GB"/>
              </w:rPr>
            </w:pPr>
          </w:p>
        </w:tc>
        <w:tc>
          <w:tcPr>
            <w:tcW w:w="405" w:type="dxa"/>
            <w:tcBorders>
              <w:top w:val="single" w:sz="4" w:space="0" w:color="auto"/>
              <w:bottom w:val="single" w:sz="4" w:space="0" w:color="auto"/>
              <w:right w:val="single" w:sz="4" w:space="0" w:color="auto"/>
            </w:tcBorders>
          </w:tcPr>
          <w:p w14:paraId="1982A7DD" w14:textId="77777777" w:rsidR="00C72D76" w:rsidRPr="00EC6137" w:rsidRDefault="00C72D76" w:rsidP="00936366">
            <w:pPr>
              <w:spacing w:after="0" w:line="240" w:lineRule="auto"/>
              <w:rPr>
                <w:rFonts w:eastAsia="Times New Roman" w:cstheme="minorHAnsi"/>
                <w:color w:val="000000"/>
                <w:lang w:val="en-GB" w:eastAsia="en-GB"/>
              </w:rPr>
            </w:pPr>
          </w:p>
        </w:tc>
        <w:tc>
          <w:tcPr>
            <w:tcW w:w="699" w:type="dxa"/>
            <w:gridSpan w:val="2"/>
            <w:tcBorders>
              <w:top w:val="single" w:sz="4" w:space="0" w:color="auto"/>
              <w:bottom w:val="single" w:sz="4" w:space="0" w:color="auto"/>
              <w:right w:val="single" w:sz="4" w:space="0" w:color="auto"/>
            </w:tcBorders>
          </w:tcPr>
          <w:p w14:paraId="446E841B" w14:textId="77777777" w:rsidR="00C72D76" w:rsidRPr="00EC6137" w:rsidRDefault="00C72D76" w:rsidP="00936366">
            <w:pPr>
              <w:spacing w:after="0" w:line="240" w:lineRule="auto"/>
              <w:rPr>
                <w:rFonts w:eastAsia="Times New Roman" w:cstheme="minorHAnsi"/>
                <w:color w:val="000000"/>
                <w:lang w:val="en-GB" w:eastAsia="en-GB"/>
              </w:rPr>
            </w:pPr>
          </w:p>
        </w:tc>
        <w:tc>
          <w:tcPr>
            <w:tcW w:w="2136" w:type="dxa"/>
            <w:tcBorders>
              <w:top w:val="single" w:sz="4" w:space="0" w:color="auto"/>
              <w:bottom w:val="single" w:sz="4" w:space="0" w:color="auto"/>
              <w:right w:val="single" w:sz="4" w:space="0" w:color="auto"/>
            </w:tcBorders>
          </w:tcPr>
          <w:p w14:paraId="5ECEC9D6" w14:textId="77777777" w:rsidR="00C72D76" w:rsidRPr="00EC6137" w:rsidRDefault="00C72D76" w:rsidP="00936366">
            <w:pPr>
              <w:spacing w:after="0" w:line="240" w:lineRule="auto"/>
              <w:rPr>
                <w:rFonts w:eastAsia="Times New Roman" w:cstheme="minorHAnsi"/>
                <w:color w:val="000000"/>
                <w:lang w:val="en-GB" w:eastAsia="en-GB"/>
              </w:rPr>
            </w:pPr>
          </w:p>
        </w:tc>
      </w:tr>
      <w:tr w:rsidR="00C72D76" w:rsidRPr="00EC6137" w14:paraId="1E61BBB8" w14:textId="77777777" w:rsidTr="000754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7"/>
        </w:trPr>
        <w:tc>
          <w:tcPr>
            <w:tcW w:w="4519" w:type="dxa"/>
            <w:gridSpan w:val="2"/>
            <w:tcBorders>
              <w:top w:val="single" w:sz="4" w:space="0" w:color="auto"/>
              <w:bottom w:val="single" w:sz="4" w:space="0" w:color="auto"/>
              <w:right w:val="single" w:sz="4" w:space="0" w:color="auto"/>
            </w:tcBorders>
            <w:shd w:val="clear" w:color="auto" w:fill="auto"/>
          </w:tcPr>
          <w:p w14:paraId="1B130244" w14:textId="4976E0E0" w:rsidR="00C72D76" w:rsidRPr="00EC6137" w:rsidRDefault="00C72D76" w:rsidP="00936366">
            <w:pPr>
              <w:spacing w:after="0" w:line="240" w:lineRule="auto"/>
              <w:rPr>
                <w:rFonts w:eastAsia="Times New Roman" w:cstheme="minorHAnsi"/>
                <w:color w:val="000000"/>
                <w:lang w:val="en-GB" w:eastAsia="en-GB"/>
              </w:rPr>
            </w:pPr>
            <w:r w:rsidRPr="00EC6137">
              <w:rPr>
                <w:rFonts w:eastAsia="Times New Roman" w:cstheme="minorHAnsi"/>
                <w:color w:val="000000"/>
                <w:lang w:val="en-GB" w:eastAsia="en-GB"/>
              </w:rPr>
              <w:t>Washing hands.</w:t>
            </w:r>
          </w:p>
        </w:tc>
        <w:tc>
          <w:tcPr>
            <w:tcW w:w="433" w:type="dxa"/>
            <w:gridSpan w:val="2"/>
            <w:tcBorders>
              <w:top w:val="single" w:sz="4" w:space="0" w:color="auto"/>
              <w:bottom w:val="single" w:sz="4" w:space="0" w:color="auto"/>
              <w:right w:val="single" w:sz="4" w:space="0" w:color="auto"/>
            </w:tcBorders>
          </w:tcPr>
          <w:p w14:paraId="434AAA18" w14:textId="77777777" w:rsidR="00C72D76" w:rsidRPr="00EC6137" w:rsidRDefault="00C72D76" w:rsidP="00936366">
            <w:pPr>
              <w:spacing w:after="0" w:line="240" w:lineRule="auto"/>
              <w:rPr>
                <w:rFonts w:eastAsia="Times New Roman" w:cstheme="minorHAnsi"/>
                <w:color w:val="000000"/>
                <w:lang w:val="en-GB" w:eastAsia="en-GB"/>
              </w:rPr>
            </w:pPr>
          </w:p>
        </w:tc>
        <w:tc>
          <w:tcPr>
            <w:tcW w:w="376" w:type="dxa"/>
            <w:tcBorders>
              <w:top w:val="single" w:sz="4" w:space="0" w:color="auto"/>
              <w:bottom w:val="single" w:sz="4" w:space="0" w:color="auto"/>
              <w:right w:val="single" w:sz="4" w:space="0" w:color="auto"/>
            </w:tcBorders>
          </w:tcPr>
          <w:p w14:paraId="226C27D2" w14:textId="77777777" w:rsidR="00C72D76" w:rsidRPr="00EC6137" w:rsidRDefault="00C72D76" w:rsidP="00936366">
            <w:pPr>
              <w:spacing w:after="0" w:line="240" w:lineRule="auto"/>
              <w:rPr>
                <w:rFonts w:eastAsia="Times New Roman" w:cstheme="minorHAnsi"/>
                <w:color w:val="000000"/>
                <w:lang w:val="en-GB" w:eastAsia="en-GB"/>
              </w:rPr>
            </w:pPr>
          </w:p>
        </w:tc>
        <w:tc>
          <w:tcPr>
            <w:tcW w:w="405" w:type="dxa"/>
            <w:tcBorders>
              <w:top w:val="single" w:sz="4" w:space="0" w:color="auto"/>
              <w:bottom w:val="single" w:sz="4" w:space="0" w:color="auto"/>
              <w:right w:val="single" w:sz="4" w:space="0" w:color="auto"/>
            </w:tcBorders>
          </w:tcPr>
          <w:p w14:paraId="2A40799C" w14:textId="77777777" w:rsidR="00C72D76" w:rsidRPr="00EC6137" w:rsidRDefault="00C72D76" w:rsidP="00936366">
            <w:pPr>
              <w:spacing w:after="0" w:line="240" w:lineRule="auto"/>
              <w:rPr>
                <w:rFonts w:eastAsia="Times New Roman" w:cstheme="minorHAnsi"/>
                <w:color w:val="000000"/>
                <w:lang w:val="en-GB" w:eastAsia="en-GB"/>
              </w:rPr>
            </w:pPr>
          </w:p>
        </w:tc>
        <w:tc>
          <w:tcPr>
            <w:tcW w:w="699" w:type="dxa"/>
            <w:gridSpan w:val="2"/>
            <w:tcBorders>
              <w:top w:val="single" w:sz="4" w:space="0" w:color="auto"/>
              <w:bottom w:val="single" w:sz="4" w:space="0" w:color="auto"/>
              <w:right w:val="single" w:sz="4" w:space="0" w:color="auto"/>
            </w:tcBorders>
          </w:tcPr>
          <w:p w14:paraId="068612BE" w14:textId="77777777" w:rsidR="00C72D76" w:rsidRPr="00EC6137" w:rsidRDefault="00C72D76" w:rsidP="00936366">
            <w:pPr>
              <w:spacing w:after="0" w:line="240" w:lineRule="auto"/>
              <w:rPr>
                <w:rFonts w:eastAsia="Times New Roman" w:cstheme="minorHAnsi"/>
                <w:color w:val="000000"/>
                <w:lang w:val="en-GB" w:eastAsia="en-GB"/>
              </w:rPr>
            </w:pPr>
          </w:p>
        </w:tc>
        <w:tc>
          <w:tcPr>
            <w:tcW w:w="2136" w:type="dxa"/>
            <w:tcBorders>
              <w:top w:val="single" w:sz="4" w:space="0" w:color="auto"/>
              <w:bottom w:val="single" w:sz="4" w:space="0" w:color="auto"/>
              <w:right w:val="single" w:sz="4" w:space="0" w:color="auto"/>
            </w:tcBorders>
          </w:tcPr>
          <w:p w14:paraId="6089B7EC" w14:textId="77777777" w:rsidR="00C72D76" w:rsidRPr="00EC6137" w:rsidRDefault="00C72D76" w:rsidP="00936366">
            <w:pPr>
              <w:spacing w:after="0" w:line="240" w:lineRule="auto"/>
              <w:rPr>
                <w:rFonts w:eastAsia="Times New Roman" w:cstheme="minorHAnsi"/>
                <w:color w:val="000000"/>
                <w:lang w:val="en-GB" w:eastAsia="en-GB"/>
              </w:rPr>
            </w:pPr>
          </w:p>
        </w:tc>
      </w:tr>
      <w:tr w:rsidR="00C72D76" w:rsidRPr="00F02FC7" w14:paraId="36F5CC00" w14:textId="77777777" w:rsidTr="000754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7"/>
        </w:trPr>
        <w:tc>
          <w:tcPr>
            <w:tcW w:w="4519" w:type="dxa"/>
            <w:gridSpan w:val="2"/>
            <w:tcBorders>
              <w:top w:val="single" w:sz="4" w:space="0" w:color="auto"/>
              <w:bottom w:val="single" w:sz="4" w:space="0" w:color="auto"/>
              <w:right w:val="single" w:sz="4" w:space="0" w:color="auto"/>
            </w:tcBorders>
            <w:shd w:val="clear" w:color="auto" w:fill="auto"/>
          </w:tcPr>
          <w:p w14:paraId="53562568" w14:textId="6F393B1F" w:rsidR="00C72D76" w:rsidRPr="00EC6137" w:rsidRDefault="00C72D76" w:rsidP="00936366">
            <w:pPr>
              <w:spacing w:after="0" w:line="240" w:lineRule="auto"/>
              <w:rPr>
                <w:rFonts w:eastAsia="Times New Roman" w:cstheme="minorHAnsi"/>
                <w:color w:val="000000"/>
                <w:lang w:val="en-GB" w:eastAsia="en-GB"/>
              </w:rPr>
            </w:pPr>
            <w:r w:rsidRPr="00EC6137">
              <w:rPr>
                <w:rFonts w:eastAsia="Times New Roman" w:cstheme="minorHAnsi"/>
                <w:color w:val="000000"/>
                <w:lang w:val="en-GB" w:eastAsia="en-GB"/>
              </w:rPr>
              <w:t>Having a clean bowl/container to catch the milk.</w:t>
            </w:r>
          </w:p>
        </w:tc>
        <w:tc>
          <w:tcPr>
            <w:tcW w:w="433" w:type="dxa"/>
            <w:gridSpan w:val="2"/>
            <w:tcBorders>
              <w:top w:val="single" w:sz="4" w:space="0" w:color="auto"/>
              <w:bottom w:val="single" w:sz="4" w:space="0" w:color="auto"/>
              <w:right w:val="single" w:sz="4" w:space="0" w:color="auto"/>
            </w:tcBorders>
          </w:tcPr>
          <w:p w14:paraId="2AE5E664" w14:textId="77777777" w:rsidR="00C72D76" w:rsidRPr="00EC6137" w:rsidRDefault="00C72D76" w:rsidP="00936366">
            <w:pPr>
              <w:spacing w:after="0" w:line="240" w:lineRule="auto"/>
              <w:rPr>
                <w:rFonts w:eastAsia="Times New Roman" w:cstheme="minorHAnsi"/>
                <w:color w:val="000000"/>
                <w:lang w:val="en-GB" w:eastAsia="en-GB"/>
              </w:rPr>
            </w:pPr>
          </w:p>
        </w:tc>
        <w:tc>
          <w:tcPr>
            <w:tcW w:w="376" w:type="dxa"/>
            <w:tcBorders>
              <w:top w:val="single" w:sz="4" w:space="0" w:color="auto"/>
              <w:bottom w:val="single" w:sz="4" w:space="0" w:color="auto"/>
              <w:right w:val="single" w:sz="4" w:space="0" w:color="auto"/>
            </w:tcBorders>
          </w:tcPr>
          <w:p w14:paraId="50C45B7A" w14:textId="77777777" w:rsidR="00C72D76" w:rsidRPr="00EC6137" w:rsidRDefault="00C72D76" w:rsidP="00936366">
            <w:pPr>
              <w:spacing w:after="0" w:line="240" w:lineRule="auto"/>
              <w:rPr>
                <w:rFonts w:eastAsia="Times New Roman" w:cstheme="minorHAnsi"/>
                <w:color w:val="000000"/>
                <w:lang w:val="en-GB" w:eastAsia="en-GB"/>
              </w:rPr>
            </w:pPr>
          </w:p>
        </w:tc>
        <w:tc>
          <w:tcPr>
            <w:tcW w:w="405" w:type="dxa"/>
            <w:tcBorders>
              <w:top w:val="single" w:sz="4" w:space="0" w:color="auto"/>
              <w:bottom w:val="single" w:sz="4" w:space="0" w:color="auto"/>
              <w:right w:val="single" w:sz="4" w:space="0" w:color="auto"/>
            </w:tcBorders>
          </w:tcPr>
          <w:p w14:paraId="17F6264C" w14:textId="77777777" w:rsidR="00C72D76" w:rsidRPr="00EC6137" w:rsidRDefault="00C72D76" w:rsidP="00936366">
            <w:pPr>
              <w:spacing w:after="0" w:line="240" w:lineRule="auto"/>
              <w:rPr>
                <w:rFonts w:eastAsia="Times New Roman" w:cstheme="minorHAnsi"/>
                <w:color w:val="000000"/>
                <w:lang w:val="en-GB" w:eastAsia="en-GB"/>
              </w:rPr>
            </w:pPr>
          </w:p>
        </w:tc>
        <w:tc>
          <w:tcPr>
            <w:tcW w:w="699" w:type="dxa"/>
            <w:gridSpan w:val="2"/>
            <w:tcBorders>
              <w:top w:val="single" w:sz="4" w:space="0" w:color="auto"/>
              <w:bottom w:val="single" w:sz="4" w:space="0" w:color="auto"/>
              <w:right w:val="single" w:sz="4" w:space="0" w:color="auto"/>
            </w:tcBorders>
          </w:tcPr>
          <w:p w14:paraId="5927F651" w14:textId="77777777" w:rsidR="00C72D76" w:rsidRPr="00EC6137" w:rsidRDefault="00C72D76" w:rsidP="00936366">
            <w:pPr>
              <w:spacing w:after="0" w:line="240" w:lineRule="auto"/>
              <w:rPr>
                <w:rFonts w:eastAsia="Times New Roman" w:cstheme="minorHAnsi"/>
                <w:color w:val="000000"/>
                <w:lang w:val="en-GB" w:eastAsia="en-GB"/>
              </w:rPr>
            </w:pPr>
          </w:p>
        </w:tc>
        <w:tc>
          <w:tcPr>
            <w:tcW w:w="2136" w:type="dxa"/>
            <w:tcBorders>
              <w:top w:val="single" w:sz="4" w:space="0" w:color="auto"/>
              <w:bottom w:val="single" w:sz="4" w:space="0" w:color="auto"/>
              <w:right w:val="single" w:sz="4" w:space="0" w:color="auto"/>
            </w:tcBorders>
          </w:tcPr>
          <w:p w14:paraId="6D2170EB" w14:textId="77777777" w:rsidR="00C72D76" w:rsidRPr="00EC6137" w:rsidRDefault="00C72D76" w:rsidP="00936366">
            <w:pPr>
              <w:spacing w:after="0" w:line="240" w:lineRule="auto"/>
              <w:rPr>
                <w:rFonts w:eastAsia="Times New Roman" w:cstheme="minorHAnsi"/>
                <w:color w:val="000000"/>
                <w:lang w:val="en-GB" w:eastAsia="en-GB"/>
              </w:rPr>
            </w:pPr>
          </w:p>
        </w:tc>
      </w:tr>
      <w:tr w:rsidR="00C72D76" w:rsidRPr="00F02FC7" w14:paraId="2A43A35E" w14:textId="77777777" w:rsidTr="000754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6"/>
        </w:trPr>
        <w:tc>
          <w:tcPr>
            <w:tcW w:w="4519" w:type="dxa"/>
            <w:gridSpan w:val="2"/>
            <w:tcBorders>
              <w:top w:val="single" w:sz="4" w:space="0" w:color="auto"/>
              <w:bottom w:val="single" w:sz="4" w:space="0" w:color="auto"/>
              <w:right w:val="single" w:sz="4" w:space="0" w:color="auto"/>
            </w:tcBorders>
            <w:shd w:val="clear" w:color="auto" w:fill="auto"/>
          </w:tcPr>
          <w:p w14:paraId="1526811A" w14:textId="69327A43" w:rsidR="00C72D76" w:rsidRPr="00EC6137" w:rsidRDefault="00C72D76" w:rsidP="00936366">
            <w:pPr>
              <w:spacing w:after="0" w:line="240" w:lineRule="auto"/>
              <w:rPr>
                <w:rFonts w:eastAsia="Times New Roman" w:cstheme="minorHAnsi"/>
                <w:color w:val="000000"/>
                <w:lang w:val="en-GB" w:eastAsia="en-GB"/>
              </w:rPr>
            </w:pPr>
            <w:r w:rsidRPr="00EC6137">
              <w:rPr>
                <w:rFonts w:eastAsia="Times New Roman" w:cstheme="minorHAnsi"/>
                <w:color w:val="000000"/>
                <w:lang w:val="en-GB" w:eastAsia="en-GB"/>
              </w:rPr>
              <w:t>Massaging the whole breast gently.</w:t>
            </w:r>
          </w:p>
        </w:tc>
        <w:tc>
          <w:tcPr>
            <w:tcW w:w="433" w:type="dxa"/>
            <w:gridSpan w:val="2"/>
            <w:tcBorders>
              <w:top w:val="single" w:sz="4" w:space="0" w:color="auto"/>
              <w:bottom w:val="single" w:sz="4" w:space="0" w:color="auto"/>
              <w:right w:val="single" w:sz="4" w:space="0" w:color="auto"/>
            </w:tcBorders>
          </w:tcPr>
          <w:p w14:paraId="013370AE" w14:textId="77777777" w:rsidR="00C72D76" w:rsidRPr="00EC6137" w:rsidRDefault="00C72D76" w:rsidP="00936366">
            <w:pPr>
              <w:spacing w:after="0" w:line="240" w:lineRule="auto"/>
              <w:rPr>
                <w:rFonts w:eastAsia="Times New Roman" w:cstheme="minorHAnsi"/>
                <w:color w:val="000000"/>
                <w:lang w:val="en-GB" w:eastAsia="en-GB"/>
              </w:rPr>
            </w:pPr>
          </w:p>
        </w:tc>
        <w:tc>
          <w:tcPr>
            <w:tcW w:w="376" w:type="dxa"/>
            <w:tcBorders>
              <w:top w:val="single" w:sz="4" w:space="0" w:color="auto"/>
              <w:bottom w:val="single" w:sz="4" w:space="0" w:color="auto"/>
              <w:right w:val="single" w:sz="4" w:space="0" w:color="auto"/>
            </w:tcBorders>
          </w:tcPr>
          <w:p w14:paraId="2D767976" w14:textId="77777777" w:rsidR="00C72D76" w:rsidRPr="00EC6137" w:rsidRDefault="00C72D76" w:rsidP="00936366">
            <w:pPr>
              <w:spacing w:after="0" w:line="240" w:lineRule="auto"/>
              <w:rPr>
                <w:rFonts w:eastAsia="Times New Roman" w:cstheme="minorHAnsi"/>
                <w:color w:val="000000"/>
                <w:lang w:val="en-GB" w:eastAsia="en-GB"/>
              </w:rPr>
            </w:pPr>
          </w:p>
        </w:tc>
        <w:tc>
          <w:tcPr>
            <w:tcW w:w="405" w:type="dxa"/>
            <w:tcBorders>
              <w:top w:val="single" w:sz="4" w:space="0" w:color="auto"/>
              <w:bottom w:val="single" w:sz="4" w:space="0" w:color="auto"/>
              <w:right w:val="single" w:sz="4" w:space="0" w:color="auto"/>
            </w:tcBorders>
          </w:tcPr>
          <w:p w14:paraId="351E6AD4" w14:textId="77777777" w:rsidR="00C72D76" w:rsidRPr="00EC6137" w:rsidRDefault="00C72D76" w:rsidP="00936366">
            <w:pPr>
              <w:spacing w:after="0" w:line="240" w:lineRule="auto"/>
              <w:rPr>
                <w:rFonts w:eastAsia="Times New Roman" w:cstheme="minorHAnsi"/>
                <w:color w:val="000000"/>
                <w:lang w:val="en-GB" w:eastAsia="en-GB"/>
              </w:rPr>
            </w:pPr>
          </w:p>
        </w:tc>
        <w:tc>
          <w:tcPr>
            <w:tcW w:w="699" w:type="dxa"/>
            <w:gridSpan w:val="2"/>
            <w:tcBorders>
              <w:top w:val="single" w:sz="4" w:space="0" w:color="auto"/>
              <w:bottom w:val="single" w:sz="4" w:space="0" w:color="auto"/>
              <w:right w:val="single" w:sz="4" w:space="0" w:color="auto"/>
            </w:tcBorders>
          </w:tcPr>
          <w:p w14:paraId="6AF50684" w14:textId="77777777" w:rsidR="00C72D76" w:rsidRPr="00EC6137" w:rsidRDefault="00C72D76" w:rsidP="00936366">
            <w:pPr>
              <w:spacing w:after="0" w:line="240" w:lineRule="auto"/>
              <w:rPr>
                <w:rFonts w:eastAsia="Times New Roman" w:cstheme="minorHAnsi"/>
                <w:color w:val="000000"/>
                <w:lang w:val="en-GB" w:eastAsia="en-GB"/>
              </w:rPr>
            </w:pPr>
          </w:p>
        </w:tc>
        <w:tc>
          <w:tcPr>
            <w:tcW w:w="2136" w:type="dxa"/>
            <w:tcBorders>
              <w:top w:val="single" w:sz="4" w:space="0" w:color="auto"/>
              <w:bottom w:val="single" w:sz="4" w:space="0" w:color="auto"/>
              <w:right w:val="single" w:sz="4" w:space="0" w:color="auto"/>
            </w:tcBorders>
          </w:tcPr>
          <w:p w14:paraId="5507E0B0" w14:textId="77777777" w:rsidR="00C72D76" w:rsidRPr="00EC6137" w:rsidRDefault="00C72D76" w:rsidP="00936366">
            <w:pPr>
              <w:spacing w:after="0" w:line="240" w:lineRule="auto"/>
              <w:rPr>
                <w:rFonts w:eastAsia="Times New Roman" w:cstheme="minorHAnsi"/>
                <w:color w:val="000000"/>
                <w:lang w:val="en-GB" w:eastAsia="en-GB"/>
              </w:rPr>
            </w:pPr>
          </w:p>
        </w:tc>
      </w:tr>
      <w:tr w:rsidR="00C72D76" w:rsidRPr="00F02FC7" w14:paraId="11C257EF" w14:textId="77777777" w:rsidTr="000754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3"/>
        </w:trPr>
        <w:tc>
          <w:tcPr>
            <w:tcW w:w="4519" w:type="dxa"/>
            <w:gridSpan w:val="2"/>
            <w:tcBorders>
              <w:top w:val="single" w:sz="4" w:space="0" w:color="auto"/>
              <w:bottom w:val="single" w:sz="4" w:space="0" w:color="auto"/>
              <w:right w:val="single" w:sz="4" w:space="0" w:color="auto"/>
            </w:tcBorders>
            <w:shd w:val="clear" w:color="auto" w:fill="auto"/>
          </w:tcPr>
          <w:p w14:paraId="74E97141" w14:textId="65465EDF" w:rsidR="00C72D76" w:rsidRPr="00EC6137" w:rsidRDefault="00C72D76" w:rsidP="00936366">
            <w:pPr>
              <w:spacing w:after="0" w:line="240" w:lineRule="auto"/>
              <w:rPr>
                <w:rFonts w:eastAsia="Times New Roman" w:cstheme="minorHAnsi"/>
                <w:color w:val="000000"/>
                <w:lang w:val="en-GB" w:eastAsia="en-GB"/>
              </w:rPr>
            </w:pPr>
            <w:r w:rsidRPr="00EC6137">
              <w:rPr>
                <w:rFonts w:eastAsia="Times New Roman" w:cstheme="minorHAnsi"/>
                <w:color w:val="000000"/>
                <w:lang w:val="en-GB" w:eastAsia="en-GB"/>
              </w:rPr>
              <w:t>Shaping a “C” around the breast with fingers, push back toward the chest wall away from the areola.</w:t>
            </w:r>
          </w:p>
        </w:tc>
        <w:tc>
          <w:tcPr>
            <w:tcW w:w="433" w:type="dxa"/>
            <w:gridSpan w:val="2"/>
            <w:tcBorders>
              <w:top w:val="single" w:sz="4" w:space="0" w:color="auto"/>
              <w:bottom w:val="single" w:sz="4" w:space="0" w:color="auto"/>
              <w:right w:val="single" w:sz="4" w:space="0" w:color="auto"/>
            </w:tcBorders>
          </w:tcPr>
          <w:p w14:paraId="3AAAC2E0" w14:textId="77777777" w:rsidR="00C72D76" w:rsidRPr="00EC6137" w:rsidRDefault="00C72D76" w:rsidP="00936366">
            <w:pPr>
              <w:spacing w:after="0" w:line="240" w:lineRule="auto"/>
              <w:rPr>
                <w:rFonts w:eastAsia="Times New Roman" w:cstheme="minorHAnsi"/>
                <w:color w:val="000000"/>
                <w:lang w:val="en-GB" w:eastAsia="en-GB"/>
              </w:rPr>
            </w:pPr>
          </w:p>
        </w:tc>
        <w:tc>
          <w:tcPr>
            <w:tcW w:w="376" w:type="dxa"/>
            <w:tcBorders>
              <w:top w:val="single" w:sz="4" w:space="0" w:color="auto"/>
              <w:bottom w:val="single" w:sz="4" w:space="0" w:color="auto"/>
              <w:right w:val="single" w:sz="4" w:space="0" w:color="auto"/>
            </w:tcBorders>
          </w:tcPr>
          <w:p w14:paraId="4402D362" w14:textId="77777777" w:rsidR="00C72D76" w:rsidRPr="00EC6137" w:rsidRDefault="00C72D76" w:rsidP="00936366">
            <w:pPr>
              <w:spacing w:after="0" w:line="240" w:lineRule="auto"/>
              <w:rPr>
                <w:rFonts w:eastAsia="Times New Roman" w:cstheme="minorHAnsi"/>
                <w:color w:val="000000"/>
                <w:lang w:val="en-GB" w:eastAsia="en-GB"/>
              </w:rPr>
            </w:pPr>
          </w:p>
        </w:tc>
        <w:tc>
          <w:tcPr>
            <w:tcW w:w="405" w:type="dxa"/>
            <w:tcBorders>
              <w:top w:val="single" w:sz="4" w:space="0" w:color="auto"/>
              <w:bottom w:val="single" w:sz="4" w:space="0" w:color="auto"/>
              <w:right w:val="single" w:sz="4" w:space="0" w:color="auto"/>
            </w:tcBorders>
          </w:tcPr>
          <w:p w14:paraId="3B741F6F" w14:textId="77777777" w:rsidR="00C72D76" w:rsidRPr="00EC6137" w:rsidRDefault="00C72D76" w:rsidP="00936366">
            <w:pPr>
              <w:spacing w:after="0" w:line="240" w:lineRule="auto"/>
              <w:rPr>
                <w:rFonts w:eastAsia="Times New Roman" w:cstheme="minorHAnsi"/>
                <w:color w:val="000000"/>
                <w:lang w:val="en-GB" w:eastAsia="en-GB"/>
              </w:rPr>
            </w:pPr>
          </w:p>
        </w:tc>
        <w:tc>
          <w:tcPr>
            <w:tcW w:w="699" w:type="dxa"/>
            <w:gridSpan w:val="2"/>
            <w:tcBorders>
              <w:top w:val="single" w:sz="4" w:space="0" w:color="auto"/>
              <w:bottom w:val="single" w:sz="4" w:space="0" w:color="auto"/>
              <w:right w:val="single" w:sz="4" w:space="0" w:color="auto"/>
            </w:tcBorders>
          </w:tcPr>
          <w:p w14:paraId="70E6AE14" w14:textId="77777777" w:rsidR="00C72D76" w:rsidRPr="00EC6137" w:rsidRDefault="00C72D76" w:rsidP="00936366">
            <w:pPr>
              <w:spacing w:after="0" w:line="240" w:lineRule="auto"/>
              <w:rPr>
                <w:rFonts w:eastAsia="Times New Roman" w:cstheme="minorHAnsi"/>
                <w:color w:val="000000"/>
                <w:lang w:val="en-GB" w:eastAsia="en-GB"/>
              </w:rPr>
            </w:pPr>
          </w:p>
        </w:tc>
        <w:tc>
          <w:tcPr>
            <w:tcW w:w="2136" w:type="dxa"/>
            <w:tcBorders>
              <w:top w:val="single" w:sz="4" w:space="0" w:color="auto"/>
              <w:bottom w:val="single" w:sz="4" w:space="0" w:color="auto"/>
              <w:right w:val="single" w:sz="4" w:space="0" w:color="auto"/>
            </w:tcBorders>
          </w:tcPr>
          <w:p w14:paraId="5CB11D6A" w14:textId="77777777" w:rsidR="00C72D76" w:rsidRPr="00EC6137" w:rsidRDefault="00C72D76" w:rsidP="00936366">
            <w:pPr>
              <w:spacing w:after="0" w:line="240" w:lineRule="auto"/>
              <w:rPr>
                <w:rFonts w:eastAsia="Times New Roman" w:cstheme="minorHAnsi"/>
                <w:color w:val="000000"/>
                <w:lang w:val="en-GB" w:eastAsia="en-GB"/>
              </w:rPr>
            </w:pPr>
          </w:p>
        </w:tc>
      </w:tr>
      <w:tr w:rsidR="00C72D76" w:rsidRPr="00F02FC7" w14:paraId="102F5FCF" w14:textId="77777777" w:rsidTr="000754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5"/>
        </w:trPr>
        <w:tc>
          <w:tcPr>
            <w:tcW w:w="4519" w:type="dxa"/>
            <w:gridSpan w:val="2"/>
            <w:tcBorders>
              <w:top w:val="single" w:sz="4" w:space="0" w:color="auto"/>
              <w:bottom w:val="single" w:sz="4" w:space="0" w:color="auto"/>
              <w:right w:val="single" w:sz="4" w:space="0" w:color="auto"/>
            </w:tcBorders>
            <w:shd w:val="clear" w:color="auto" w:fill="auto"/>
          </w:tcPr>
          <w:p w14:paraId="0070F720" w14:textId="3A2931A1" w:rsidR="00C72D76" w:rsidRPr="00EC6137" w:rsidRDefault="00C72D76" w:rsidP="00936366">
            <w:pPr>
              <w:spacing w:after="0" w:line="240" w:lineRule="auto"/>
              <w:rPr>
                <w:rFonts w:eastAsia="Times New Roman" w:cstheme="minorHAnsi"/>
                <w:color w:val="000000"/>
                <w:lang w:val="en-GB" w:eastAsia="en-GB"/>
              </w:rPr>
            </w:pPr>
            <w:r w:rsidRPr="00EC6137">
              <w:rPr>
                <w:rFonts w:eastAsia="Times New Roman" w:cstheme="minorHAnsi"/>
                <w:color w:val="000000"/>
                <w:lang w:val="en-GB" w:eastAsia="en-GB"/>
              </w:rPr>
              <w:t>Pushing fingers towards the chest and squeeze fingers together rhythmically, then pause.</w:t>
            </w:r>
          </w:p>
        </w:tc>
        <w:tc>
          <w:tcPr>
            <w:tcW w:w="433" w:type="dxa"/>
            <w:gridSpan w:val="2"/>
            <w:tcBorders>
              <w:top w:val="single" w:sz="4" w:space="0" w:color="auto"/>
              <w:bottom w:val="single" w:sz="4" w:space="0" w:color="auto"/>
              <w:right w:val="single" w:sz="4" w:space="0" w:color="auto"/>
            </w:tcBorders>
          </w:tcPr>
          <w:p w14:paraId="08C534C9" w14:textId="77777777" w:rsidR="00C72D76" w:rsidRPr="00EC6137" w:rsidRDefault="00C72D76" w:rsidP="00936366">
            <w:pPr>
              <w:spacing w:after="0" w:line="240" w:lineRule="auto"/>
              <w:rPr>
                <w:rFonts w:eastAsia="Times New Roman" w:cstheme="minorHAnsi"/>
                <w:color w:val="000000"/>
                <w:lang w:val="en-GB" w:eastAsia="en-GB"/>
              </w:rPr>
            </w:pPr>
          </w:p>
        </w:tc>
        <w:tc>
          <w:tcPr>
            <w:tcW w:w="376" w:type="dxa"/>
            <w:tcBorders>
              <w:top w:val="single" w:sz="4" w:space="0" w:color="auto"/>
              <w:bottom w:val="single" w:sz="4" w:space="0" w:color="auto"/>
              <w:right w:val="single" w:sz="4" w:space="0" w:color="auto"/>
            </w:tcBorders>
          </w:tcPr>
          <w:p w14:paraId="1086B24E" w14:textId="77777777" w:rsidR="00C72D76" w:rsidRPr="00EC6137" w:rsidRDefault="00C72D76" w:rsidP="00936366">
            <w:pPr>
              <w:spacing w:after="0" w:line="240" w:lineRule="auto"/>
              <w:rPr>
                <w:rFonts w:eastAsia="Times New Roman" w:cstheme="minorHAnsi"/>
                <w:color w:val="000000"/>
                <w:lang w:val="en-GB" w:eastAsia="en-GB"/>
              </w:rPr>
            </w:pPr>
          </w:p>
        </w:tc>
        <w:tc>
          <w:tcPr>
            <w:tcW w:w="405" w:type="dxa"/>
            <w:tcBorders>
              <w:top w:val="single" w:sz="4" w:space="0" w:color="auto"/>
              <w:bottom w:val="single" w:sz="4" w:space="0" w:color="auto"/>
              <w:right w:val="single" w:sz="4" w:space="0" w:color="auto"/>
            </w:tcBorders>
          </w:tcPr>
          <w:p w14:paraId="1A730A8E" w14:textId="77777777" w:rsidR="00C72D76" w:rsidRPr="00EC6137" w:rsidRDefault="00C72D76" w:rsidP="00936366">
            <w:pPr>
              <w:spacing w:after="0" w:line="240" w:lineRule="auto"/>
              <w:rPr>
                <w:rFonts w:eastAsia="Times New Roman" w:cstheme="minorHAnsi"/>
                <w:color w:val="000000"/>
                <w:lang w:val="en-GB" w:eastAsia="en-GB"/>
              </w:rPr>
            </w:pPr>
          </w:p>
        </w:tc>
        <w:tc>
          <w:tcPr>
            <w:tcW w:w="699" w:type="dxa"/>
            <w:gridSpan w:val="2"/>
            <w:tcBorders>
              <w:top w:val="single" w:sz="4" w:space="0" w:color="auto"/>
              <w:bottom w:val="single" w:sz="4" w:space="0" w:color="auto"/>
              <w:right w:val="single" w:sz="4" w:space="0" w:color="auto"/>
            </w:tcBorders>
          </w:tcPr>
          <w:p w14:paraId="4A68ABDC" w14:textId="77777777" w:rsidR="00C72D76" w:rsidRPr="00EC6137" w:rsidRDefault="00C72D76" w:rsidP="00936366">
            <w:pPr>
              <w:spacing w:after="0" w:line="240" w:lineRule="auto"/>
              <w:rPr>
                <w:rFonts w:eastAsia="Times New Roman" w:cstheme="minorHAnsi"/>
                <w:color w:val="000000"/>
                <w:lang w:val="en-GB" w:eastAsia="en-GB"/>
              </w:rPr>
            </w:pPr>
          </w:p>
        </w:tc>
        <w:tc>
          <w:tcPr>
            <w:tcW w:w="2136" w:type="dxa"/>
            <w:tcBorders>
              <w:top w:val="single" w:sz="4" w:space="0" w:color="auto"/>
              <w:bottom w:val="single" w:sz="4" w:space="0" w:color="auto"/>
              <w:right w:val="single" w:sz="4" w:space="0" w:color="auto"/>
            </w:tcBorders>
          </w:tcPr>
          <w:p w14:paraId="2C95F6F2" w14:textId="77777777" w:rsidR="00C72D76" w:rsidRPr="00EC6137" w:rsidRDefault="00C72D76" w:rsidP="00936366">
            <w:pPr>
              <w:spacing w:after="0" w:line="240" w:lineRule="auto"/>
              <w:rPr>
                <w:rFonts w:eastAsia="Times New Roman" w:cstheme="minorHAnsi"/>
                <w:color w:val="000000"/>
                <w:lang w:val="en-GB" w:eastAsia="en-GB"/>
              </w:rPr>
            </w:pPr>
          </w:p>
        </w:tc>
      </w:tr>
      <w:tr w:rsidR="00C72D76" w:rsidRPr="00F02FC7" w14:paraId="14537E13" w14:textId="77777777" w:rsidTr="000754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5"/>
        </w:trPr>
        <w:tc>
          <w:tcPr>
            <w:tcW w:w="4519" w:type="dxa"/>
            <w:gridSpan w:val="2"/>
            <w:tcBorders>
              <w:top w:val="single" w:sz="4" w:space="0" w:color="auto"/>
              <w:bottom w:val="single" w:sz="4" w:space="0" w:color="auto"/>
              <w:right w:val="single" w:sz="4" w:space="0" w:color="auto"/>
            </w:tcBorders>
            <w:shd w:val="clear" w:color="auto" w:fill="auto"/>
          </w:tcPr>
          <w:p w14:paraId="19BA6F8F" w14:textId="448867A9" w:rsidR="00C72D76" w:rsidRPr="00EC6137" w:rsidRDefault="00C72D76" w:rsidP="00936366">
            <w:pPr>
              <w:spacing w:after="0" w:line="240" w:lineRule="auto"/>
              <w:rPr>
                <w:rFonts w:eastAsia="Times New Roman" w:cstheme="minorHAnsi"/>
                <w:color w:val="000000"/>
                <w:lang w:val="en-GB" w:eastAsia="en-GB"/>
              </w:rPr>
            </w:pPr>
            <w:r w:rsidRPr="00EC6137">
              <w:rPr>
                <w:rFonts w:eastAsia="Times New Roman" w:cstheme="minorHAnsi"/>
                <w:color w:val="000000"/>
                <w:lang w:val="en-GB" w:eastAsia="en-GB"/>
              </w:rPr>
              <w:t>Expressing milk from both breasts.</w:t>
            </w:r>
          </w:p>
        </w:tc>
        <w:tc>
          <w:tcPr>
            <w:tcW w:w="433" w:type="dxa"/>
            <w:gridSpan w:val="2"/>
            <w:tcBorders>
              <w:top w:val="single" w:sz="4" w:space="0" w:color="auto"/>
              <w:bottom w:val="single" w:sz="4" w:space="0" w:color="auto"/>
              <w:right w:val="single" w:sz="4" w:space="0" w:color="auto"/>
            </w:tcBorders>
          </w:tcPr>
          <w:p w14:paraId="20567C5F" w14:textId="77777777" w:rsidR="00C72D76" w:rsidRPr="00EC6137" w:rsidRDefault="00C72D76" w:rsidP="00936366">
            <w:pPr>
              <w:spacing w:after="0" w:line="240" w:lineRule="auto"/>
              <w:rPr>
                <w:rFonts w:eastAsia="Times New Roman" w:cstheme="minorHAnsi"/>
                <w:color w:val="000000"/>
                <w:lang w:val="en-GB" w:eastAsia="en-GB"/>
              </w:rPr>
            </w:pPr>
          </w:p>
        </w:tc>
        <w:tc>
          <w:tcPr>
            <w:tcW w:w="376" w:type="dxa"/>
            <w:tcBorders>
              <w:top w:val="single" w:sz="4" w:space="0" w:color="auto"/>
              <w:bottom w:val="single" w:sz="4" w:space="0" w:color="auto"/>
              <w:right w:val="single" w:sz="4" w:space="0" w:color="auto"/>
            </w:tcBorders>
          </w:tcPr>
          <w:p w14:paraId="30EDFD90" w14:textId="77777777" w:rsidR="00C72D76" w:rsidRPr="00EC6137" w:rsidRDefault="00C72D76" w:rsidP="00936366">
            <w:pPr>
              <w:spacing w:after="0" w:line="240" w:lineRule="auto"/>
              <w:rPr>
                <w:rFonts w:eastAsia="Times New Roman" w:cstheme="minorHAnsi"/>
                <w:color w:val="000000"/>
                <w:lang w:val="en-GB" w:eastAsia="en-GB"/>
              </w:rPr>
            </w:pPr>
          </w:p>
        </w:tc>
        <w:tc>
          <w:tcPr>
            <w:tcW w:w="405" w:type="dxa"/>
            <w:tcBorders>
              <w:top w:val="single" w:sz="4" w:space="0" w:color="auto"/>
              <w:bottom w:val="single" w:sz="4" w:space="0" w:color="auto"/>
              <w:right w:val="single" w:sz="4" w:space="0" w:color="auto"/>
            </w:tcBorders>
          </w:tcPr>
          <w:p w14:paraId="352547DE" w14:textId="77777777" w:rsidR="00C72D76" w:rsidRPr="00EC6137" w:rsidRDefault="00C72D76" w:rsidP="00936366">
            <w:pPr>
              <w:spacing w:after="0" w:line="240" w:lineRule="auto"/>
              <w:rPr>
                <w:rFonts w:eastAsia="Times New Roman" w:cstheme="minorHAnsi"/>
                <w:color w:val="000000"/>
                <w:lang w:val="en-GB" w:eastAsia="en-GB"/>
              </w:rPr>
            </w:pPr>
          </w:p>
        </w:tc>
        <w:tc>
          <w:tcPr>
            <w:tcW w:w="699" w:type="dxa"/>
            <w:gridSpan w:val="2"/>
            <w:tcBorders>
              <w:top w:val="single" w:sz="4" w:space="0" w:color="auto"/>
              <w:bottom w:val="single" w:sz="4" w:space="0" w:color="auto"/>
              <w:right w:val="single" w:sz="4" w:space="0" w:color="auto"/>
            </w:tcBorders>
          </w:tcPr>
          <w:p w14:paraId="7242DF38" w14:textId="77777777" w:rsidR="00C72D76" w:rsidRPr="00EC6137" w:rsidRDefault="00C72D76" w:rsidP="00936366">
            <w:pPr>
              <w:spacing w:after="0" w:line="240" w:lineRule="auto"/>
              <w:rPr>
                <w:rFonts w:eastAsia="Times New Roman" w:cstheme="minorHAnsi"/>
                <w:color w:val="000000"/>
                <w:lang w:val="en-GB" w:eastAsia="en-GB"/>
              </w:rPr>
            </w:pPr>
          </w:p>
        </w:tc>
        <w:tc>
          <w:tcPr>
            <w:tcW w:w="2136" w:type="dxa"/>
            <w:tcBorders>
              <w:top w:val="single" w:sz="4" w:space="0" w:color="auto"/>
              <w:bottom w:val="single" w:sz="4" w:space="0" w:color="auto"/>
              <w:right w:val="single" w:sz="4" w:space="0" w:color="auto"/>
            </w:tcBorders>
          </w:tcPr>
          <w:p w14:paraId="0A7A63CE" w14:textId="77777777" w:rsidR="00C72D76" w:rsidRPr="00EC6137" w:rsidRDefault="00C72D76" w:rsidP="00936366">
            <w:pPr>
              <w:spacing w:after="0" w:line="240" w:lineRule="auto"/>
              <w:rPr>
                <w:rFonts w:eastAsia="Times New Roman" w:cstheme="minorHAnsi"/>
                <w:color w:val="000000"/>
                <w:lang w:val="en-GB" w:eastAsia="en-GB"/>
              </w:rPr>
            </w:pPr>
          </w:p>
        </w:tc>
      </w:tr>
      <w:tr w:rsidR="00C72D76" w:rsidRPr="00F02FC7" w14:paraId="3570356C" w14:textId="77777777" w:rsidTr="000754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5"/>
        </w:trPr>
        <w:tc>
          <w:tcPr>
            <w:tcW w:w="4519" w:type="dxa"/>
            <w:gridSpan w:val="2"/>
            <w:tcBorders>
              <w:top w:val="single" w:sz="4" w:space="0" w:color="auto"/>
              <w:bottom w:val="single" w:sz="4" w:space="0" w:color="auto"/>
              <w:right w:val="single" w:sz="4" w:space="0" w:color="auto"/>
            </w:tcBorders>
            <w:shd w:val="clear" w:color="auto" w:fill="auto"/>
          </w:tcPr>
          <w:p w14:paraId="05EDE3C2" w14:textId="795B3CC3" w:rsidR="00C72D76" w:rsidRPr="00EC6137" w:rsidRDefault="00C72D76" w:rsidP="00936366">
            <w:pPr>
              <w:spacing w:after="0" w:line="240" w:lineRule="auto"/>
              <w:rPr>
                <w:rFonts w:eastAsia="Times New Roman" w:cstheme="minorHAnsi"/>
                <w:color w:val="000000"/>
                <w:lang w:val="en-GB" w:eastAsia="en-GB"/>
              </w:rPr>
            </w:pPr>
            <w:r w:rsidRPr="00EC6137">
              <w:rPr>
                <w:rFonts w:eastAsia="Times New Roman" w:cstheme="minorHAnsi"/>
                <w:color w:val="000000"/>
                <w:lang w:val="en-GB" w:eastAsia="en-GB"/>
              </w:rPr>
              <w:t>Expecting that a session will last 10-20 minutes as milk flow decreases.</w:t>
            </w:r>
          </w:p>
        </w:tc>
        <w:tc>
          <w:tcPr>
            <w:tcW w:w="433" w:type="dxa"/>
            <w:gridSpan w:val="2"/>
            <w:tcBorders>
              <w:top w:val="single" w:sz="4" w:space="0" w:color="auto"/>
              <w:bottom w:val="single" w:sz="4" w:space="0" w:color="auto"/>
              <w:right w:val="single" w:sz="4" w:space="0" w:color="auto"/>
            </w:tcBorders>
          </w:tcPr>
          <w:p w14:paraId="124747BF" w14:textId="77777777" w:rsidR="00C72D76" w:rsidRPr="00EC6137" w:rsidRDefault="00C72D76" w:rsidP="00936366">
            <w:pPr>
              <w:spacing w:after="0" w:line="240" w:lineRule="auto"/>
              <w:rPr>
                <w:rFonts w:eastAsia="Times New Roman" w:cstheme="minorHAnsi"/>
                <w:color w:val="000000"/>
                <w:lang w:val="en-GB" w:eastAsia="en-GB"/>
              </w:rPr>
            </w:pPr>
          </w:p>
        </w:tc>
        <w:tc>
          <w:tcPr>
            <w:tcW w:w="376" w:type="dxa"/>
            <w:tcBorders>
              <w:top w:val="single" w:sz="4" w:space="0" w:color="auto"/>
              <w:bottom w:val="single" w:sz="4" w:space="0" w:color="auto"/>
              <w:right w:val="single" w:sz="4" w:space="0" w:color="auto"/>
            </w:tcBorders>
          </w:tcPr>
          <w:p w14:paraId="53981BB0" w14:textId="77777777" w:rsidR="00C72D76" w:rsidRPr="00EC6137" w:rsidRDefault="00C72D76" w:rsidP="00936366">
            <w:pPr>
              <w:spacing w:after="0" w:line="240" w:lineRule="auto"/>
              <w:rPr>
                <w:rFonts w:eastAsia="Times New Roman" w:cstheme="minorHAnsi"/>
                <w:color w:val="000000"/>
                <w:lang w:val="en-GB" w:eastAsia="en-GB"/>
              </w:rPr>
            </w:pPr>
          </w:p>
        </w:tc>
        <w:tc>
          <w:tcPr>
            <w:tcW w:w="405" w:type="dxa"/>
            <w:tcBorders>
              <w:top w:val="single" w:sz="4" w:space="0" w:color="auto"/>
              <w:bottom w:val="single" w:sz="4" w:space="0" w:color="auto"/>
              <w:right w:val="single" w:sz="4" w:space="0" w:color="auto"/>
            </w:tcBorders>
          </w:tcPr>
          <w:p w14:paraId="0D6B1CB6" w14:textId="77777777" w:rsidR="00C72D76" w:rsidRPr="00EC6137" w:rsidRDefault="00C72D76" w:rsidP="00936366">
            <w:pPr>
              <w:spacing w:after="0" w:line="240" w:lineRule="auto"/>
              <w:rPr>
                <w:rFonts w:eastAsia="Times New Roman" w:cstheme="minorHAnsi"/>
                <w:color w:val="000000"/>
                <w:lang w:val="en-GB" w:eastAsia="en-GB"/>
              </w:rPr>
            </w:pPr>
          </w:p>
        </w:tc>
        <w:tc>
          <w:tcPr>
            <w:tcW w:w="699" w:type="dxa"/>
            <w:gridSpan w:val="2"/>
            <w:tcBorders>
              <w:top w:val="single" w:sz="4" w:space="0" w:color="auto"/>
              <w:bottom w:val="single" w:sz="4" w:space="0" w:color="auto"/>
              <w:right w:val="single" w:sz="4" w:space="0" w:color="auto"/>
            </w:tcBorders>
          </w:tcPr>
          <w:p w14:paraId="61392990" w14:textId="77777777" w:rsidR="00C72D76" w:rsidRPr="00EC6137" w:rsidRDefault="00C72D76" w:rsidP="00936366">
            <w:pPr>
              <w:spacing w:after="0" w:line="240" w:lineRule="auto"/>
              <w:rPr>
                <w:rFonts w:eastAsia="Times New Roman" w:cstheme="minorHAnsi"/>
                <w:color w:val="000000"/>
                <w:lang w:val="en-GB" w:eastAsia="en-GB"/>
              </w:rPr>
            </w:pPr>
          </w:p>
        </w:tc>
        <w:tc>
          <w:tcPr>
            <w:tcW w:w="2136" w:type="dxa"/>
            <w:tcBorders>
              <w:top w:val="single" w:sz="4" w:space="0" w:color="auto"/>
              <w:bottom w:val="single" w:sz="4" w:space="0" w:color="auto"/>
              <w:right w:val="single" w:sz="4" w:space="0" w:color="auto"/>
            </w:tcBorders>
          </w:tcPr>
          <w:p w14:paraId="68FC6309" w14:textId="77777777" w:rsidR="00C72D76" w:rsidRPr="00EC6137" w:rsidRDefault="00C72D76" w:rsidP="00936366">
            <w:pPr>
              <w:spacing w:after="0" w:line="240" w:lineRule="auto"/>
              <w:rPr>
                <w:rFonts w:eastAsia="Times New Roman" w:cstheme="minorHAnsi"/>
                <w:color w:val="000000"/>
                <w:lang w:val="en-GB" w:eastAsia="en-GB"/>
              </w:rPr>
            </w:pPr>
          </w:p>
        </w:tc>
      </w:tr>
    </w:tbl>
    <w:p w14:paraId="365CCAEC" w14:textId="4AB4C30A" w:rsidR="00224F93" w:rsidRDefault="00224F93" w:rsidP="00936366">
      <w:pPr>
        <w:spacing w:line="240" w:lineRule="auto"/>
        <w:rPr>
          <w:rFonts w:cstheme="minorHAnsi"/>
          <w:b/>
          <w:bCs/>
          <w:sz w:val="28"/>
          <w:szCs w:val="28"/>
          <w:u w:val="single"/>
          <w:lang w:val="en-GB"/>
        </w:rPr>
      </w:pPr>
    </w:p>
    <w:p w14:paraId="1250D9DA" w14:textId="77777777" w:rsidR="00324A7F" w:rsidRDefault="00324A7F" w:rsidP="00936366">
      <w:pPr>
        <w:rPr>
          <w:rFonts w:cstheme="minorHAnsi"/>
          <w:b/>
          <w:bCs/>
          <w:lang w:val="en-CA"/>
        </w:rPr>
      </w:pPr>
      <w:r>
        <w:rPr>
          <w:rFonts w:cstheme="minorHAnsi"/>
          <w:b/>
          <w:bCs/>
          <w:lang w:val="en-CA"/>
        </w:rPr>
        <w:br w:type="page"/>
      </w:r>
    </w:p>
    <w:p w14:paraId="49AAEA02" w14:textId="77777777" w:rsidR="005B4FB8" w:rsidRPr="00112F77" w:rsidRDefault="005B4FB8" w:rsidP="005B4FB8">
      <w:pPr>
        <w:spacing w:line="240" w:lineRule="auto"/>
        <w:rPr>
          <w:b/>
          <w:sz w:val="28"/>
          <w:szCs w:val="28"/>
          <w:lang w:val="en-CA"/>
        </w:rPr>
      </w:pPr>
    </w:p>
    <w:tbl>
      <w:tblPr>
        <w:tblW w:w="8512" w:type="dxa"/>
        <w:tblLayout w:type="fixed"/>
        <w:tblLook w:val="04A0" w:firstRow="1" w:lastRow="0" w:firstColumn="1" w:lastColumn="0" w:noHBand="0" w:noVBand="1"/>
      </w:tblPr>
      <w:tblGrid>
        <w:gridCol w:w="18"/>
        <w:gridCol w:w="4488"/>
        <w:gridCol w:w="19"/>
        <w:gridCol w:w="395"/>
        <w:gridCol w:w="37"/>
        <w:gridCol w:w="375"/>
        <w:gridCol w:w="58"/>
        <w:gridCol w:w="355"/>
        <w:gridCol w:w="78"/>
        <w:gridCol w:w="610"/>
        <w:gridCol w:w="2045"/>
        <w:gridCol w:w="34"/>
      </w:tblGrid>
      <w:tr w:rsidR="005B4FB8" w:rsidRPr="00F02FC7" w14:paraId="015573C3" w14:textId="77777777" w:rsidTr="00397125">
        <w:trPr>
          <w:gridAfter w:val="1"/>
          <w:wAfter w:w="34" w:type="dxa"/>
        </w:trPr>
        <w:tc>
          <w:tcPr>
            <w:tcW w:w="8478" w:type="dxa"/>
            <w:gridSpan w:val="11"/>
            <w:shd w:val="clear" w:color="auto" w:fill="355E7A"/>
            <w:hideMark/>
          </w:tcPr>
          <w:p w14:paraId="0E08FF7D" w14:textId="106C7FB8" w:rsidR="00397125" w:rsidRDefault="005B4FB8" w:rsidP="00397125">
            <w:pPr>
              <w:spacing w:line="240" w:lineRule="auto"/>
              <w:ind w:right="-105"/>
              <w:rPr>
                <w:rFonts w:cstheme="minorHAnsi"/>
                <w:bCs/>
                <w:sz w:val="28"/>
                <w:szCs w:val="28"/>
                <w:lang w:val="en-CA"/>
              </w:rPr>
            </w:pPr>
            <w:r w:rsidRPr="00B332EF">
              <w:rPr>
                <w:rFonts w:eastAsia="Times New Roman" w:cstheme="minorHAnsi"/>
                <w:b/>
                <w:color w:val="FFFFFF"/>
                <w:sz w:val="28"/>
                <w:lang w:val="en-GB" w:eastAsia="en-GB"/>
              </w:rPr>
              <w:t xml:space="preserve">Observation tool </w:t>
            </w:r>
            <w:r w:rsidR="00397125" w:rsidRPr="00397125">
              <w:rPr>
                <w:rFonts w:cstheme="minorHAnsi"/>
                <w:b/>
                <w:bCs/>
                <w:color w:val="FFFFFF" w:themeColor="background1"/>
                <w:sz w:val="28"/>
                <w:szCs w:val="28"/>
                <w:lang w:val="en-CA"/>
              </w:rPr>
              <w:t xml:space="preserve">5: Help a mother to breastfeed a </w:t>
            </w:r>
            <w:r w:rsidR="00F02FC7">
              <w:rPr>
                <w:rFonts w:cstheme="minorHAnsi"/>
                <w:b/>
                <w:bCs/>
                <w:color w:val="FFFFFF" w:themeColor="background1"/>
                <w:sz w:val="28"/>
                <w:szCs w:val="28"/>
                <w:lang w:val="en-CA"/>
              </w:rPr>
              <w:t xml:space="preserve">preterm, </w:t>
            </w:r>
            <w:r w:rsidR="00397125" w:rsidRPr="00397125">
              <w:rPr>
                <w:rFonts w:cstheme="minorHAnsi"/>
                <w:b/>
                <w:bCs/>
                <w:color w:val="FFFFFF" w:themeColor="background1"/>
                <w:sz w:val="28"/>
                <w:szCs w:val="28"/>
                <w:lang w:val="en-CA"/>
              </w:rPr>
              <w:t xml:space="preserve">low-birth-weight or sick baby </w:t>
            </w:r>
            <w:r w:rsidR="00397125" w:rsidRPr="00397125">
              <w:rPr>
                <w:rFonts w:cstheme="minorHAnsi"/>
                <w:bCs/>
                <w:color w:val="FFFFFF" w:themeColor="background1"/>
                <w:sz w:val="28"/>
                <w:szCs w:val="28"/>
                <w:lang w:val="en-CA"/>
              </w:rPr>
              <w:t>(PI #43, 44, 45, 46)</w:t>
            </w:r>
          </w:p>
          <w:p w14:paraId="3CE03B73" w14:textId="4E46D292" w:rsidR="005B4FB8" w:rsidRPr="00397125" w:rsidRDefault="005B4FB8" w:rsidP="0022621B">
            <w:pPr>
              <w:rPr>
                <w:rFonts w:eastAsia="Times New Roman" w:cstheme="minorHAnsi"/>
                <w:b/>
                <w:color w:val="FFFFFF" w:themeColor="background1"/>
                <w:u w:val="single"/>
                <w:lang w:val="en-CA" w:eastAsia="en-GB"/>
              </w:rPr>
            </w:pPr>
          </w:p>
        </w:tc>
      </w:tr>
      <w:tr w:rsidR="005B4FB8" w:rsidRPr="00F02FC7" w14:paraId="20E14188" w14:textId="77777777" w:rsidTr="00397125">
        <w:trPr>
          <w:gridAfter w:val="1"/>
          <w:wAfter w:w="34" w:type="dxa"/>
          <w:trHeight w:val="157"/>
        </w:trPr>
        <w:tc>
          <w:tcPr>
            <w:tcW w:w="8478" w:type="dxa"/>
            <w:gridSpan w:val="11"/>
            <w:tcBorders>
              <w:bottom w:val="single" w:sz="8" w:space="0" w:color="auto"/>
            </w:tcBorders>
            <w:shd w:val="clear" w:color="auto" w:fill="FFFFFF" w:themeFill="background1"/>
          </w:tcPr>
          <w:p w14:paraId="4646B02B" w14:textId="77777777" w:rsidR="005B4FB8" w:rsidRPr="00E64C4F" w:rsidRDefault="005B4FB8" w:rsidP="0022621B">
            <w:pPr>
              <w:ind w:left="330" w:hanging="330"/>
              <w:rPr>
                <w:rFonts w:eastAsia="Times New Roman" w:cstheme="minorHAnsi"/>
                <w:b/>
                <w:color w:val="FFFFFF"/>
                <w:sz w:val="8"/>
                <w:lang w:val="en-GB" w:eastAsia="en-GB"/>
              </w:rPr>
            </w:pPr>
          </w:p>
        </w:tc>
      </w:tr>
      <w:tr w:rsidR="005B4FB8" w:rsidRPr="00CD2E18" w14:paraId="43DFC5D9" w14:textId="77777777" w:rsidTr="00397125">
        <w:trPr>
          <w:gridAfter w:val="1"/>
          <w:wAfter w:w="34" w:type="dxa"/>
          <w:trHeight w:val="280"/>
        </w:trPr>
        <w:tc>
          <w:tcPr>
            <w:tcW w:w="8478" w:type="dxa"/>
            <w:gridSpan w:val="11"/>
            <w:tcBorders>
              <w:top w:val="single" w:sz="8" w:space="0" w:color="auto"/>
              <w:left w:val="single" w:sz="8" w:space="0" w:color="auto"/>
              <w:bottom w:val="single" w:sz="8" w:space="0" w:color="auto"/>
              <w:right w:val="single" w:sz="8" w:space="0" w:color="auto"/>
            </w:tcBorders>
            <w:shd w:val="clear" w:color="auto" w:fill="CED4EA"/>
            <w:tcMar>
              <w:top w:w="72" w:type="dxa"/>
              <w:left w:w="216" w:type="dxa"/>
              <w:bottom w:w="72" w:type="dxa"/>
              <w:right w:w="216" w:type="dxa"/>
            </w:tcMar>
            <w:hideMark/>
          </w:tcPr>
          <w:p w14:paraId="7C9BD086" w14:textId="77777777" w:rsidR="005B4FB8" w:rsidRPr="0004513E" w:rsidRDefault="005B4FB8" w:rsidP="0022621B">
            <w:pPr>
              <w:spacing w:after="0" w:line="240" w:lineRule="auto"/>
              <w:rPr>
                <w:rFonts w:eastAsia="Times New Roman" w:cstheme="minorHAnsi"/>
                <w:b/>
                <w:lang w:val="en-GB" w:eastAsia="en-GB"/>
              </w:rPr>
            </w:pPr>
            <w:r w:rsidRPr="0004513E">
              <w:rPr>
                <w:rFonts w:eastAsia="Times New Roman" w:cstheme="minorHAnsi"/>
                <w:b/>
                <w:lang w:val="en-GB" w:eastAsia="en-GB"/>
              </w:rPr>
              <w:t xml:space="preserve">Please check ALL elements when observing a clinical situation </w:t>
            </w:r>
          </w:p>
          <w:p w14:paraId="009BA7E2" w14:textId="77777777" w:rsidR="005B4FB8" w:rsidRPr="0004513E" w:rsidRDefault="005B4FB8" w:rsidP="0022621B">
            <w:pPr>
              <w:spacing w:after="0" w:line="240" w:lineRule="auto"/>
              <w:rPr>
                <w:rFonts w:eastAsia="Times New Roman" w:cstheme="minorHAnsi"/>
                <w:b/>
                <w:lang w:val="en-GB" w:eastAsia="en-GB"/>
              </w:rPr>
            </w:pPr>
            <w:r w:rsidRPr="0004513E">
              <w:rPr>
                <w:rFonts w:eastAsia="Times New Roman" w:cstheme="minorHAnsi"/>
                <w:b/>
                <w:lang w:val="en-GB" w:eastAsia="en-GB"/>
              </w:rPr>
              <w:t>AND   refer to the Examiner’s Resource for detailed expected responses</w:t>
            </w:r>
          </w:p>
          <w:p w14:paraId="6E843EAC" w14:textId="77777777" w:rsidR="005B4FB8" w:rsidRPr="0004513E" w:rsidRDefault="005B4FB8" w:rsidP="0022621B">
            <w:pPr>
              <w:spacing w:after="0" w:line="240" w:lineRule="auto"/>
              <w:rPr>
                <w:rFonts w:eastAsia="Times New Roman" w:cstheme="minorHAnsi"/>
                <w:lang w:val="en-GB" w:eastAsia="en-GB"/>
              </w:rPr>
            </w:pPr>
          </w:p>
          <w:p w14:paraId="626547D1" w14:textId="77777777" w:rsidR="005B4FB8" w:rsidRPr="0004513E" w:rsidRDefault="005B4FB8" w:rsidP="0022621B">
            <w:pPr>
              <w:spacing w:after="0" w:line="240" w:lineRule="auto"/>
              <w:rPr>
                <w:rFonts w:eastAsia="Times New Roman" w:cstheme="minorHAnsi"/>
                <w:lang w:val="en-GB" w:eastAsia="en-GB"/>
              </w:rPr>
            </w:pPr>
            <w:r w:rsidRPr="0004513E">
              <w:rPr>
                <w:rFonts w:eastAsia="Times New Roman" w:cstheme="minorHAnsi"/>
                <w:lang w:val="en-GB" w:eastAsia="en-GB"/>
              </w:rPr>
              <w:t>Please check as following:</w:t>
            </w:r>
          </w:p>
          <w:p w14:paraId="6281018D" w14:textId="77777777" w:rsidR="005B4FB8" w:rsidRPr="0004513E" w:rsidRDefault="005B4FB8" w:rsidP="0022621B">
            <w:pPr>
              <w:spacing w:after="0" w:line="240" w:lineRule="auto"/>
              <w:rPr>
                <w:rFonts w:eastAsia="Times New Roman" w:cstheme="minorHAnsi"/>
                <w:lang w:val="en-GB" w:eastAsia="en-GB"/>
              </w:rPr>
            </w:pPr>
            <w:r w:rsidRPr="0004513E">
              <w:rPr>
                <w:rFonts w:eastAsia="Times New Roman" w:cstheme="minorHAnsi"/>
                <w:lang w:val="en-GB" w:eastAsia="en-GB"/>
              </w:rPr>
              <w:t xml:space="preserve">Y = </w:t>
            </w:r>
            <w:r w:rsidRPr="0004513E">
              <w:rPr>
                <w:rFonts w:eastAsia="Times New Roman" w:cstheme="minorHAnsi"/>
                <w:lang w:val="en-GB" w:eastAsia="en-GB"/>
              </w:rPr>
              <w:tab/>
              <w:t>Yes, it has been observed as correct</w:t>
            </w:r>
          </w:p>
          <w:p w14:paraId="0A257C41" w14:textId="77777777" w:rsidR="005B4FB8" w:rsidRPr="0004513E" w:rsidRDefault="005B4FB8" w:rsidP="0022621B">
            <w:pPr>
              <w:spacing w:after="0" w:line="240" w:lineRule="auto"/>
              <w:rPr>
                <w:rFonts w:eastAsia="Times New Roman" w:cstheme="minorHAnsi"/>
                <w:lang w:val="en-GB" w:eastAsia="en-GB"/>
              </w:rPr>
            </w:pPr>
            <w:r w:rsidRPr="0004513E">
              <w:rPr>
                <w:rFonts w:eastAsia="Times New Roman" w:cstheme="minorHAnsi"/>
                <w:lang w:val="en-GB" w:eastAsia="en-GB"/>
              </w:rPr>
              <w:t xml:space="preserve">N = </w:t>
            </w:r>
            <w:r w:rsidRPr="0004513E">
              <w:rPr>
                <w:rFonts w:eastAsia="Times New Roman" w:cstheme="minorHAnsi"/>
                <w:lang w:val="en-GB" w:eastAsia="en-GB"/>
              </w:rPr>
              <w:tab/>
              <w:t>No, it has been observed as not correct</w:t>
            </w:r>
          </w:p>
          <w:p w14:paraId="5B1C9105" w14:textId="77777777" w:rsidR="005B4FB8" w:rsidRPr="0004513E" w:rsidRDefault="005B4FB8" w:rsidP="0022621B">
            <w:pPr>
              <w:spacing w:after="0" w:line="240" w:lineRule="auto"/>
              <w:rPr>
                <w:rFonts w:eastAsia="Times New Roman" w:cstheme="minorHAnsi"/>
                <w:lang w:val="en-GB" w:eastAsia="en-GB"/>
              </w:rPr>
            </w:pPr>
            <w:r w:rsidRPr="0004513E">
              <w:rPr>
                <w:rFonts w:eastAsia="Times New Roman" w:cstheme="minorHAnsi"/>
                <w:lang w:val="en-GB" w:eastAsia="en-GB"/>
              </w:rPr>
              <w:t xml:space="preserve">U = </w:t>
            </w:r>
            <w:r w:rsidRPr="0004513E">
              <w:rPr>
                <w:rFonts w:eastAsia="Times New Roman" w:cstheme="minorHAnsi"/>
                <w:lang w:val="en-GB" w:eastAsia="en-GB"/>
              </w:rPr>
              <w:tab/>
              <w:t xml:space="preserve">Unsure, it has been observed but not sure if it is correct or not </w:t>
            </w:r>
          </w:p>
          <w:p w14:paraId="71F44AA0" w14:textId="77777777" w:rsidR="005B4FB8" w:rsidRPr="00CD2E18" w:rsidRDefault="005B4FB8" w:rsidP="0022621B">
            <w:pPr>
              <w:spacing w:after="0" w:line="240" w:lineRule="auto"/>
              <w:rPr>
                <w:rFonts w:eastAsia="Times New Roman" w:cstheme="minorHAnsi"/>
                <w:lang w:val="en-GB" w:eastAsia="en-GB"/>
              </w:rPr>
            </w:pPr>
            <w:r w:rsidRPr="0004513E">
              <w:rPr>
                <w:rFonts w:eastAsia="Times New Roman" w:cstheme="minorHAnsi"/>
                <w:lang w:val="en-GB" w:eastAsia="en-GB"/>
              </w:rPr>
              <w:t xml:space="preserve">N/A= </w:t>
            </w:r>
            <w:r w:rsidRPr="0004513E">
              <w:rPr>
                <w:rFonts w:eastAsia="Times New Roman" w:cstheme="minorHAnsi"/>
                <w:lang w:val="en-GB" w:eastAsia="en-GB"/>
              </w:rPr>
              <w:tab/>
              <w:t>No</w:t>
            </w:r>
            <w:r>
              <w:rPr>
                <w:rFonts w:eastAsia="Times New Roman" w:cstheme="minorHAnsi"/>
                <w:lang w:val="en-GB" w:eastAsia="en-GB"/>
              </w:rPr>
              <w:t>t</w:t>
            </w:r>
            <w:r w:rsidRPr="0004513E">
              <w:rPr>
                <w:rFonts w:eastAsia="Times New Roman" w:cstheme="minorHAnsi"/>
                <w:lang w:val="en-GB" w:eastAsia="en-GB"/>
              </w:rPr>
              <w:t xml:space="preserve"> applicable</w:t>
            </w:r>
          </w:p>
        </w:tc>
      </w:tr>
      <w:tr w:rsidR="00DD6ED7" w:rsidRPr="00A43766" w14:paraId="52476BA3" w14:textId="77777777" w:rsidTr="0039712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gridAfter w:val="1"/>
          <w:wAfter w:w="34" w:type="dxa"/>
        </w:trPr>
        <w:tc>
          <w:tcPr>
            <w:tcW w:w="4506" w:type="dxa"/>
            <w:gridSpan w:val="2"/>
            <w:shd w:val="clear" w:color="auto" w:fill="99A5D3"/>
          </w:tcPr>
          <w:p w14:paraId="35179653" w14:textId="77777777" w:rsidR="00DD6ED7" w:rsidRPr="00A43766" w:rsidRDefault="00DD6ED7" w:rsidP="00936366">
            <w:pPr>
              <w:spacing w:after="0" w:line="240" w:lineRule="auto"/>
              <w:rPr>
                <w:rFonts w:cstheme="minorHAnsi"/>
                <w:b/>
                <w:bCs/>
              </w:rPr>
            </w:pPr>
            <w:r w:rsidRPr="00A43766">
              <w:rPr>
                <w:rFonts w:cstheme="minorHAnsi"/>
                <w:b/>
                <w:bCs/>
              </w:rPr>
              <w:t>ELEMENT OF OBSERVATION</w:t>
            </w:r>
          </w:p>
        </w:tc>
        <w:tc>
          <w:tcPr>
            <w:tcW w:w="414" w:type="dxa"/>
            <w:gridSpan w:val="2"/>
            <w:shd w:val="clear" w:color="auto" w:fill="99A5D3"/>
          </w:tcPr>
          <w:p w14:paraId="64EECECF" w14:textId="77777777" w:rsidR="00DD6ED7" w:rsidRPr="00A43766" w:rsidRDefault="00DD6ED7" w:rsidP="00936366">
            <w:pPr>
              <w:spacing w:after="0" w:line="240" w:lineRule="auto"/>
              <w:rPr>
                <w:rFonts w:cstheme="minorHAnsi"/>
                <w:b/>
                <w:bCs/>
              </w:rPr>
            </w:pPr>
            <w:r w:rsidRPr="00A43766">
              <w:rPr>
                <w:rFonts w:cstheme="minorHAnsi"/>
                <w:b/>
                <w:bCs/>
              </w:rPr>
              <w:t>Y</w:t>
            </w:r>
          </w:p>
        </w:tc>
        <w:tc>
          <w:tcPr>
            <w:tcW w:w="412" w:type="dxa"/>
            <w:gridSpan w:val="2"/>
            <w:shd w:val="clear" w:color="auto" w:fill="99A5D3"/>
          </w:tcPr>
          <w:p w14:paraId="3880C12D" w14:textId="77777777" w:rsidR="00DD6ED7" w:rsidRPr="00A43766" w:rsidRDefault="00DD6ED7" w:rsidP="00936366">
            <w:pPr>
              <w:spacing w:after="0" w:line="240" w:lineRule="auto"/>
              <w:rPr>
                <w:rFonts w:cstheme="minorHAnsi"/>
                <w:b/>
                <w:bCs/>
              </w:rPr>
            </w:pPr>
            <w:r w:rsidRPr="00A43766">
              <w:rPr>
                <w:rFonts w:cstheme="minorHAnsi"/>
                <w:b/>
                <w:bCs/>
              </w:rPr>
              <w:t>N</w:t>
            </w:r>
          </w:p>
        </w:tc>
        <w:tc>
          <w:tcPr>
            <w:tcW w:w="413" w:type="dxa"/>
            <w:gridSpan w:val="2"/>
            <w:shd w:val="clear" w:color="auto" w:fill="99A5D3"/>
          </w:tcPr>
          <w:p w14:paraId="3E7FBD5B" w14:textId="77777777" w:rsidR="00DD6ED7" w:rsidRPr="00A43766" w:rsidRDefault="00DD6ED7" w:rsidP="00936366">
            <w:pPr>
              <w:spacing w:after="0" w:line="240" w:lineRule="auto"/>
              <w:rPr>
                <w:rFonts w:cstheme="minorHAnsi"/>
                <w:b/>
                <w:bCs/>
              </w:rPr>
            </w:pPr>
            <w:r>
              <w:rPr>
                <w:rFonts w:cstheme="minorHAnsi"/>
                <w:b/>
                <w:bCs/>
              </w:rPr>
              <w:t>U</w:t>
            </w:r>
          </w:p>
        </w:tc>
        <w:tc>
          <w:tcPr>
            <w:tcW w:w="688" w:type="dxa"/>
            <w:gridSpan w:val="2"/>
            <w:shd w:val="clear" w:color="auto" w:fill="99A5D3"/>
          </w:tcPr>
          <w:p w14:paraId="45901603" w14:textId="77777777" w:rsidR="00DD6ED7" w:rsidRPr="00A43766" w:rsidRDefault="00DD6ED7" w:rsidP="00936366">
            <w:pPr>
              <w:spacing w:after="0" w:line="240" w:lineRule="auto"/>
              <w:rPr>
                <w:rFonts w:cstheme="minorHAnsi"/>
                <w:b/>
                <w:bCs/>
              </w:rPr>
            </w:pPr>
            <w:r w:rsidRPr="00A43766">
              <w:rPr>
                <w:rFonts w:cstheme="minorHAnsi"/>
                <w:b/>
                <w:bCs/>
              </w:rPr>
              <w:t>N/A</w:t>
            </w:r>
          </w:p>
        </w:tc>
        <w:tc>
          <w:tcPr>
            <w:tcW w:w="2045" w:type="dxa"/>
            <w:shd w:val="clear" w:color="auto" w:fill="99A5D3"/>
          </w:tcPr>
          <w:p w14:paraId="43A955A5" w14:textId="77777777" w:rsidR="00DD6ED7" w:rsidRPr="00A43766" w:rsidRDefault="00DD6ED7" w:rsidP="00936366">
            <w:pPr>
              <w:spacing w:after="0" w:line="240" w:lineRule="auto"/>
              <w:rPr>
                <w:rFonts w:cstheme="minorHAnsi"/>
                <w:b/>
                <w:bCs/>
              </w:rPr>
            </w:pPr>
            <w:r w:rsidRPr="00A43766">
              <w:rPr>
                <w:rFonts w:cstheme="minorHAnsi"/>
                <w:b/>
                <w:bCs/>
              </w:rPr>
              <w:t>REMARKS</w:t>
            </w:r>
          </w:p>
        </w:tc>
      </w:tr>
      <w:tr w:rsidR="00DD6ED7" w:rsidRPr="00F02FC7" w14:paraId="4D5E1131" w14:textId="77777777" w:rsidTr="0039712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gridAfter w:val="1"/>
          <w:wAfter w:w="34" w:type="dxa"/>
        </w:trPr>
        <w:tc>
          <w:tcPr>
            <w:tcW w:w="4506" w:type="dxa"/>
            <w:gridSpan w:val="2"/>
          </w:tcPr>
          <w:p w14:paraId="18F93E1C" w14:textId="0275A3C0" w:rsidR="00DD6ED7" w:rsidRPr="00560CB8" w:rsidRDefault="00DD6ED7" w:rsidP="00936366">
            <w:pPr>
              <w:pBdr>
                <w:top w:val="nil"/>
                <w:left w:val="nil"/>
                <w:bottom w:val="nil"/>
                <w:right w:val="nil"/>
                <w:between w:val="nil"/>
              </w:pBdr>
              <w:spacing w:after="0" w:line="240" w:lineRule="auto"/>
              <w:jc w:val="both"/>
              <w:rPr>
                <w:rFonts w:eastAsia="Calibri" w:cstheme="minorHAnsi"/>
                <w:b/>
                <w:bCs/>
                <w:color w:val="000000"/>
                <w:lang w:val="en-CA"/>
              </w:rPr>
            </w:pPr>
            <w:r w:rsidRPr="00327740">
              <w:rPr>
                <w:rFonts w:eastAsia="Calibri" w:cs="Calibri"/>
                <w:b/>
                <w:bCs/>
                <w:color w:val="000000"/>
                <w:lang w:val="en-CA"/>
              </w:rPr>
              <w:t>Use of Foundational skills</w:t>
            </w:r>
            <w:r>
              <w:rPr>
                <w:rFonts w:eastAsia="Calibri" w:cs="Calibri"/>
                <w:bCs/>
                <w:color w:val="000000"/>
                <w:lang w:val="en-CA"/>
              </w:rPr>
              <w:t xml:space="preserve"> throughout </w:t>
            </w:r>
            <w:r w:rsidRPr="00327740">
              <w:rPr>
                <w:rFonts w:eastAsia="Calibri" w:cs="Calibri"/>
                <w:bCs/>
                <w:color w:val="000000"/>
                <w:lang w:val="en-CA"/>
              </w:rPr>
              <w:t>interaction</w:t>
            </w:r>
            <w:r>
              <w:rPr>
                <w:rFonts w:eastAsia="Calibri" w:cs="Calibri"/>
                <w:bCs/>
                <w:color w:val="000000"/>
                <w:lang w:val="en-CA"/>
              </w:rPr>
              <w:t xml:space="preserve"> (</w:t>
            </w:r>
            <w:r w:rsidR="007634A8">
              <w:rPr>
                <w:rFonts w:eastAsia="Calibri" w:cs="Calibri"/>
                <w:bCs/>
                <w:color w:val="000000"/>
                <w:lang w:val="en-CA"/>
              </w:rPr>
              <w:t>PI #11</w:t>
            </w:r>
            <w:r>
              <w:rPr>
                <w:rFonts w:eastAsia="Calibri" w:cs="Calibri"/>
                <w:bCs/>
                <w:color w:val="000000"/>
                <w:lang w:val="en-CA"/>
              </w:rPr>
              <w:t>, 12, 13, 14)</w:t>
            </w:r>
          </w:p>
        </w:tc>
        <w:tc>
          <w:tcPr>
            <w:tcW w:w="414" w:type="dxa"/>
            <w:gridSpan w:val="2"/>
          </w:tcPr>
          <w:p w14:paraId="2CD06F3F" w14:textId="77777777" w:rsidR="00DD6ED7" w:rsidRPr="00560CB8" w:rsidRDefault="00DD6ED7" w:rsidP="00936366">
            <w:pPr>
              <w:spacing w:after="0" w:line="240" w:lineRule="auto"/>
              <w:rPr>
                <w:rFonts w:cstheme="minorHAnsi"/>
                <w:bCs/>
                <w:lang w:val="en-CA"/>
              </w:rPr>
            </w:pPr>
          </w:p>
        </w:tc>
        <w:tc>
          <w:tcPr>
            <w:tcW w:w="412" w:type="dxa"/>
            <w:gridSpan w:val="2"/>
          </w:tcPr>
          <w:p w14:paraId="53488AC5" w14:textId="77777777" w:rsidR="00DD6ED7" w:rsidRPr="00560CB8" w:rsidRDefault="00DD6ED7" w:rsidP="00936366">
            <w:pPr>
              <w:spacing w:after="0" w:line="240" w:lineRule="auto"/>
              <w:rPr>
                <w:rFonts w:cstheme="minorHAnsi"/>
                <w:bCs/>
                <w:lang w:val="en-CA"/>
              </w:rPr>
            </w:pPr>
          </w:p>
        </w:tc>
        <w:tc>
          <w:tcPr>
            <w:tcW w:w="413" w:type="dxa"/>
            <w:gridSpan w:val="2"/>
          </w:tcPr>
          <w:p w14:paraId="21007AF7" w14:textId="77777777" w:rsidR="00DD6ED7" w:rsidRPr="00560CB8" w:rsidRDefault="00DD6ED7" w:rsidP="00936366">
            <w:pPr>
              <w:spacing w:after="0" w:line="240" w:lineRule="auto"/>
              <w:rPr>
                <w:rFonts w:cstheme="minorHAnsi"/>
                <w:bCs/>
                <w:lang w:val="en-CA"/>
              </w:rPr>
            </w:pPr>
          </w:p>
        </w:tc>
        <w:tc>
          <w:tcPr>
            <w:tcW w:w="688" w:type="dxa"/>
            <w:gridSpan w:val="2"/>
          </w:tcPr>
          <w:p w14:paraId="2A7A0F94" w14:textId="77777777" w:rsidR="00DD6ED7" w:rsidRPr="00560CB8" w:rsidRDefault="00DD6ED7" w:rsidP="00936366">
            <w:pPr>
              <w:spacing w:after="0" w:line="240" w:lineRule="auto"/>
              <w:rPr>
                <w:rFonts w:cstheme="minorHAnsi"/>
                <w:bCs/>
                <w:lang w:val="en-CA"/>
              </w:rPr>
            </w:pPr>
          </w:p>
        </w:tc>
        <w:tc>
          <w:tcPr>
            <w:tcW w:w="2045" w:type="dxa"/>
          </w:tcPr>
          <w:p w14:paraId="27B45CEF" w14:textId="77777777" w:rsidR="00DD6ED7" w:rsidRPr="00560CB8" w:rsidRDefault="00DD6ED7" w:rsidP="00936366">
            <w:pPr>
              <w:spacing w:after="0" w:line="240" w:lineRule="auto"/>
              <w:rPr>
                <w:rFonts w:cstheme="minorHAnsi"/>
                <w:bCs/>
                <w:lang w:val="en-CA"/>
              </w:rPr>
            </w:pPr>
          </w:p>
        </w:tc>
      </w:tr>
      <w:tr w:rsidR="00DD6ED7" w:rsidRPr="00F02FC7" w14:paraId="71956076" w14:textId="2342226D" w:rsidTr="003971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0"/>
        </w:trPr>
        <w:tc>
          <w:tcPr>
            <w:tcW w:w="8512" w:type="dxa"/>
            <w:gridSpan w:val="12"/>
            <w:tcBorders>
              <w:top w:val="single" w:sz="4" w:space="0" w:color="auto"/>
              <w:bottom w:val="single" w:sz="4" w:space="0" w:color="auto"/>
              <w:right w:val="single" w:sz="4" w:space="0" w:color="auto"/>
            </w:tcBorders>
            <w:shd w:val="clear" w:color="auto" w:fill="CED4EA"/>
            <w:hideMark/>
          </w:tcPr>
          <w:p w14:paraId="3B2F7C8D" w14:textId="39F8FF59" w:rsidR="00DD6ED7" w:rsidRPr="00E04CC1" w:rsidRDefault="00DD6ED7" w:rsidP="00936366">
            <w:pPr>
              <w:spacing w:after="0" w:line="240" w:lineRule="auto"/>
              <w:rPr>
                <w:rFonts w:eastAsia="Times New Roman" w:cstheme="minorHAnsi"/>
                <w:b/>
                <w:bCs/>
                <w:color w:val="000000"/>
                <w:lang w:val="en-GB" w:eastAsia="en-GB"/>
              </w:rPr>
            </w:pPr>
            <w:r w:rsidRPr="00E04CC1">
              <w:rPr>
                <w:rFonts w:eastAsia="Times New Roman" w:cstheme="minorHAnsi"/>
                <w:b/>
                <w:bCs/>
                <w:color w:val="000000"/>
                <w:lang w:val="en-GB" w:eastAsia="en-GB"/>
              </w:rPr>
              <w:t xml:space="preserve">43. Help a mother achieve a comfortable and safe position for breastfeeding with her preterm, late preterm, or weak infant at the breast, noting at least 4 points. </w:t>
            </w:r>
          </w:p>
        </w:tc>
      </w:tr>
      <w:tr w:rsidR="00922B1C" w:rsidRPr="00F02FC7" w14:paraId="60AC72D3" w14:textId="77777777" w:rsidTr="003971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
        </w:trPr>
        <w:tc>
          <w:tcPr>
            <w:tcW w:w="4525" w:type="dxa"/>
            <w:gridSpan w:val="3"/>
            <w:tcBorders>
              <w:top w:val="single" w:sz="4" w:space="0" w:color="auto"/>
              <w:bottom w:val="single" w:sz="4" w:space="0" w:color="auto"/>
              <w:right w:val="single" w:sz="4" w:space="0" w:color="auto"/>
            </w:tcBorders>
            <w:shd w:val="clear" w:color="auto" w:fill="auto"/>
          </w:tcPr>
          <w:p w14:paraId="3A8460AC" w14:textId="17E2C536" w:rsidR="00922B1C" w:rsidRPr="00EC6137" w:rsidRDefault="00A72DD9" w:rsidP="00936366">
            <w:pPr>
              <w:spacing w:after="0" w:line="240" w:lineRule="auto"/>
              <w:rPr>
                <w:rFonts w:eastAsia="Times New Roman" w:cstheme="minorHAnsi"/>
                <w:color w:val="000000"/>
                <w:lang w:val="en-GB" w:eastAsia="en-GB"/>
              </w:rPr>
            </w:pPr>
            <w:r>
              <w:rPr>
                <w:rFonts w:eastAsia="Times New Roman" w:cstheme="minorHAnsi"/>
                <w:color w:val="000000"/>
                <w:lang w:val="en-GB" w:eastAsia="en-GB"/>
              </w:rPr>
              <w:t>O</w:t>
            </w:r>
            <w:r w:rsidR="00922B1C" w:rsidRPr="00E12102">
              <w:rPr>
                <w:rFonts w:eastAsia="Times New Roman" w:cstheme="minorHAnsi"/>
                <w:color w:val="000000"/>
                <w:lang w:val="en-GB" w:eastAsia="en-GB"/>
              </w:rPr>
              <w:t>bserve a mother breastfeeding before recommending changes.</w:t>
            </w:r>
          </w:p>
        </w:tc>
        <w:tc>
          <w:tcPr>
            <w:tcW w:w="432" w:type="dxa"/>
            <w:gridSpan w:val="2"/>
            <w:tcBorders>
              <w:top w:val="single" w:sz="4" w:space="0" w:color="auto"/>
              <w:bottom w:val="single" w:sz="4" w:space="0" w:color="auto"/>
              <w:right w:val="single" w:sz="4" w:space="0" w:color="auto"/>
            </w:tcBorders>
          </w:tcPr>
          <w:p w14:paraId="037D7BE8" w14:textId="77777777" w:rsidR="00922B1C" w:rsidRPr="00EC6137" w:rsidRDefault="00922B1C" w:rsidP="00936366">
            <w:pPr>
              <w:spacing w:after="0" w:line="240" w:lineRule="auto"/>
              <w:rPr>
                <w:rFonts w:eastAsia="Times New Roman" w:cstheme="minorHAnsi"/>
                <w:color w:val="000000"/>
                <w:lang w:val="en-GB" w:eastAsia="en-GB"/>
              </w:rPr>
            </w:pPr>
          </w:p>
        </w:tc>
        <w:tc>
          <w:tcPr>
            <w:tcW w:w="433" w:type="dxa"/>
            <w:gridSpan w:val="2"/>
            <w:tcBorders>
              <w:top w:val="single" w:sz="4" w:space="0" w:color="auto"/>
              <w:bottom w:val="single" w:sz="4" w:space="0" w:color="auto"/>
              <w:right w:val="single" w:sz="4" w:space="0" w:color="auto"/>
            </w:tcBorders>
          </w:tcPr>
          <w:p w14:paraId="00072975" w14:textId="77777777" w:rsidR="00922B1C" w:rsidRPr="00EC6137" w:rsidRDefault="00922B1C" w:rsidP="00936366">
            <w:pPr>
              <w:spacing w:after="0" w:line="240" w:lineRule="auto"/>
              <w:rPr>
                <w:rFonts w:eastAsia="Times New Roman" w:cstheme="minorHAnsi"/>
                <w:color w:val="000000"/>
                <w:lang w:val="en-GB" w:eastAsia="en-GB"/>
              </w:rPr>
            </w:pPr>
          </w:p>
        </w:tc>
        <w:tc>
          <w:tcPr>
            <w:tcW w:w="433" w:type="dxa"/>
            <w:gridSpan w:val="2"/>
            <w:tcBorders>
              <w:top w:val="single" w:sz="4" w:space="0" w:color="auto"/>
              <w:bottom w:val="single" w:sz="4" w:space="0" w:color="auto"/>
              <w:right w:val="single" w:sz="4" w:space="0" w:color="auto"/>
            </w:tcBorders>
          </w:tcPr>
          <w:p w14:paraId="2DCE2D7E" w14:textId="77777777" w:rsidR="00922B1C" w:rsidRPr="00EC6137" w:rsidRDefault="00922B1C" w:rsidP="00936366">
            <w:pPr>
              <w:spacing w:after="0" w:line="240" w:lineRule="auto"/>
              <w:rPr>
                <w:rFonts w:eastAsia="Times New Roman" w:cstheme="minorHAnsi"/>
                <w:color w:val="000000"/>
                <w:lang w:val="en-GB" w:eastAsia="en-GB"/>
              </w:rPr>
            </w:pPr>
          </w:p>
        </w:tc>
        <w:tc>
          <w:tcPr>
            <w:tcW w:w="610" w:type="dxa"/>
            <w:tcBorders>
              <w:top w:val="single" w:sz="4" w:space="0" w:color="auto"/>
              <w:bottom w:val="single" w:sz="4" w:space="0" w:color="auto"/>
              <w:right w:val="single" w:sz="4" w:space="0" w:color="auto"/>
            </w:tcBorders>
          </w:tcPr>
          <w:p w14:paraId="59B41942" w14:textId="77777777" w:rsidR="00922B1C" w:rsidRPr="00EC6137" w:rsidRDefault="00922B1C" w:rsidP="00936366">
            <w:pPr>
              <w:spacing w:after="0" w:line="240" w:lineRule="auto"/>
              <w:rPr>
                <w:rFonts w:eastAsia="Times New Roman" w:cstheme="minorHAnsi"/>
                <w:color w:val="000000"/>
                <w:lang w:val="en-GB" w:eastAsia="en-GB"/>
              </w:rPr>
            </w:pPr>
          </w:p>
        </w:tc>
        <w:tc>
          <w:tcPr>
            <w:tcW w:w="2079" w:type="dxa"/>
            <w:gridSpan w:val="2"/>
            <w:tcBorders>
              <w:top w:val="single" w:sz="4" w:space="0" w:color="auto"/>
              <w:bottom w:val="single" w:sz="4" w:space="0" w:color="auto"/>
              <w:right w:val="single" w:sz="4" w:space="0" w:color="auto"/>
            </w:tcBorders>
          </w:tcPr>
          <w:p w14:paraId="6D39E253" w14:textId="77777777" w:rsidR="00922B1C" w:rsidRPr="00EC6137" w:rsidRDefault="00922B1C" w:rsidP="00936366">
            <w:pPr>
              <w:spacing w:after="0" w:line="240" w:lineRule="auto"/>
              <w:rPr>
                <w:rFonts w:eastAsia="Times New Roman" w:cstheme="minorHAnsi"/>
                <w:color w:val="000000"/>
                <w:lang w:val="en-GB" w:eastAsia="en-GB"/>
              </w:rPr>
            </w:pPr>
          </w:p>
        </w:tc>
      </w:tr>
      <w:tr w:rsidR="00922B1C" w:rsidRPr="00F02FC7" w14:paraId="4D7CA8BE" w14:textId="77777777" w:rsidTr="003971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0"/>
        </w:trPr>
        <w:tc>
          <w:tcPr>
            <w:tcW w:w="4525" w:type="dxa"/>
            <w:gridSpan w:val="3"/>
            <w:tcBorders>
              <w:top w:val="single" w:sz="4" w:space="0" w:color="auto"/>
              <w:bottom w:val="single" w:sz="4" w:space="0" w:color="auto"/>
              <w:right w:val="single" w:sz="4" w:space="0" w:color="auto"/>
            </w:tcBorders>
            <w:shd w:val="clear" w:color="auto" w:fill="auto"/>
          </w:tcPr>
          <w:p w14:paraId="6085C506" w14:textId="5D841C25" w:rsidR="00922B1C" w:rsidRPr="00EC6137" w:rsidRDefault="00922B1C" w:rsidP="00936366">
            <w:pPr>
              <w:spacing w:after="0" w:line="240" w:lineRule="auto"/>
              <w:rPr>
                <w:rFonts w:eastAsia="Times New Roman" w:cstheme="minorHAnsi"/>
                <w:color w:val="000000"/>
                <w:lang w:val="en-GB" w:eastAsia="en-GB"/>
              </w:rPr>
            </w:pPr>
            <w:r w:rsidRPr="00E12102">
              <w:rPr>
                <w:rFonts w:eastAsia="Times New Roman" w:cstheme="minorHAnsi"/>
                <w:color w:val="000000"/>
                <w:lang w:val="en-GB" w:eastAsia="en-GB"/>
              </w:rPr>
              <w:t>Preterm, late preterm, or some weaker infants will require more time, more patience as they may not open mouth upon stimulation or may not open their mouths wide enough.</w:t>
            </w:r>
          </w:p>
        </w:tc>
        <w:tc>
          <w:tcPr>
            <w:tcW w:w="432" w:type="dxa"/>
            <w:gridSpan w:val="2"/>
            <w:tcBorders>
              <w:top w:val="single" w:sz="4" w:space="0" w:color="auto"/>
              <w:bottom w:val="single" w:sz="4" w:space="0" w:color="auto"/>
              <w:right w:val="single" w:sz="4" w:space="0" w:color="auto"/>
            </w:tcBorders>
          </w:tcPr>
          <w:p w14:paraId="06E4591D" w14:textId="77777777" w:rsidR="00922B1C" w:rsidRPr="00EC6137" w:rsidRDefault="00922B1C" w:rsidP="00936366">
            <w:pPr>
              <w:spacing w:after="0" w:line="240" w:lineRule="auto"/>
              <w:rPr>
                <w:rFonts w:eastAsia="Times New Roman" w:cstheme="minorHAnsi"/>
                <w:color w:val="000000"/>
                <w:lang w:val="en-GB" w:eastAsia="en-GB"/>
              </w:rPr>
            </w:pPr>
          </w:p>
        </w:tc>
        <w:tc>
          <w:tcPr>
            <w:tcW w:w="433" w:type="dxa"/>
            <w:gridSpan w:val="2"/>
            <w:tcBorders>
              <w:top w:val="single" w:sz="4" w:space="0" w:color="auto"/>
              <w:bottom w:val="single" w:sz="4" w:space="0" w:color="auto"/>
              <w:right w:val="single" w:sz="4" w:space="0" w:color="auto"/>
            </w:tcBorders>
          </w:tcPr>
          <w:p w14:paraId="013B7086" w14:textId="77777777" w:rsidR="00922B1C" w:rsidRPr="00EC6137" w:rsidRDefault="00922B1C" w:rsidP="00936366">
            <w:pPr>
              <w:spacing w:after="0" w:line="240" w:lineRule="auto"/>
              <w:rPr>
                <w:rFonts w:eastAsia="Times New Roman" w:cstheme="minorHAnsi"/>
                <w:color w:val="000000"/>
                <w:lang w:val="en-GB" w:eastAsia="en-GB"/>
              </w:rPr>
            </w:pPr>
          </w:p>
        </w:tc>
        <w:tc>
          <w:tcPr>
            <w:tcW w:w="433" w:type="dxa"/>
            <w:gridSpan w:val="2"/>
            <w:tcBorders>
              <w:top w:val="single" w:sz="4" w:space="0" w:color="auto"/>
              <w:bottom w:val="single" w:sz="4" w:space="0" w:color="auto"/>
              <w:right w:val="single" w:sz="4" w:space="0" w:color="auto"/>
            </w:tcBorders>
          </w:tcPr>
          <w:p w14:paraId="605886FD" w14:textId="77777777" w:rsidR="00922B1C" w:rsidRPr="00EC6137" w:rsidRDefault="00922B1C" w:rsidP="00936366">
            <w:pPr>
              <w:spacing w:after="0" w:line="240" w:lineRule="auto"/>
              <w:rPr>
                <w:rFonts w:eastAsia="Times New Roman" w:cstheme="minorHAnsi"/>
                <w:color w:val="000000"/>
                <w:lang w:val="en-GB" w:eastAsia="en-GB"/>
              </w:rPr>
            </w:pPr>
          </w:p>
        </w:tc>
        <w:tc>
          <w:tcPr>
            <w:tcW w:w="610" w:type="dxa"/>
            <w:tcBorders>
              <w:top w:val="single" w:sz="4" w:space="0" w:color="auto"/>
              <w:bottom w:val="single" w:sz="4" w:space="0" w:color="auto"/>
              <w:right w:val="single" w:sz="4" w:space="0" w:color="auto"/>
            </w:tcBorders>
          </w:tcPr>
          <w:p w14:paraId="3F3F8E99" w14:textId="77777777" w:rsidR="00922B1C" w:rsidRPr="00EC6137" w:rsidRDefault="00922B1C" w:rsidP="00936366">
            <w:pPr>
              <w:spacing w:after="0" w:line="240" w:lineRule="auto"/>
              <w:rPr>
                <w:rFonts w:eastAsia="Times New Roman" w:cstheme="minorHAnsi"/>
                <w:color w:val="000000"/>
                <w:lang w:val="en-GB" w:eastAsia="en-GB"/>
              </w:rPr>
            </w:pPr>
          </w:p>
        </w:tc>
        <w:tc>
          <w:tcPr>
            <w:tcW w:w="2079" w:type="dxa"/>
            <w:gridSpan w:val="2"/>
            <w:tcBorders>
              <w:top w:val="single" w:sz="4" w:space="0" w:color="auto"/>
              <w:bottom w:val="single" w:sz="4" w:space="0" w:color="auto"/>
              <w:right w:val="single" w:sz="4" w:space="0" w:color="auto"/>
            </w:tcBorders>
          </w:tcPr>
          <w:p w14:paraId="044E5E19" w14:textId="77777777" w:rsidR="00922B1C" w:rsidRPr="00EC6137" w:rsidRDefault="00922B1C" w:rsidP="00936366">
            <w:pPr>
              <w:spacing w:after="0" w:line="240" w:lineRule="auto"/>
              <w:rPr>
                <w:rFonts w:eastAsia="Times New Roman" w:cstheme="minorHAnsi"/>
                <w:color w:val="000000"/>
                <w:lang w:val="en-GB" w:eastAsia="en-GB"/>
              </w:rPr>
            </w:pPr>
          </w:p>
        </w:tc>
      </w:tr>
      <w:tr w:rsidR="00922B1C" w:rsidRPr="00F02FC7" w14:paraId="0FB581C7" w14:textId="77777777" w:rsidTr="003971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4525" w:type="dxa"/>
            <w:gridSpan w:val="3"/>
            <w:tcBorders>
              <w:top w:val="single" w:sz="4" w:space="0" w:color="auto"/>
              <w:bottom w:val="single" w:sz="4" w:space="0" w:color="auto"/>
              <w:right w:val="single" w:sz="4" w:space="0" w:color="auto"/>
            </w:tcBorders>
            <w:shd w:val="clear" w:color="auto" w:fill="auto"/>
          </w:tcPr>
          <w:p w14:paraId="48B63957" w14:textId="28FACAFB" w:rsidR="00922B1C" w:rsidRPr="00EC6137" w:rsidRDefault="00922B1C" w:rsidP="00936366">
            <w:pPr>
              <w:spacing w:after="0" w:line="240" w:lineRule="auto"/>
              <w:rPr>
                <w:rFonts w:eastAsia="Times New Roman" w:cstheme="minorHAnsi"/>
                <w:color w:val="000000"/>
                <w:lang w:val="en-GB" w:eastAsia="en-GB"/>
              </w:rPr>
            </w:pPr>
            <w:r w:rsidRPr="00E12102">
              <w:rPr>
                <w:rFonts w:eastAsia="Times New Roman" w:cstheme="minorHAnsi"/>
                <w:color w:val="000000"/>
                <w:lang w:val="en-GB" w:eastAsia="en-GB"/>
              </w:rPr>
              <w:t>Guide a mother to bring baby to the breast and not breast to baby.</w:t>
            </w:r>
          </w:p>
        </w:tc>
        <w:tc>
          <w:tcPr>
            <w:tcW w:w="432" w:type="dxa"/>
            <w:gridSpan w:val="2"/>
            <w:tcBorders>
              <w:top w:val="single" w:sz="4" w:space="0" w:color="auto"/>
              <w:bottom w:val="single" w:sz="4" w:space="0" w:color="auto"/>
              <w:right w:val="single" w:sz="4" w:space="0" w:color="auto"/>
            </w:tcBorders>
          </w:tcPr>
          <w:p w14:paraId="11C2912E" w14:textId="77777777" w:rsidR="00922B1C" w:rsidRPr="00EC6137" w:rsidRDefault="00922B1C" w:rsidP="00936366">
            <w:pPr>
              <w:spacing w:after="0" w:line="240" w:lineRule="auto"/>
              <w:rPr>
                <w:rFonts w:eastAsia="Times New Roman" w:cstheme="minorHAnsi"/>
                <w:color w:val="000000"/>
                <w:lang w:val="en-GB" w:eastAsia="en-GB"/>
              </w:rPr>
            </w:pPr>
          </w:p>
        </w:tc>
        <w:tc>
          <w:tcPr>
            <w:tcW w:w="433" w:type="dxa"/>
            <w:gridSpan w:val="2"/>
            <w:tcBorders>
              <w:top w:val="single" w:sz="4" w:space="0" w:color="auto"/>
              <w:bottom w:val="single" w:sz="4" w:space="0" w:color="auto"/>
              <w:right w:val="single" w:sz="4" w:space="0" w:color="auto"/>
            </w:tcBorders>
          </w:tcPr>
          <w:p w14:paraId="7048597D" w14:textId="77777777" w:rsidR="00922B1C" w:rsidRPr="00EC6137" w:rsidRDefault="00922B1C" w:rsidP="00936366">
            <w:pPr>
              <w:spacing w:after="0" w:line="240" w:lineRule="auto"/>
              <w:rPr>
                <w:rFonts w:eastAsia="Times New Roman" w:cstheme="minorHAnsi"/>
                <w:color w:val="000000"/>
                <w:lang w:val="en-GB" w:eastAsia="en-GB"/>
              </w:rPr>
            </w:pPr>
          </w:p>
        </w:tc>
        <w:tc>
          <w:tcPr>
            <w:tcW w:w="433" w:type="dxa"/>
            <w:gridSpan w:val="2"/>
            <w:tcBorders>
              <w:top w:val="single" w:sz="4" w:space="0" w:color="auto"/>
              <w:bottom w:val="single" w:sz="4" w:space="0" w:color="auto"/>
              <w:right w:val="single" w:sz="4" w:space="0" w:color="auto"/>
            </w:tcBorders>
          </w:tcPr>
          <w:p w14:paraId="229E1110" w14:textId="77777777" w:rsidR="00922B1C" w:rsidRPr="00EC6137" w:rsidRDefault="00922B1C" w:rsidP="00936366">
            <w:pPr>
              <w:spacing w:after="0" w:line="240" w:lineRule="auto"/>
              <w:rPr>
                <w:rFonts w:eastAsia="Times New Roman" w:cstheme="minorHAnsi"/>
                <w:color w:val="000000"/>
                <w:lang w:val="en-GB" w:eastAsia="en-GB"/>
              </w:rPr>
            </w:pPr>
          </w:p>
        </w:tc>
        <w:tc>
          <w:tcPr>
            <w:tcW w:w="610" w:type="dxa"/>
            <w:tcBorders>
              <w:top w:val="single" w:sz="4" w:space="0" w:color="auto"/>
              <w:bottom w:val="single" w:sz="4" w:space="0" w:color="auto"/>
              <w:right w:val="single" w:sz="4" w:space="0" w:color="auto"/>
            </w:tcBorders>
          </w:tcPr>
          <w:p w14:paraId="25016802" w14:textId="77777777" w:rsidR="00922B1C" w:rsidRPr="00EC6137" w:rsidRDefault="00922B1C" w:rsidP="00936366">
            <w:pPr>
              <w:spacing w:after="0" w:line="240" w:lineRule="auto"/>
              <w:rPr>
                <w:rFonts w:eastAsia="Times New Roman" w:cstheme="minorHAnsi"/>
                <w:color w:val="000000"/>
                <w:lang w:val="en-GB" w:eastAsia="en-GB"/>
              </w:rPr>
            </w:pPr>
          </w:p>
        </w:tc>
        <w:tc>
          <w:tcPr>
            <w:tcW w:w="2079" w:type="dxa"/>
            <w:gridSpan w:val="2"/>
            <w:tcBorders>
              <w:top w:val="single" w:sz="4" w:space="0" w:color="auto"/>
              <w:bottom w:val="single" w:sz="4" w:space="0" w:color="auto"/>
              <w:right w:val="single" w:sz="4" w:space="0" w:color="auto"/>
            </w:tcBorders>
          </w:tcPr>
          <w:p w14:paraId="41FFDC5C" w14:textId="77777777" w:rsidR="00922B1C" w:rsidRPr="00EC6137" w:rsidRDefault="00922B1C" w:rsidP="00936366">
            <w:pPr>
              <w:spacing w:after="0" w:line="240" w:lineRule="auto"/>
              <w:rPr>
                <w:rFonts w:eastAsia="Times New Roman" w:cstheme="minorHAnsi"/>
                <w:color w:val="000000"/>
                <w:lang w:val="en-GB" w:eastAsia="en-GB"/>
              </w:rPr>
            </w:pPr>
          </w:p>
        </w:tc>
      </w:tr>
      <w:tr w:rsidR="00922B1C" w:rsidRPr="00F02FC7" w14:paraId="7966C629" w14:textId="77777777" w:rsidTr="003971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1"/>
        </w:trPr>
        <w:tc>
          <w:tcPr>
            <w:tcW w:w="4525" w:type="dxa"/>
            <w:gridSpan w:val="3"/>
            <w:tcBorders>
              <w:top w:val="single" w:sz="4" w:space="0" w:color="auto"/>
              <w:bottom w:val="single" w:sz="4" w:space="0" w:color="auto"/>
              <w:right w:val="single" w:sz="4" w:space="0" w:color="auto"/>
            </w:tcBorders>
            <w:shd w:val="clear" w:color="auto" w:fill="auto"/>
          </w:tcPr>
          <w:p w14:paraId="3ED0E67A" w14:textId="03A51217" w:rsidR="00922B1C" w:rsidRPr="00EC6137" w:rsidRDefault="00922B1C" w:rsidP="00936366">
            <w:pPr>
              <w:spacing w:after="0" w:line="240" w:lineRule="auto"/>
              <w:rPr>
                <w:rFonts w:eastAsia="Times New Roman" w:cstheme="minorHAnsi"/>
                <w:color w:val="000000"/>
                <w:lang w:val="en-GB" w:eastAsia="en-GB"/>
              </w:rPr>
            </w:pPr>
            <w:r w:rsidRPr="00E12102">
              <w:rPr>
                <w:rFonts w:eastAsia="Times New Roman" w:cstheme="minorHAnsi"/>
                <w:color w:val="000000"/>
                <w:lang w:val="en-GB" w:eastAsia="en-GB"/>
              </w:rPr>
              <w:t>Help a mother identify the most useful positions for weaker babies.</w:t>
            </w:r>
          </w:p>
        </w:tc>
        <w:tc>
          <w:tcPr>
            <w:tcW w:w="432" w:type="dxa"/>
            <w:gridSpan w:val="2"/>
            <w:tcBorders>
              <w:top w:val="single" w:sz="4" w:space="0" w:color="auto"/>
              <w:bottom w:val="single" w:sz="4" w:space="0" w:color="auto"/>
              <w:right w:val="single" w:sz="4" w:space="0" w:color="auto"/>
            </w:tcBorders>
          </w:tcPr>
          <w:p w14:paraId="6F26A358" w14:textId="77777777" w:rsidR="00922B1C" w:rsidRPr="00EC6137" w:rsidRDefault="00922B1C" w:rsidP="00936366">
            <w:pPr>
              <w:spacing w:after="0" w:line="240" w:lineRule="auto"/>
              <w:rPr>
                <w:rFonts w:eastAsia="Times New Roman" w:cstheme="minorHAnsi"/>
                <w:color w:val="000000"/>
                <w:lang w:val="en-GB" w:eastAsia="en-GB"/>
              </w:rPr>
            </w:pPr>
          </w:p>
        </w:tc>
        <w:tc>
          <w:tcPr>
            <w:tcW w:w="433" w:type="dxa"/>
            <w:gridSpan w:val="2"/>
            <w:tcBorders>
              <w:top w:val="single" w:sz="4" w:space="0" w:color="auto"/>
              <w:bottom w:val="single" w:sz="4" w:space="0" w:color="auto"/>
              <w:right w:val="single" w:sz="4" w:space="0" w:color="auto"/>
            </w:tcBorders>
          </w:tcPr>
          <w:p w14:paraId="38555CAF" w14:textId="77777777" w:rsidR="00922B1C" w:rsidRPr="00EC6137" w:rsidRDefault="00922B1C" w:rsidP="00936366">
            <w:pPr>
              <w:spacing w:after="0" w:line="240" w:lineRule="auto"/>
              <w:rPr>
                <w:rFonts w:eastAsia="Times New Roman" w:cstheme="minorHAnsi"/>
                <w:color w:val="000000"/>
                <w:lang w:val="en-GB" w:eastAsia="en-GB"/>
              </w:rPr>
            </w:pPr>
          </w:p>
        </w:tc>
        <w:tc>
          <w:tcPr>
            <w:tcW w:w="433" w:type="dxa"/>
            <w:gridSpan w:val="2"/>
            <w:tcBorders>
              <w:top w:val="single" w:sz="4" w:space="0" w:color="auto"/>
              <w:bottom w:val="single" w:sz="4" w:space="0" w:color="auto"/>
              <w:right w:val="single" w:sz="4" w:space="0" w:color="auto"/>
            </w:tcBorders>
          </w:tcPr>
          <w:p w14:paraId="3DD166D6" w14:textId="77777777" w:rsidR="00922B1C" w:rsidRPr="00EC6137" w:rsidRDefault="00922B1C" w:rsidP="00936366">
            <w:pPr>
              <w:spacing w:after="0" w:line="240" w:lineRule="auto"/>
              <w:rPr>
                <w:rFonts w:eastAsia="Times New Roman" w:cstheme="minorHAnsi"/>
                <w:color w:val="000000"/>
                <w:lang w:val="en-GB" w:eastAsia="en-GB"/>
              </w:rPr>
            </w:pPr>
          </w:p>
        </w:tc>
        <w:tc>
          <w:tcPr>
            <w:tcW w:w="610" w:type="dxa"/>
            <w:tcBorders>
              <w:top w:val="single" w:sz="4" w:space="0" w:color="auto"/>
              <w:bottom w:val="single" w:sz="4" w:space="0" w:color="auto"/>
              <w:right w:val="single" w:sz="4" w:space="0" w:color="auto"/>
            </w:tcBorders>
          </w:tcPr>
          <w:p w14:paraId="2563019A" w14:textId="77777777" w:rsidR="00922B1C" w:rsidRPr="00EC6137" w:rsidRDefault="00922B1C" w:rsidP="00936366">
            <w:pPr>
              <w:spacing w:after="0" w:line="240" w:lineRule="auto"/>
              <w:rPr>
                <w:rFonts w:eastAsia="Times New Roman" w:cstheme="minorHAnsi"/>
                <w:color w:val="000000"/>
                <w:lang w:val="en-GB" w:eastAsia="en-GB"/>
              </w:rPr>
            </w:pPr>
          </w:p>
        </w:tc>
        <w:tc>
          <w:tcPr>
            <w:tcW w:w="2079" w:type="dxa"/>
            <w:gridSpan w:val="2"/>
            <w:tcBorders>
              <w:top w:val="single" w:sz="4" w:space="0" w:color="auto"/>
              <w:bottom w:val="single" w:sz="4" w:space="0" w:color="auto"/>
              <w:right w:val="single" w:sz="4" w:space="0" w:color="auto"/>
            </w:tcBorders>
          </w:tcPr>
          <w:p w14:paraId="62412CF6" w14:textId="77777777" w:rsidR="00922B1C" w:rsidRPr="00EC6137" w:rsidRDefault="00922B1C" w:rsidP="00936366">
            <w:pPr>
              <w:spacing w:after="0" w:line="240" w:lineRule="auto"/>
              <w:rPr>
                <w:rFonts w:eastAsia="Times New Roman" w:cstheme="minorHAnsi"/>
                <w:color w:val="000000"/>
                <w:lang w:val="en-GB" w:eastAsia="en-GB"/>
              </w:rPr>
            </w:pPr>
          </w:p>
        </w:tc>
      </w:tr>
      <w:tr w:rsidR="00922B1C" w:rsidRPr="00F02FC7" w14:paraId="65747D65" w14:textId="77777777" w:rsidTr="003971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4525" w:type="dxa"/>
            <w:gridSpan w:val="3"/>
            <w:tcBorders>
              <w:top w:val="single" w:sz="4" w:space="0" w:color="auto"/>
              <w:bottom w:val="single" w:sz="4" w:space="0" w:color="auto"/>
              <w:right w:val="single" w:sz="4" w:space="0" w:color="auto"/>
            </w:tcBorders>
            <w:shd w:val="clear" w:color="auto" w:fill="auto"/>
          </w:tcPr>
          <w:p w14:paraId="52A6A96F" w14:textId="04DE8BB0" w:rsidR="00922B1C" w:rsidRPr="00EC6137" w:rsidRDefault="00C2332F" w:rsidP="00936366">
            <w:pPr>
              <w:spacing w:after="0" w:line="240" w:lineRule="auto"/>
              <w:rPr>
                <w:rFonts w:eastAsia="Times New Roman" w:cstheme="minorHAnsi"/>
                <w:color w:val="000000"/>
                <w:lang w:val="en-GB" w:eastAsia="en-GB"/>
              </w:rPr>
            </w:pPr>
            <w:r>
              <w:rPr>
                <w:rFonts w:eastAsia="Times New Roman" w:cstheme="minorHAnsi"/>
                <w:color w:val="000000"/>
                <w:lang w:val="en-GB" w:eastAsia="en-GB"/>
              </w:rPr>
              <w:t>Teach</w:t>
            </w:r>
            <w:r w:rsidR="00922B1C" w:rsidRPr="00E12102">
              <w:rPr>
                <w:rFonts w:eastAsia="Times New Roman" w:cstheme="minorHAnsi"/>
                <w:color w:val="000000"/>
                <w:lang w:val="en-GB" w:eastAsia="en-GB"/>
              </w:rPr>
              <w:t xml:space="preserve"> breast compression </w:t>
            </w:r>
            <w:r>
              <w:rPr>
                <w:rFonts w:eastAsia="Times New Roman" w:cstheme="minorHAnsi"/>
                <w:color w:val="000000"/>
                <w:lang w:val="en-GB" w:eastAsia="en-GB"/>
              </w:rPr>
              <w:t>to assist the mother</w:t>
            </w:r>
            <w:r w:rsidR="00922B1C" w:rsidRPr="00E12102">
              <w:rPr>
                <w:rFonts w:eastAsia="Times New Roman" w:cstheme="minorHAnsi"/>
                <w:color w:val="000000"/>
                <w:lang w:val="en-GB" w:eastAsia="en-GB"/>
              </w:rPr>
              <w:t xml:space="preserve"> with preterm, low tone or bab</w:t>
            </w:r>
            <w:r>
              <w:rPr>
                <w:rFonts w:eastAsia="Times New Roman" w:cstheme="minorHAnsi"/>
                <w:color w:val="000000"/>
                <w:lang w:val="en-GB" w:eastAsia="en-GB"/>
              </w:rPr>
              <w:t>y</w:t>
            </w:r>
            <w:r w:rsidR="00922B1C" w:rsidRPr="00E12102">
              <w:rPr>
                <w:rFonts w:eastAsia="Times New Roman" w:cstheme="minorHAnsi"/>
                <w:color w:val="000000"/>
                <w:lang w:val="en-GB" w:eastAsia="en-GB"/>
              </w:rPr>
              <w:t xml:space="preserve"> with a weak suck.</w:t>
            </w:r>
          </w:p>
        </w:tc>
        <w:tc>
          <w:tcPr>
            <w:tcW w:w="432" w:type="dxa"/>
            <w:gridSpan w:val="2"/>
            <w:tcBorders>
              <w:top w:val="single" w:sz="4" w:space="0" w:color="auto"/>
              <w:bottom w:val="single" w:sz="4" w:space="0" w:color="auto"/>
              <w:right w:val="single" w:sz="4" w:space="0" w:color="auto"/>
            </w:tcBorders>
          </w:tcPr>
          <w:p w14:paraId="5EBEF192" w14:textId="77777777" w:rsidR="00922B1C" w:rsidRPr="00EC6137" w:rsidRDefault="00922B1C" w:rsidP="00936366">
            <w:pPr>
              <w:spacing w:after="0" w:line="240" w:lineRule="auto"/>
              <w:rPr>
                <w:rFonts w:eastAsia="Times New Roman" w:cstheme="minorHAnsi"/>
                <w:color w:val="000000"/>
                <w:lang w:val="en-GB" w:eastAsia="en-GB"/>
              </w:rPr>
            </w:pPr>
          </w:p>
        </w:tc>
        <w:tc>
          <w:tcPr>
            <w:tcW w:w="433" w:type="dxa"/>
            <w:gridSpan w:val="2"/>
            <w:tcBorders>
              <w:top w:val="single" w:sz="4" w:space="0" w:color="auto"/>
              <w:bottom w:val="single" w:sz="4" w:space="0" w:color="auto"/>
              <w:right w:val="single" w:sz="4" w:space="0" w:color="auto"/>
            </w:tcBorders>
          </w:tcPr>
          <w:p w14:paraId="5E465D9B" w14:textId="77777777" w:rsidR="00922B1C" w:rsidRPr="00EC6137" w:rsidRDefault="00922B1C" w:rsidP="00936366">
            <w:pPr>
              <w:spacing w:after="0" w:line="240" w:lineRule="auto"/>
              <w:rPr>
                <w:rFonts w:eastAsia="Times New Roman" w:cstheme="minorHAnsi"/>
                <w:color w:val="000000"/>
                <w:lang w:val="en-GB" w:eastAsia="en-GB"/>
              </w:rPr>
            </w:pPr>
          </w:p>
        </w:tc>
        <w:tc>
          <w:tcPr>
            <w:tcW w:w="433" w:type="dxa"/>
            <w:gridSpan w:val="2"/>
            <w:tcBorders>
              <w:top w:val="single" w:sz="4" w:space="0" w:color="auto"/>
              <w:bottom w:val="single" w:sz="4" w:space="0" w:color="auto"/>
              <w:right w:val="single" w:sz="4" w:space="0" w:color="auto"/>
            </w:tcBorders>
          </w:tcPr>
          <w:p w14:paraId="4C81EEE8" w14:textId="77777777" w:rsidR="00922B1C" w:rsidRPr="00EC6137" w:rsidRDefault="00922B1C" w:rsidP="00936366">
            <w:pPr>
              <w:spacing w:after="0" w:line="240" w:lineRule="auto"/>
              <w:rPr>
                <w:rFonts w:eastAsia="Times New Roman" w:cstheme="minorHAnsi"/>
                <w:color w:val="000000"/>
                <w:lang w:val="en-GB" w:eastAsia="en-GB"/>
              </w:rPr>
            </w:pPr>
          </w:p>
        </w:tc>
        <w:tc>
          <w:tcPr>
            <w:tcW w:w="610" w:type="dxa"/>
            <w:tcBorders>
              <w:top w:val="single" w:sz="4" w:space="0" w:color="auto"/>
              <w:bottom w:val="single" w:sz="4" w:space="0" w:color="auto"/>
              <w:right w:val="single" w:sz="4" w:space="0" w:color="auto"/>
            </w:tcBorders>
          </w:tcPr>
          <w:p w14:paraId="2FB70DD4" w14:textId="77777777" w:rsidR="00922B1C" w:rsidRPr="00EC6137" w:rsidRDefault="00922B1C" w:rsidP="00936366">
            <w:pPr>
              <w:spacing w:after="0" w:line="240" w:lineRule="auto"/>
              <w:rPr>
                <w:rFonts w:eastAsia="Times New Roman" w:cstheme="minorHAnsi"/>
                <w:color w:val="000000"/>
                <w:lang w:val="en-GB" w:eastAsia="en-GB"/>
              </w:rPr>
            </w:pPr>
          </w:p>
        </w:tc>
        <w:tc>
          <w:tcPr>
            <w:tcW w:w="2079" w:type="dxa"/>
            <w:gridSpan w:val="2"/>
            <w:tcBorders>
              <w:top w:val="single" w:sz="4" w:space="0" w:color="auto"/>
              <w:bottom w:val="single" w:sz="4" w:space="0" w:color="auto"/>
              <w:right w:val="single" w:sz="4" w:space="0" w:color="auto"/>
            </w:tcBorders>
          </w:tcPr>
          <w:p w14:paraId="1C9A45CD" w14:textId="77777777" w:rsidR="00922B1C" w:rsidRPr="00EC6137" w:rsidRDefault="00922B1C" w:rsidP="00936366">
            <w:pPr>
              <w:spacing w:after="0" w:line="240" w:lineRule="auto"/>
              <w:rPr>
                <w:rFonts w:eastAsia="Times New Roman" w:cstheme="minorHAnsi"/>
                <w:color w:val="000000"/>
                <w:lang w:val="en-GB" w:eastAsia="en-GB"/>
              </w:rPr>
            </w:pPr>
          </w:p>
        </w:tc>
      </w:tr>
      <w:tr w:rsidR="00922B1C" w:rsidRPr="00F02FC7" w14:paraId="1C391D3E" w14:textId="77777777" w:rsidTr="003971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5"/>
        </w:trPr>
        <w:tc>
          <w:tcPr>
            <w:tcW w:w="4525" w:type="dxa"/>
            <w:gridSpan w:val="3"/>
            <w:tcBorders>
              <w:top w:val="single" w:sz="4" w:space="0" w:color="auto"/>
              <w:bottom w:val="single" w:sz="4" w:space="0" w:color="auto"/>
              <w:right w:val="single" w:sz="4" w:space="0" w:color="auto"/>
            </w:tcBorders>
            <w:shd w:val="clear" w:color="auto" w:fill="auto"/>
          </w:tcPr>
          <w:p w14:paraId="19D3B622" w14:textId="0BCBDDD9" w:rsidR="00922B1C" w:rsidRPr="00EC6137" w:rsidRDefault="00922B1C" w:rsidP="00936366">
            <w:pPr>
              <w:spacing w:after="0" w:line="240" w:lineRule="auto"/>
              <w:rPr>
                <w:rFonts w:eastAsia="Times New Roman" w:cstheme="minorHAnsi"/>
                <w:color w:val="000000"/>
                <w:lang w:val="en-GB" w:eastAsia="en-GB"/>
              </w:rPr>
            </w:pPr>
            <w:r w:rsidRPr="00E12102">
              <w:rPr>
                <w:rFonts w:eastAsia="Times New Roman" w:cstheme="minorHAnsi"/>
                <w:color w:val="000000"/>
                <w:lang w:val="en-GB" w:eastAsia="en-GB"/>
              </w:rPr>
              <w:t>Show a mother how to express milk into the baby’s mouth.</w:t>
            </w:r>
          </w:p>
        </w:tc>
        <w:tc>
          <w:tcPr>
            <w:tcW w:w="432" w:type="dxa"/>
            <w:gridSpan w:val="2"/>
            <w:tcBorders>
              <w:top w:val="single" w:sz="4" w:space="0" w:color="auto"/>
              <w:bottom w:val="single" w:sz="4" w:space="0" w:color="auto"/>
              <w:right w:val="single" w:sz="4" w:space="0" w:color="auto"/>
            </w:tcBorders>
          </w:tcPr>
          <w:p w14:paraId="69FEF67D" w14:textId="77777777" w:rsidR="00922B1C" w:rsidRPr="00EC6137" w:rsidRDefault="00922B1C" w:rsidP="00936366">
            <w:pPr>
              <w:spacing w:after="0" w:line="240" w:lineRule="auto"/>
              <w:rPr>
                <w:rFonts w:eastAsia="Times New Roman" w:cstheme="minorHAnsi"/>
                <w:color w:val="000000"/>
                <w:lang w:val="en-GB" w:eastAsia="en-GB"/>
              </w:rPr>
            </w:pPr>
          </w:p>
        </w:tc>
        <w:tc>
          <w:tcPr>
            <w:tcW w:w="433" w:type="dxa"/>
            <w:gridSpan w:val="2"/>
            <w:tcBorders>
              <w:top w:val="single" w:sz="4" w:space="0" w:color="auto"/>
              <w:bottom w:val="single" w:sz="4" w:space="0" w:color="auto"/>
              <w:right w:val="single" w:sz="4" w:space="0" w:color="auto"/>
            </w:tcBorders>
          </w:tcPr>
          <w:p w14:paraId="754305D4" w14:textId="77777777" w:rsidR="00922B1C" w:rsidRPr="00EC6137" w:rsidRDefault="00922B1C" w:rsidP="00936366">
            <w:pPr>
              <w:spacing w:after="0" w:line="240" w:lineRule="auto"/>
              <w:rPr>
                <w:rFonts w:eastAsia="Times New Roman" w:cstheme="minorHAnsi"/>
                <w:color w:val="000000"/>
                <w:lang w:val="en-GB" w:eastAsia="en-GB"/>
              </w:rPr>
            </w:pPr>
          </w:p>
        </w:tc>
        <w:tc>
          <w:tcPr>
            <w:tcW w:w="433" w:type="dxa"/>
            <w:gridSpan w:val="2"/>
            <w:tcBorders>
              <w:top w:val="single" w:sz="4" w:space="0" w:color="auto"/>
              <w:bottom w:val="single" w:sz="4" w:space="0" w:color="auto"/>
              <w:right w:val="single" w:sz="4" w:space="0" w:color="auto"/>
            </w:tcBorders>
          </w:tcPr>
          <w:p w14:paraId="27438FDA" w14:textId="77777777" w:rsidR="00922B1C" w:rsidRPr="00EC6137" w:rsidRDefault="00922B1C" w:rsidP="00936366">
            <w:pPr>
              <w:spacing w:after="0" w:line="240" w:lineRule="auto"/>
              <w:rPr>
                <w:rFonts w:eastAsia="Times New Roman" w:cstheme="minorHAnsi"/>
                <w:color w:val="000000"/>
                <w:lang w:val="en-GB" w:eastAsia="en-GB"/>
              </w:rPr>
            </w:pPr>
          </w:p>
        </w:tc>
        <w:tc>
          <w:tcPr>
            <w:tcW w:w="610" w:type="dxa"/>
            <w:tcBorders>
              <w:top w:val="single" w:sz="4" w:space="0" w:color="auto"/>
              <w:bottom w:val="single" w:sz="4" w:space="0" w:color="auto"/>
              <w:right w:val="single" w:sz="4" w:space="0" w:color="auto"/>
            </w:tcBorders>
          </w:tcPr>
          <w:p w14:paraId="65F25F28" w14:textId="77777777" w:rsidR="00922B1C" w:rsidRPr="00EC6137" w:rsidRDefault="00922B1C" w:rsidP="00936366">
            <w:pPr>
              <w:spacing w:after="0" w:line="240" w:lineRule="auto"/>
              <w:rPr>
                <w:rFonts w:eastAsia="Times New Roman" w:cstheme="minorHAnsi"/>
                <w:color w:val="000000"/>
                <w:lang w:val="en-GB" w:eastAsia="en-GB"/>
              </w:rPr>
            </w:pPr>
          </w:p>
        </w:tc>
        <w:tc>
          <w:tcPr>
            <w:tcW w:w="2079" w:type="dxa"/>
            <w:gridSpan w:val="2"/>
            <w:tcBorders>
              <w:top w:val="single" w:sz="4" w:space="0" w:color="auto"/>
              <w:bottom w:val="single" w:sz="4" w:space="0" w:color="auto"/>
              <w:right w:val="single" w:sz="4" w:space="0" w:color="auto"/>
            </w:tcBorders>
          </w:tcPr>
          <w:p w14:paraId="1E396DE1" w14:textId="77777777" w:rsidR="00922B1C" w:rsidRPr="00EC6137" w:rsidRDefault="00922B1C" w:rsidP="00936366">
            <w:pPr>
              <w:spacing w:after="0" w:line="240" w:lineRule="auto"/>
              <w:rPr>
                <w:rFonts w:eastAsia="Times New Roman" w:cstheme="minorHAnsi"/>
                <w:color w:val="000000"/>
                <w:lang w:val="en-GB" w:eastAsia="en-GB"/>
              </w:rPr>
            </w:pPr>
          </w:p>
        </w:tc>
      </w:tr>
      <w:tr w:rsidR="00922B1C" w:rsidRPr="00F02FC7" w14:paraId="29F72237" w14:textId="77777777" w:rsidTr="003971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0"/>
        </w:trPr>
        <w:tc>
          <w:tcPr>
            <w:tcW w:w="4525" w:type="dxa"/>
            <w:gridSpan w:val="3"/>
            <w:tcBorders>
              <w:top w:val="single" w:sz="4" w:space="0" w:color="auto"/>
              <w:bottom w:val="single" w:sz="4" w:space="0" w:color="auto"/>
              <w:right w:val="single" w:sz="4" w:space="0" w:color="auto"/>
            </w:tcBorders>
            <w:shd w:val="clear" w:color="auto" w:fill="auto"/>
          </w:tcPr>
          <w:p w14:paraId="41EA5B94" w14:textId="60EC8C1A" w:rsidR="00922B1C" w:rsidRPr="00EC6137" w:rsidRDefault="00C2332F" w:rsidP="00936366">
            <w:pPr>
              <w:spacing w:after="0" w:line="240" w:lineRule="auto"/>
              <w:rPr>
                <w:rFonts w:eastAsia="Times New Roman" w:cstheme="minorHAnsi"/>
                <w:color w:val="000000"/>
                <w:lang w:val="en-GB" w:eastAsia="en-GB"/>
              </w:rPr>
            </w:pPr>
            <w:r>
              <w:rPr>
                <w:rFonts w:eastAsia="Times New Roman" w:cstheme="minorHAnsi"/>
                <w:color w:val="000000"/>
                <w:lang w:val="en-GB" w:eastAsia="en-GB"/>
              </w:rPr>
              <w:t>Guide the</w:t>
            </w:r>
            <w:r w:rsidRPr="00E12102">
              <w:rPr>
                <w:rFonts w:eastAsia="Times New Roman" w:cstheme="minorHAnsi"/>
                <w:color w:val="000000"/>
                <w:lang w:val="en-GB" w:eastAsia="en-GB"/>
              </w:rPr>
              <w:t xml:space="preserve"> mother to release a</w:t>
            </w:r>
            <w:r>
              <w:rPr>
                <w:rFonts w:eastAsia="Times New Roman" w:cstheme="minorHAnsi"/>
                <w:color w:val="000000"/>
                <w:lang w:val="en-GB" w:eastAsia="en-GB"/>
              </w:rPr>
              <w:t xml:space="preserve"> painful or shallow</w:t>
            </w:r>
            <w:r w:rsidRPr="00E12102">
              <w:rPr>
                <w:rFonts w:eastAsia="Times New Roman" w:cstheme="minorHAnsi"/>
                <w:color w:val="000000"/>
                <w:lang w:val="en-GB" w:eastAsia="en-GB"/>
              </w:rPr>
              <w:t xml:space="preserve"> latch without hurting herself.</w:t>
            </w:r>
          </w:p>
        </w:tc>
        <w:tc>
          <w:tcPr>
            <w:tcW w:w="432" w:type="dxa"/>
            <w:gridSpan w:val="2"/>
            <w:tcBorders>
              <w:top w:val="single" w:sz="4" w:space="0" w:color="auto"/>
              <w:bottom w:val="single" w:sz="4" w:space="0" w:color="auto"/>
              <w:right w:val="single" w:sz="4" w:space="0" w:color="auto"/>
            </w:tcBorders>
          </w:tcPr>
          <w:p w14:paraId="56C8146E" w14:textId="77777777" w:rsidR="00922B1C" w:rsidRPr="00EC6137" w:rsidRDefault="00922B1C" w:rsidP="00936366">
            <w:pPr>
              <w:spacing w:after="0" w:line="240" w:lineRule="auto"/>
              <w:rPr>
                <w:rFonts w:eastAsia="Times New Roman" w:cstheme="minorHAnsi"/>
                <w:color w:val="000000"/>
                <w:lang w:val="en-GB" w:eastAsia="en-GB"/>
              </w:rPr>
            </w:pPr>
          </w:p>
        </w:tc>
        <w:tc>
          <w:tcPr>
            <w:tcW w:w="433" w:type="dxa"/>
            <w:gridSpan w:val="2"/>
            <w:tcBorders>
              <w:top w:val="single" w:sz="4" w:space="0" w:color="auto"/>
              <w:bottom w:val="single" w:sz="4" w:space="0" w:color="auto"/>
              <w:right w:val="single" w:sz="4" w:space="0" w:color="auto"/>
            </w:tcBorders>
          </w:tcPr>
          <w:p w14:paraId="54C4ADBB" w14:textId="77777777" w:rsidR="00922B1C" w:rsidRPr="00EC6137" w:rsidRDefault="00922B1C" w:rsidP="00936366">
            <w:pPr>
              <w:spacing w:after="0" w:line="240" w:lineRule="auto"/>
              <w:rPr>
                <w:rFonts w:eastAsia="Times New Roman" w:cstheme="minorHAnsi"/>
                <w:color w:val="000000"/>
                <w:lang w:val="en-GB" w:eastAsia="en-GB"/>
              </w:rPr>
            </w:pPr>
          </w:p>
        </w:tc>
        <w:tc>
          <w:tcPr>
            <w:tcW w:w="433" w:type="dxa"/>
            <w:gridSpan w:val="2"/>
            <w:tcBorders>
              <w:top w:val="single" w:sz="4" w:space="0" w:color="auto"/>
              <w:bottom w:val="single" w:sz="4" w:space="0" w:color="auto"/>
              <w:right w:val="single" w:sz="4" w:space="0" w:color="auto"/>
            </w:tcBorders>
          </w:tcPr>
          <w:p w14:paraId="1849BCBF" w14:textId="77777777" w:rsidR="00922B1C" w:rsidRPr="00EC6137" w:rsidRDefault="00922B1C" w:rsidP="00936366">
            <w:pPr>
              <w:spacing w:after="0" w:line="240" w:lineRule="auto"/>
              <w:rPr>
                <w:rFonts w:eastAsia="Times New Roman" w:cstheme="minorHAnsi"/>
                <w:color w:val="000000"/>
                <w:lang w:val="en-GB" w:eastAsia="en-GB"/>
              </w:rPr>
            </w:pPr>
          </w:p>
        </w:tc>
        <w:tc>
          <w:tcPr>
            <w:tcW w:w="610" w:type="dxa"/>
            <w:tcBorders>
              <w:top w:val="single" w:sz="4" w:space="0" w:color="auto"/>
              <w:bottom w:val="single" w:sz="4" w:space="0" w:color="auto"/>
              <w:right w:val="single" w:sz="4" w:space="0" w:color="auto"/>
            </w:tcBorders>
          </w:tcPr>
          <w:p w14:paraId="5FDAAEBF" w14:textId="77777777" w:rsidR="00922B1C" w:rsidRPr="00EC6137" w:rsidRDefault="00922B1C" w:rsidP="00936366">
            <w:pPr>
              <w:spacing w:after="0" w:line="240" w:lineRule="auto"/>
              <w:rPr>
                <w:rFonts w:eastAsia="Times New Roman" w:cstheme="minorHAnsi"/>
                <w:color w:val="000000"/>
                <w:lang w:val="en-GB" w:eastAsia="en-GB"/>
              </w:rPr>
            </w:pPr>
          </w:p>
        </w:tc>
        <w:tc>
          <w:tcPr>
            <w:tcW w:w="2079" w:type="dxa"/>
            <w:gridSpan w:val="2"/>
            <w:tcBorders>
              <w:top w:val="single" w:sz="4" w:space="0" w:color="auto"/>
              <w:bottom w:val="single" w:sz="4" w:space="0" w:color="auto"/>
              <w:right w:val="single" w:sz="4" w:space="0" w:color="auto"/>
            </w:tcBorders>
          </w:tcPr>
          <w:p w14:paraId="636EBA8A" w14:textId="77777777" w:rsidR="00922B1C" w:rsidRPr="00EC6137" w:rsidRDefault="00922B1C" w:rsidP="00936366">
            <w:pPr>
              <w:spacing w:after="0" w:line="240" w:lineRule="auto"/>
              <w:rPr>
                <w:rFonts w:eastAsia="Times New Roman" w:cstheme="minorHAnsi"/>
                <w:color w:val="000000"/>
                <w:lang w:val="en-GB" w:eastAsia="en-GB"/>
              </w:rPr>
            </w:pPr>
          </w:p>
        </w:tc>
      </w:tr>
      <w:tr w:rsidR="00DD6ED7" w:rsidRPr="00F02FC7" w14:paraId="477824D4" w14:textId="718487E9" w:rsidTr="003971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0"/>
        </w:trPr>
        <w:tc>
          <w:tcPr>
            <w:tcW w:w="8512" w:type="dxa"/>
            <w:gridSpan w:val="12"/>
            <w:tcBorders>
              <w:top w:val="single" w:sz="4" w:space="0" w:color="auto"/>
              <w:bottom w:val="single" w:sz="4" w:space="0" w:color="auto"/>
              <w:right w:val="single" w:sz="4" w:space="0" w:color="auto"/>
            </w:tcBorders>
            <w:shd w:val="clear" w:color="auto" w:fill="CED4EA"/>
            <w:hideMark/>
          </w:tcPr>
          <w:p w14:paraId="045EDFAC" w14:textId="1555136A" w:rsidR="00DD6ED7" w:rsidRPr="00E04CC1" w:rsidRDefault="00DD6ED7" w:rsidP="00936366">
            <w:pPr>
              <w:spacing w:after="0" w:line="240" w:lineRule="auto"/>
              <w:rPr>
                <w:rFonts w:eastAsia="Times New Roman" w:cstheme="minorHAnsi"/>
                <w:b/>
                <w:bCs/>
                <w:color w:val="000000"/>
                <w:lang w:val="en-GB" w:eastAsia="en-GB"/>
              </w:rPr>
            </w:pPr>
            <w:r w:rsidRPr="00E04CC1">
              <w:rPr>
                <w:rFonts w:eastAsia="Times New Roman" w:cstheme="minorHAnsi"/>
                <w:b/>
                <w:bCs/>
                <w:color w:val="000000"/>
                <w:lang w:val="en-GB" w:eastAsia="en-GB"/>
              </w:rPr>
              <w:t>44. Engage in a conversation with a mother of a preterm, late preterm, or low-birth-weight infant not sucking effectively at the breast, including at least 5 points.</w:t>
            </w:r>
          </w:p>
        </w:tc>
      </w:tr>
      <w:tr w:rsidR="00922B1C" w:rsidRPr="00F02FC7" w14:paraId="2BBCBF0A" w14:textId="77777777" w:rsidTr="003971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0"/>
        </w:trPr>
        <w:tc>
          <w:tcPr>
            <w:tcW w:w="4525" w:type="dxa"/>
            <w:gridSpan w:val="3"/>
            <w:tcBorders>
              <w:top w:val="single" w:sz="4" w:space="0" w:color="auto"/>
              <w:bottom w:val="single" w:sz="4" w:space="0" w:color="auto"/>
              <w:right w:val="single" w:sz="4" w:space="0" w:color="auto"/>
            </w:tcBorders>
            <w:shd w:val="clear" w:color="auto" w:fill="auto"/>
          </w:tcPr>
          <w:p w14:paraId="5C849D02" w14:textId="0B406149" w:rsidR="00922B1C" w:rsidRPr="00EC6137" w:rsidRDefault="00922B1C" w:rsidP="00936366">
            <w:pPr>
              <w:spacing w:after="0" w:line="240" w:lineRule="auto"/>
              <w:rPr>
                <w:rFonts w:eastAsia="Times New Roman" w:cstheme="minorHAnsi"/>
                <w:color w:val="000000"/>
                <w:lang w:val="en-GB" w:eastAsia="en-GB"/>
              </w:rPr>
            </w:pPr>
            <w:r w:rsidRPr="00E12102">
              <w:rPr>
                <w:rFonts w:eastAsia="Times New Roman" w:cstheme="minorHAnsi"/>
                <w:color w:val="000000"/>
                <w:lang w:val="en-GB" w:eastAsia="en-GB"/>
              </w:rPr>
              <w:t>Facilitate prolonged skin-to-skin (Kangaroo Mother Care) to improve stabilization of temperature, breathing and heart rate.</w:t>
            </w:r>
          </w:p>
        </w:tc>
        <w:tc>
          <w:tcPr>
            <w:tcW w:w="432" w:type="dxa"/>
            <w:gridSpan w:val="2"/>
            <w:tcBorders>
              <w:top w:val="single" w:sz="4" w:space="0" w:color="auto"/>
              <w:bottom w:val="single" w:sz="4" w:space="0" w:color="auto"/>
              <w:right w:val="single" w:sz="4" w:space="0" w:color="auto"/>
            </w:tcBorders>
          </w:tcPr>
          <w:p w14:paraId="66884AEA" w14:textId="77777777" w:rsidR="00922B1C" w:rsidRPr="00EC6137" w:rsidRDefault="00922B1C" w:rsidP="00936366">
            <w:pPr>
              <w:spacing w:after="0" w:line="240" w:lineRule="auto"/>
              <w:rPr>
                <w:rFonts w:eastAsia="Times New Roman" w:cstheme="minorHAnsi"/>
                <w:color w:val="000000"/>
                <w:lang w:val="en-GB" w:eastAsia="en-GB"/>
              </w:rPr>
            </w:pPr>
          </w:p>
        </w:tc>
        <w:tc>
          <w:tcPr>
            <w:tcW w:w="433" w:type="dxa"/>
            <w:gridSpan w:val="2"/>
            <w:tcBorders>
              <w:top w:val="single" w:sz="4" w:space="0" w:color="auto"/>
              <w:bottom w:val="single" w:sz="4" w:space="0" w:color="auto"/>
              <w:right w:val="single" w:sz="4" w:space="0" w:color="auto"/>
            </w:tcBorders>
          </w:tcPr>
          <w:p w14:paraId="15AED026" w14:textId="77777777" w:rsidR="00922B1C" w:rsidRPr="00EC6137" w:rsidRDefault="00922B1C" w:rsidP="00936366">
            <w:pPr>
              <w:spacing w:after="0" w:line="240" w:lineRule="auto"/>
              <w:rPr>
                <w:rFonts w:eastAsia="Times New Roman" w:cstheme="minorHAnsi"/>
                <w:color w:val="000000"/>
                <w:lang w:val="en-GB" w:eastAsia="en-GB"/>
              </w:rPr>
            </w:pPr>
          </w:p>
        </w:tc>
        <w:tc>
          <w:tcPr>
            <w:tcW w:w="433" w:type="dxa"/>
            <w:gridSpan w:val="2"/>
            <w:tcBorders>
              <w:top w:val="single" w:sz="4" w:space="0" w:color="auto"/>
              <w:bottom w:val="single" w:sz="4" w:space="0" w:color="auto"/>
              <w:right w:val="single" w:sz="4" w:space="0" w:color="auto"/>
            </w:tcBorders>
          </w:tcPr>
          <w:p w14:paraId="6E73ECD0" w14:textId="77777777" w:rsidR="00922B1C" w:rsidRPr="00EC6137" w:rsidRDefault="00922B1C" w:rsidP="00936366">
            <w:pPr>
              <w:spacing w:after="0" w:line="240" w:lineRule="auto"/>
              <w:rPr>
                <w:rFonts w:eastAsia="Times New Roman" w:cstheme="minorHAnsi"/>
                <w:color w:val="000000"/>
                <w:lang w:val="en-GB" w:eastAsia="en-GB"/>
              </w:rPr>
            </w:pPr>
          </w:p>
        </w:tc>
        <w:tc>
          <w:tcPr>
            <w:tcW w:w="610" w:type="dxa"/>
            <w:tcBorders>
              <w:top w:val="single" w:sz="4" w:space="0" w:color="auto"/>
              <w:bottom w:val="single" w:sz="4" w:space="0" w:color="auto"/>
              <w:right w:val="single" w:sz="4" w:space="0" w:color="auto"/>
            </w:tcBorders>
          </w:tcPr>
          <w:p w14:paraId="7050CB70" w14:textId="77777777" w:rsidR="00922B1C" w:rsidRPr="00EC6137" w:rsidRDefault="00922B1C" w:rsidP="00936366">
            <w:pPr>
              <w:spacing w:after="0" w:line="240" w:lineRule="auto"/>
              <w:rPr>
                <w:rFonts w:eastAsia="Times New Roman" w:cstheme="minorHAnsi"/>
                <w:color w:val="000000"/>
                <w:lang w:val="en-GB" w:eastAsia="en-GB"/>
              </w:rPr>
            </w:pPr>
          </w:p>
        </w:tc>
        <w:tc>
          <w:tcPr>
            <w:tcW w:w="2079" w:type="dxa"/>
            <w:gridSpan w:val="2"/>
            <w:tcBorders>
              <w:top w:val="single" w:sz="4" w:space="0" w:color="auto"/>
              <w:bottom w:val="single" w:sz="4" w:space="0" w:color="auto"/>
              <w:right w:val="single" w:sz="4" w:space="0" w:color="auto"/>
            </w:tcBorders>
          </w:tcPr>
          <w:p w14:paraId="66998CD5" w14:textId="77777777" w:rsidR="00922B1C" w:rsidRPr="00EC6137" w:rsidRDefault="00922B1C" w:rsidP="00936366">
            <w:pPr>
              <w:spacing w:after="0" w:line="240" w:lineRule="auto"/>
              <w:rPr>
                <w:rFonts w:eastAsia="Times New Roman" w:cstheme="minorHAnsi"/>
                <w:color w:val="000000"/>
                <w:lang w:val="en-GB" w:eastAsia="en-GB"/>
              </w:rPr>
            </w:pPr>
          </w:p>
        </w:tc>
      </w:tr>
      <w:tr w:rsidR="00922B1C" w:rsidRPr="00F02FC7" w14:paraId="15593CC7" w14:textId="77777777" w:rsidTr="003971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1"/>
        </w:trPr>
        <w:tc>
          <w:tcPr>
            <w:tcW w:w="4525" w:type="dxa"/>
            <w:gridSpan w:val="3"/>
            <w:tcBorders>
              <w:top w:val="single" w:sz="4" w:space="0" w:color="auto"/>
              <w:bottom w:val="single" w:sz="4" w:space="0" w:color="auto"/>
              <w:right w:val="single" w:sz="4" w:space="0" w:color="auto"/>
            </w:tcBorders>
            <w:shd w:val="clear" w:color="auto" w:fill="auto"/>
          </w:tcPr>
          <w:p w14:paraId="261A5EA7" w14:textId="7F80630E" w:rsidR="00922B1C" w:rsidRPr="00EC6137" w:rsidRDefault="00C2332F" w:rsidP="00936366">
            <w:pPr>
              <w:spacing w:after="0" w:line="240" w:lineRule="auto"/>
              <w:rPr>
                <w:rFonts w:eastAsia="Times New Roman" w:cstheme="minorHAnsi"/>
                <w:color w:val="000000"/>
                <w:lang w:val="en-GB" w:eastAsia="en-GB"/>
              </w:rPr>
            </w:pPr>
            <w:r>
              <w:rPr>
                <w:rFonts w:eastAsia="Times New Roman" w:cstheme="minorHAnsi"/>
                <w:color w:val="000000"/>
                <w:lang w:val="en-GB" w:eastAsia="en-GB"/>
              </w:rPr>
              <w:t>Reinforce</w:t>
            </w:r>
            <w:r w:rsidR="00922B1C" w:rsidRPr="00E12102">
              <w:rPr>
                <w:rFonts w:eastAsia="Times New Roman" w:cstheme="minorHAnsi"/>
                <w:color w:val="000000"/>
                <w:lang w:val="en-GB" w:eastAsia="en-GB"/>
              </w:rPr>
              <w:t xml:space="preserve"> why it may be n</w:t>
            </w:r>
            <w:r>
              <w:rPr>
                <w:rFonts w:eastAsia="Times New Roman" w:cstheme="minorHAnsi"/>
                <w:color w:val="000000"/>
                <w:lang w:val="en-GB" w:eastAsia="en-GB"/>
              </w:rPr>
              <w:t>eeded</w:t>
            </w:r>
            <w:r w:rsidR="00922B1C" w:rsidRPr="00E12102">
              <w:rPr>
                <w:rFonts w:eastAsia="Times New Roman" w:cstheme="minorHAnsi"/>
                <w:color w:val="000000"/>
                <w:lang w:val="en-GB" w:eastAsia="en-GB"/>
              </w:rPr>
              <w:t xml:space="preserve"> to wake the baby within 3-4 hours if </w:t>
            </w:r>
            <w:r>
              <w:rPr>
                <w:rFonts w:eastAsia="Times New Roman" w:cstheme="minorHAnsi"/>
                <w:color w:val="000000"/>
                <w:lang w:val="en-GB" w:eastAsia="en-GB"/>
              </w:rPr>
              <w:t>cues are not</w:t>
            </w:r>
            <w:r w:rsidR="00922B1C" w:rsidRPr="00E12102">
              <w:rPr>
                <w:rFonts w:eastAsia="Times New Roman" w:cstheme="minorHAnsi"/>
                <w:color w:val="000000"/>
                <w:lang w:val="en-GB" w:eastAsia="en-GB"/>
              </w:rPr>
              <w:t xml:space="preserve"> demonstrate</w:t>
            </w:r>
            <w:r>
              <w:rPr>
                <w:rFonts w:eastAsia="Times New Roman" w:cstheme="minorHAnsi"/>
                <w:color w:val="000000"/>
                <w:lang w:val="en-GB" w:eastAsia="en-GB"/>
              </w:rPr>
              <w:t>d</w:t>
            </w:r>
            <w:r w:rsidR="00922B1C" w:rsidRPr="00E12102">
              <w:rPr>
                <w:rFonts w:eastAsia="Times New Roman" w:cstheme="minorHAnsi"/>
                <w:color w:val="000000"/>
                <w:lang w:val="en-GB" w:eastAsia="en-GB"/>
              </w:rPr>
              <w:t>.</w:t>
            </w:r>
          </w:p>
        </w:tc>
        <w:tc>
          <w:tcPr>
            <w:tcW w:w="432" w:type="dxa"/>
            <w:gridSpan w:val="2"/>
            <w:tcBorders>
              <w:top w:val="single" w:sz="4" w:space="0" w:color="auto"/>
              <w:bottom w:val="single" w:sz="4" w:space="0" w:color="auto"/>
              <w:right w:val="single" w:sz="4" w:space="0" w:color="auto"/>
            </w:tcBorders>
          </w:tcPr>
          <w:p w14:paraId="5CADF2F3" w14:textId="77777777" w:rsidR="00922B1C" w:rsidRPr="00EC6137" w:rsidRDefault="00922B1C" w:rsidP="00936366">
            <w:pPr>
              <w:spacing w:after="0" w:line="240" w:lineRule="auto"/>
              <w:rPr>
                <w:rFonts w:eastAsia="Times New Roman" w:cstheme="minorHAnsi"/>
                <w:color w:val="000000"/>
                <w:lang w:val="en-GB" w:eastAsia="en-GB"/>
              </w:rPr>
            </w:pPr>
          </w:p>
        </w:tc>
        <w:tc>
          <w:tcPr>
            <w:tcW w:w="433" w:type="dxa"/>
            <w:gridSpan w:val="2"/>
            <w:tcBorders>
              <w:top w:val="single" w:sz="4" w:space="0" w:color="auto"/>
              <w:bottom w:val="single" w:sz="4" w:space="0" w:color="auto"/>
              <w:right w:val="single" w:sz="4" w:space="0" w:color="auto"/>
            </w:tcBorders>
          </w:tcPr>
          <w:p w14:paraId="184E3CA8" w14:textId="77777777" w:rsidR="00922B1C" w:rsidRPr="00EC6137" w:rsidRDefault="00922B1C" w:rsidP="00936366">
            <w:pPr>
              <w:spacing w:after="0" w:line="240" w:lineRule="auto"/>
              <w:rPr>
                <w:rFonts w:eastAsia="Times New Roman" w:cstheme="minorHAnsi"/>
                <w:color w:val="000000"/>
                <w:lang w:val="en-GB" w:eastAsia="en-GB"/>
              </w:rPr>
            </w:pPr>
          </w:p>
        </w:tc>
        <w:tc>
          <w:tcPr>
            <w:tcW w:w="433" w:type="dxa"/>
            <w:gridSpan w:val="2"/>
            <w:tcBorders>
              <w:top w:val="single" w:sz="4" w:space="0" w:color="auto"/>
              <w:bottom w:val="single" w:sz="4" w:space="0" w:color="auto"/>
              <w:right w:val="single" w:sz="4" w:space="0" w:color="auto"/>
            </w:tcBorders>
          </w:tcPr>
          <w:p w14:paraId="0C79AD7C" w14:textId="77777777" w:rsidR="00922B1C" w:rsidRPr="00EC6137" w:rsidRDefault="00922B1C" w:rsidP="00936366">
            <w:pPr>
              <w:spacing w:after="0" w:line="240" w:lineRule="auto"/>
              <w:rPr>
                <w:rFonts w:eastAsia="Times New Roman" w:cstheme="minorHAnsi"/>
                <w:color w:val="000000"/>
                <w:lang w:val="en-GB" w:eastAsia="en-GB"/>
              </w:rPr>
            </w:pPr>
          </w:p>
        </w:tc>
        <w:tc>
          <w:tcPr>
            <w:tcW w:w="610" w:type="dxa"/>
            <w:tcBorders>
              <w:top w:val="single" w:sz="4" w:space="0" w:color="auto"/>
              <w:bottom w:val="single" w:sz="4" w:space="0" w:color="auto"/>
              <w:right w:val="single" w:sz="4" w:space="0" w:color="auto"/>
            </w:tcBorders>
          </w:tcPr>
          <w:p w14:paraId="33012738" w14:textId="77777777" w:rsidR="00922B1C" w:rsidRPr="00EC6137" w:rsidRDefault="00922B1C" w:rsidP="00936366">
            <w:pPr>
              <w:spacing w:after="0" w:line="240" w:lineRule="auto"/>
              <w:rPr>
                <w:rFonts w:eastAsia="Times New Roman" w:cstheme="minorHAnsi"/>
                <w:color w:val="000000"/>
                <w:lang w:val="en-GB" w:eastAsia="en-GB"/>
              </w:rPr>
            </w:pPr>
          </w:p>
        </w:tc>
        <w:tc>
          <w:tcPr>
            <w:tcW w:w="2079" w:type="dxa"/>
            <w:gridSpan w:val="2"/>
            <w:tcBorders>
              <w:top w:val="single" w:sz="4" w:space="0" w:color="auto"/>
              <w:bottom w:val="single" w:sz="4" w:space="0" w:color="auto"/>
              <w:right w:val="single" w:sz="4" w:space="0" w:color="auto"/>
            </w:tcBorders>
          </w:tcPr>
          <w:p w14:paraId="4E4A5986" w14:textId="77777777" w:rsidR="00922B1C" w:rsidRPr="00EC6137" w:rsidRDefault="00922B1C" w:rsidP="00936366">
            <w:pPr>
              <w:spacing w:after="0" w:line="240" w:lineRule="auto"/>
              <w:rPr>
                <w:rFonts w:eastAsia="Times New Roman" w:cstheme="minorHAnsi"/>
                <w:color w:val="000000"/>
                <w:lang w:val="en-GB" w:eastAsia="en-GB"/>
              </w:rPr>
            </w:pPr>
          </w:p>
        </w:tc>
      </w:tr>
      <w:tr w:rsidR="00922B1C" w:rsidRPr="00F02FC7" w14:paraId="5702EDE3" w14:textId="77777777" w:rsidTr="003971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2"/>
        </w:trPr>
        <w:tc>
          <w:tcPr>
            <w:tcW w:w="4525" w:type="dxa"/>
            <w:gridSpan w:val="3"/>
            <w:tcBorders>
              <w:top w:val="single" w:sz="4" w:space="0" w:color="auto"/>
              <w:bottom w:val="single" w:sz="4" w:space="0" w:color="auto"/>
              <w:right w:val="single" w:sz="4" w:space="0" w:color="auto"/>
            </w:tcBorders>
            <w:shd w:val="clear" w:color="auto" w:fill="auto"/>
          </w:tcPr>
          <w:p w14:paraId="0BC761D3" w14:textId="76980B83" w:rsidR="00922B1C" w:rsidRPr="00EC6137" w:rsidRDefault="00922B1C" w:rsidP="00936366">
            <w:pPr>
              <w:spacing w:after="0" w:line="240" w:lineRule="auto"/>
              <w:rPr>
                <w:rFonts w:eastAsia="Times New Roman" w:cstheme="minorHAnsi"/>
                <w:color w:val="000000"/>
                <w:lang w:val="en-GB" w:eastAsia="en-GB"/>
              </w:rPr>
            </w:pPr>
            <w:r w:rsidRPr="00E12102">
              <w:rPr>
                <w:rFonts w:eastAsia="Times New Roman" w:cstheme="minorHAnsi"/>
                <w:color w:val="000000"/>
                <w:lang w:val="en-GB" w:eastAsia="en-GB"/>
              </w:rPr>
              <w:t>Observe the baby latch + suck + swallow.</w:t>
            </w:r>
          </w:p>
        </w:tc>
        <w:tc>
          <w:tcPr>
            <w:tcW w:w="432" w:type="dxa"/>
            <w:gridSpan w:val="2"/>
            <w:tcBorders>
              <w:top w:val="single" w:sz="4" w:space="0" w:color="auto"/>
              <w:bottom w:val="single" w:sz="4" w:space="0" w:color="auto"/>
              <w:right w:val="single" w:sz="4" w:space="0" w:color="auto"/>
            </w:tcBorders>
          </w:tcPr>
          <w:p w14:paraId="7B009D70" w14:textId="77777777" w:rsidR="00922B1C" w:rsidRPr="00EC6137" w:rsidRDefault="00922B1C" w:rsidP="00936366">
            <w:pPr>
              <w:spacing w:after="0" w:line="240" w:lineRule="auto"/>
              <w:rPr>
                <w:rFonts w:eastAsia="Times New Roman" w:cstheme="minorHAnsi"/>
                <w:color w:val="000000"/>
                <w:lang w:val="en-GB" w:eastAsia="en-GB"/>
              </w:rPr>
            </w:pPr>
          </w:p>
        </w:tc>
        <w:tc>
          <w:tcPr>
            <w:tcW w:w="433" w:type="dxa"/>
            <w:gridSpan w:val="2"/>
            <w:tcBorders>
              <w:top w:val="single" w:sz="4" w:space="0" w:color="auto"/>
              <w:bottom w:val="single" w:sz="4" w:space="0" w:color="auto"/>
              <w:right w:val="single" w:sz="4" w:space="0" w:color="auto"/>
            </w:tcBorders>
          </w:tcPr>
          <w:p w14:paraId="61A4BDF5" w14:textId="77777777" w:rsidR="00922B1C" w:rsidRPr="00EC6137" w:rsidRDefault="00922B1C" w:rsidP="00936366">
            <w:pPr>
              <w:spacing w:after="0" w:line="240" w:lineRule="auto"/>
              <w:rPr>
                <w:rFonts w:eastAsia="Times New Roman" w:cstheme="minorHAnsi"/>
                <w:color w:val="000000"/>
                <w:lang w:val="en-GB" w:eastAsia="en-GB"/>
              </w:rPr>
            </w:pPr>
          </w:p>
        </w:tc>
        <w:tc>
          <w:tcPr>
            <w:tcW w:w="433" w:type="dxa"/>
            <w:gridSpan w:val="2"/>
            <w:tcBorders>
              <w:top w:val="single" w:sz="4" w:space="0" w:color="auto"/>
              <w:bottom w:val="single" w:sz="4" w:space="0" w:color="auto"/>
              <w:right w:val="single" w:sz="4" w:space="0" w:color="auto"/>
            </w:tcBorders>
          </w:tcPr>
          <w:p w14:paraId="08184BFB" w14:textId="77777777" w:rsidR="00922B1C" w:rsidRPr="00EC6137" w:rsidRDefault="00922B1C" w:rsidP="00936366">
            <w:pPr>
              <w:spacing w:after="0" w:line="240" w:lineRule="auto"/>
              <w:rPr>
                <w:rFonts w:eastAsia="Times New Roman" w:cstheme="minorHAnsi"/>
                <w:color w:val="000000"/>
                <w:lang w:val="en-GB" w:eastAsia="en-GB"/>
              </w:rPr>
            </w:pPr>
          </w:p>
        </w:tc>
        <w:tc>
          <w:tcPr>
            <w:tcW w:w="610" w:type="dxa"/>
            <w:tcBorders>
              <w:top w:val="single" w:sz="4" w:space="0" w:color="auto"/>
              <w:bottom w:val="single" w:sz="4" w:space="0" w:color="auto"/>
              <w:right w:val="single" w:sz="4" w:space="0" w:color="auto"/>
            </w:tcBorders>
          </w:tcPr>
          <w:p w14:paraId="272785D8" w14:textId="77777777" w:rsidR="00922B1C" w:rsidRPr="00EC6137" w:rsidRDefault="00922B1C" w:rsidP="00936366">
            <w:pPr>
              <w:spacing w:after="0" w:line="240" w:lineRule="auto"/>
              <w:rPr>
                <w:rFonts w:eastAsia="Times New Roman" w:cstheme="minorHAnsi"/>
                <w:color w:val="000000"/>
                <w:lang w:val="en-GB" w:eastAsia="en-GB"/>
              </w:rPr>
            </w:pPr>
          </w:p>
        </w:tc>
        <w:tc>
          <w:tcPr>
            <w:tcW w:w="2079" w:type="dxa"/>
            <w:gridSpan w:val="2"/>
            <w:tcBorders>
              <w:top w:val="single" w:sz="4" w:space="0" w:color="auto"/>
              <w:bottom w:val="single" w:sz="4" w:space="0" w:color="auto"/>
              <w:right w:val="single" w:sz="4" w:space="0" w:color="auto"/>
            </w:tcBorders>
          </w:tcPr>
          <w:p w14:paraId="32468902" w14:textId="77777777" w:rsidR="00922B1C" w:rsidRPr="00EC6137" w:rsidRDefault="00922B1C" w:rsidP="00936366">
            <w:pPr>
              <w:spacing w:after="0" w:line="240" w:lineRule="auto"/>
              <w:rPr>
                <w:rFonts w:eastAsia="Times New Roman" w:cstheme="minorHAnsi"/>
                <w:color w:val="000000"/>
                <w:lang w:val="en-GB" w:eastAsia="en-GB"/>
              </w:rPr>
            </w:pPr>
          </w:p>
        </w:tc>
      </w:tr>
      <w:tr w:rsidR="00922B1C" w:rsidRPr="00F02FC7" w14:paraId="0DE118B8" w14:textId="77777777" w:rsidTr="003971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3"/>
        </w:trPr>
        <w:tc>
          <w:tcPr>
            <w:tcW w:w="4525" w:type="dxa"/>
            <w:gridSpan w:val="3"/>
            <w:tcBorders>
              <w:top w:val="single" w:sz="4" w:space="0" w:color="auto"/>
              <w:bottom w:val="single" w:sz="4" w:space="0" w:color="auto"/>
              <w:right w:val="single" w:sz="4" w:space="0" w:color="auto"/>
            </w:tcBorders>
            <w:shd w:val="clear" w:color="auto" w:fill="auto"/>
          </w:tcPr>
          <w:p w14:paraId="5188F132" w14:textId="72FCFA25" w:rsidR="00922B1C" w:rsidRPr="00EC6137" w:rsidRDefault="00922B1C" w:rsidP="00936366">
            <w:pPr>
              <w:spacing w:after="0" w:line="240" w:lineRule="auto"/>
              <w:rPr>
                <w:rFonts w:eastAsia="Times New Roman" w:cstheme="minorHAnsi"/>
                <w:color w:val="000000"/>
                <w:lang w:val="en-GB" w:eastAsia="en-GB"/>
              </w:rPr>
            </w:pPr>
            <w:r w:rsidRPr="00E12102">
              <w:rPr>
                <w:rFonts w:eastAsia="Times New Roman" w:cstheme="minorHAnsi"/>
                <w:color w:val="000000"/>
                <w:lang w:val="en-GB" w:eastAsia="en-GB"/>
              </w:rPr>
              <w:t>Monitor closely for problems such as hypoglycaemia, poor feeding, hyperbilirubinemia.</w:t>
            </w:r>
          </w:p>
        </w:tc>
        <w:tc>
          <w:tcPr>
            <w:tcW w:w="432" w:type="dxa"/>
            <w:gridSpan w:val="2"/>
            <w:tcBorders>
              <w:top w:val="single" w:sz="4" w:space="0" w:color="auto"/>
              <w:bottom w:val="single" w:sz="4" w:space="0" w:color="auto"/>
              <w:right w:val="single" w:sz="4" w:space="0" w:color="auto"/>
            </w:tcBorders>
          </w:tcPr>
          <w:p w14:paraId="0D99E5FB" w14:textId="77777777" w:rsidR="00922B1C" w:rsidRPr="00EC6137" w:rsidRDefault="00922B1C" w:rsidP="00936366">
            <w:pPr>
              <w:spacing w:after="0" w:line="240" w:lineRule="auto"/>
              <w:rPr>
                <w:rFonts w:eastAsia="Times New Roman" w:cstheme="minorHAnsi"/>
                <w:color w:val="000000"/>
                <w:lang w:val="en-GB" w:eastAsia="en-GB"/>
              </w:rPr>
            </w:pPr>
          </w:p>
        </w:tc>
        <w:tc>
          <w:tcPr>
            <w:tcW w:w="433" w:type="dxa"/>
            <w:gridSpan w:val="2"/>
            <w:tcBorders>
              <w:top w:val="single" w:sz="4" w:space="0" w:color="auto"/>
              <w:bottom w:val="single" w:sz="4" w:space="0" w:color="auto"/>
              <w:right w:val="single" w:sz="4" w:space="0" w:color="auto"/>
            </w:tcBorders>
          </w:tcPr>
          <w:p w14:paraId="6418875A" w14:textId="77777777" w:rsidR="00922B1C" w:rsidRPr="00EC6137" w:rsidRDefault="00922B1C" w:rsidP="00936366">
            <w:pPr>
              <w:spacing w:after="0" w:line="240" w:lineRule="auto"/>
              <w:rPr>
                <w:rFonts w:eastAsia="Times New Roman" w:cstheme="minorHAnsi"/>
                <w:color w:val="000000"/>
                <w:lang w:val="en-GB" w:eastAsia="en-GB"/>
              </w:rPr>
            </w:pPr>
          </w:p>
        </w:tc>
        <w:tc>
          <w:tcPr>
            <w:tcW w:w="433" w:type="dxa"/>
            <w:gridSpan w:val="2"/>
            <w:tcBorders>
              <w:top w:val="single" w:sz="4" w:space="0" w:color="auto"/>
              <w:bottom w:val="single" w:sz="4" w:space="0" w:color="auto"/>
              <w:right w:val="single" w:sz="4" w:space="0" w:color="auto"/>
            </w:tcBorders>
          </w:tcPr>
          <w:p w14:paraId="1C0D783D" w14:textId="77777777" w:rsidR="00922B1C" w:rsidRPr="00EC6137" w:rsidRDefault="00922B1C" w:rsidP="00936366">
            <w:pPr>
              <w:spacing w:after="0" w:line="240" w:lineRule="auto"/>
              <w:rPr>
                <w:rFonts w:eastAsia="Times New Roman" w:cstheme="minorHAnsi"/>
                <w:color w:val="000000"/>
                <w:lang w:val="en-GB" w:eastAsia="en-GB"/>
              </w:rPr>
            </w:pPr>
          </w:p>
        </w:tc>
        <w:tc>
          <w:tcPr>
            <w:tcW w:w="610" w:type="dxa"/>
            <w:tcBorders>
              <w:top w:val="single" w:sz="4" w:space="0" w:color="auto"/>
              <w:bottom w:val="single" w:sz="4" w:space="0" w:color="auto"/>
              <w:right w:val="single" w:sz="4" w:space="0" w:color="auto"/>
            </w:tcBorders>
          </w:tcPr>
          <w:p w14:paraId="4BCA8F41" w14:textId="77777777" w:rsidR="00922B1C" w:rsidRPr="00EC6137" w:rsidRDefault="00922B1C" w:rsidP="00936366">
            <w:pPr>
              <w:spacing w:after="0" w:line="240" w:lineRule="auto"/>
              <w:rPr>
                <w:rFonts w:eastAsia="Times New Roman" w:cstheme="minorHAnsi"/>
                <w:color w:val="000000"/>
                <w:lang w:val="en-GB" w:eastAsia="en-GB"/>
              </w:rPr>
            </w:pPr>
          </w:p>
        </w:tc>
        <w:tc>
          <w:tcPr>
            <w:tcW w:w="2079" w:type="dxa"/>
            <w:gridSpan w:val="2"/>
            <w:tcBorders>
              <w:top w:val="single" w:sz="4" w:space="0" w:color="auto"/>
              <w:bottom w:val="single" w:sz="4" w:space="0" w:color="auto"/>
              <w:right w:val="single" w:sz="4" w:space="0" w:color="auto"/>
            </w:tcBorders>
          </w:tcPr>
          <w:p w14:paraId="34E69B50" w14:textId="77777777" w:rsidR="00922B1C" w:rsidRPr="00EC6137" w:rsidRDefault="00922B1C" w:rsidP="00936366">
            <w:pPr>
              <w:spacing w:after="0" w:line="240" w:lineRule="auto"/>
              <w:rPr>
                <w:rFonts w:eastAsia="Times New Roman" w:cstheme="minorHAnsi"/>
                <w:color w:val="000000"/>
                <w:lang w:val="en-GB" w:eastAsia="en-GB"/>
              </w:rPr>
            </w:pPr>
          </w:p>
        </w:tc>
      </w:tr>
      <w:tr w:rsidR="00922B1C" w:rsidRPr="00F02FC7" w14:paraId="2C4EC24B" w14:textId="77777777" w:rsidTr="003971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0"/>
        </w:trPr>
        <w:tc>
          <w:tcPr>
            <w:tcW w:w="4525" w:type="dxa"/>
            <w:gridSpan w:val="3"/>
            <w:tcBorders>
              <w:top w:val="single" w:sz="4" w:space="0" w:color="auto"/>
              <w:bottom w:val="single" w:sz="4" w:space="0" w:color="auto"/>
              <w:right w:val="single" w:sz="4" w:space="0" w:color="auto"/>
            </w:tcBorders>
            <w:shd w:val="clear" w:color="auto" w:fill="auto"/>
          </w:tcPr>
          <w:p w14:paraId="5BB8A727" w14:textId="55DF29B2" w:rsidR="00922B1C" w:rsidRPr="00EC6137" w:rsidRDefault="00C2332F" w:rsidP="00936366">
            <w:pPr>
              <w:spacing w:after="0" w:line="240" w:lineRule="auto"/>
              <w:rPr>
                <w:rFonts w:eastAsia="Times New Roman" w:cstheme="minorHAnsi"/>
                <w:color w:val="000000"/>
                <w:lang w:val="en-GB" w:eastAsia="en-GB"/>
              </w:rPr>
            </w:pPr>
            <w:r>
              <w:rPr>
                <w:rFonts w:eastAsia="Times New Roman" w:cstheme="minorHAnsi"/>
                <w:color w:val="000000"/>
                <w:lang w:val="en-GB" w:eastAsia="en-GB"/>
              </w:rPr>
              <w:lastRenderedPageBreak/>
              <w:t>Reinforce</w:t>
            </w:r>
            <w:r w:rsidR="00922B1C" w:rsidRPr="00E12102">
              <w:rPr>
                <w:rFonts w:eastAsia="Times New Roman" w:cstheme="minorHAnsi"/>
                <w:color w:val="000000"/>
                <w:lang w:val="en-GB" w:eastAsia="en-GB"/>
              </w:rPr>
              <w:t xml:space="preserve"> how to avoid excessive neonatal weight loss (more than 7% on day 3) and adjust feeding plan accordingly.</w:t>
            </w:r>
          </w:p>
        </w:tc>
        <w:tc>
          <w:tcPr>
            <w:tcW w:w="432" w:type="dxa"/>
            <w:gridSpan w:val="2"/>
            <w:tcBorders>
              <w:top w:val="single" w:sz="4" w:space="0" w:color="auto"/>
              <w:bottom w:val="single" w:sz="4" w:space="0" w:color="auto"/>
              <w:right w:val="single" w:sz="4" w:space="0" w:color="auto"/>
            </w:tcBorders>
          </w:tcPr>
          <w:p w14:paraId="55F157E9" w14:textId="77777777" w:rsidR="00922B1C" w:rsidRPr="00EC6137" w:rsidRDefault="00922B1C" w:rsidP="00936366">
            <w:pPr>
              <w:spacing w:after="0" w:line="240" w:lineRule="auto"/>
              <w:rPr>
                <w:rFonts w:eastAsia="Times New Roman" w:cstheme="minorHAnsi"/>
                <w:color w:val="000000"/>
                <w:lang w:val="en-GB" w:eastAsia="en-GB"/>
              </w:rPr>
            </w:pPr>
          </w:p>
        </w:tc>
        <w:tc>
          <w:tcPr>
            <w:tcW w:w="433" w:type="dxa"/>
            <w:gridSpan w:val="2"/>
            <w:tcBorders>
              <w:top w:val="single" w:sz="4" w:space="0" w:color="auto"/>
              <w:bottom w:val="single" w:sz="4" w:space="0" w:color="auto"/>
              <w:right w:val="single" w:sz="4" w:space="0" w:color="auto"/>
            </w:tcBorders>
          </w:tcPr>
          <w:p w14:paraId="26C67032" w14:textId="77777777" w:rsidR="00922B1C" w:rsidRPr="00EC6137" w:rsidRDefault="00922B1C" w:rsidP="00936366">
            <w:pPr>
              <w:spacing w:after="0" w:line="240" w:lineRule="auto"/>
              <w:rPr>
                <w:rFonts w:eastAsia="Times New Roman" w:cstheme="minorHAnsi"/>
                <w:color w:val="000000"/>
                <w:lang w:val="en-GB" w:eastAsia="en-GB"/>
              </w:rPr>
            </w:pPr>
          </w:p>
        </w:tc>
        <w:tc>
          <w:tcPr>
            <w:tcW w:w="433" w:type="dxa"/>
            <w:gridSpan w:val="2"/>
            <w:tcBorders>
              <w:top w:val="single" w:sz="4" w:space="0" w:color="auto"/>
              <w:bottom w:val="single" w:sz="4" w:space="0" w:color="auto"/>
              <w:right w:val="single" w:sz="4" w:space="0" w:color="auto"/>
            </w:tcBorders>
          </w:tcPr>
          <w:p w14:paraId="25CAECE2" w14:textId="77777777" w:rsidR="00922B1C" w:rsidRPr="00EC6137" w:rsidRDefault="00922B1C" w:rsidP="00936366">
            <w:pPr>
              <w:spacing w:after="0" w:line="240" w:lineRule="auto"/>
              <w:rPr>
                <w:rFonts w:eastAsia="Times New Roman" w:cstheme="minorHAnsi"/>
                <w:color w:val="000000"/>
                <w:lang w:val="en-GB" w:eastAsia="en-GB"/>
              </w:rPr>
            </w:pPr>
          </w:p>
        </w:tc>
        <w:tc>
          <w:tcPr>
            <w:tcW w:w="610" w:type="dxa"/>
            <w:tcBorders>
              <w:top w:val="single" w:sz="4" w:space="0" w:color="auto"/>
              <w:bottom w:val="single" w:sz="4" w:space="0" w:color="auto"/>
              <w:right w:val="single" w:sz="4" w:space="0" w:color="auto"/>
            </w:tcBorders>
          </w:tcPr>
          <w:p w14:paraId="74EE4ED9" w14:textId="77777777" w:rsidR="00922B1C" w:rsidRPr="00EC6137" w:rsidRDefault="00922B1C" w:rsidP="00936366">
            <w:pPr>
              <w:spacing w:after="0" w:line="240" w:lineRule="auto"/>
              <w:rPr>
                <w:rFonts w:eastAsia="Times New Roman" w:cstheme="minorHAnsi"/>
                <w:color w:val="000000"/>
                <w:lang w:val="en-GB" w:eastAsia="en-GB"/>
              </w:rPr>
            </w:pPr>
          </w:p>
        </w:tc>
        <w:tc>
          <w:tcPr>
            <w:tcW w:w="2079" w:type="dxa"/>
            <w:gridSpan w:val="2"/>
            <w:tcBorders>
              <w:top w:val="single" w:sz="4" w:space="0" w:color="auto"/>
              <w:bottom w:val="single" w:sz="4" w:space="0" w:color="auto"/>
              <w:right w:val="single" w:sz="4" w:space="0" w:color="auto"/>
            </w:tcBorders>
          </w:tcPr>
          <w:p w14:paraId="7553D63C" w14:textId="77777777" w:rsidR="00922B1C" w:rsidRPr="00EC6137" w:rsidRDefault="00922B1C" w:rsidP="00936366">
            <w:pPr>
              <w:spacing w:after="0" w:line="240" w:lineRule="auto"/>
              <w:rPr>
                <w:rFonts w:eastAsia="Times New Roman" w:cstheme="minorHAnsi"/>
                <w:color w:val="000000"/>
                <w:lang w:val="en-GB" w:eastAsia="en-GB"/>
              </w:rPr>
            </w:pPr>
          </w:p>
        </w:tc>
      </w:tr>
      <w:tr w:rsidR="00922B1C" w:rsidRPr="00F02FC7" w14:paraId="4EE9A909" w14:textId="77777777" w:rsidTr="003971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4525" w:type="dxa"/>
            <w:gridSpan w:val="3"/>
            <w:tcBorders>
              <w:top w:val="single" w:sz="4" w:space="0" w:color="auto"/>
              <w:bottom w:val="single" w:sz="4" w:space="0" w:color="auto"/>
              <w:right w:val="single" w:sz="4" w:space="0" w:color="auto"/>
            </w:tcBorders>
            <w:shd w:val="clear" w:color="auto" w:fill="auto"/>
          </w:tcPr>
          <w:p w14:paraId="75050049" w14:textId="026F14B4" w:rsidR="00922B1C" w:rsidRPr="00EC6137" w:rsidRDefault="00922B1C" w:rsidP="00936366">
            <w:pPr>
              <w:spacing w:after="0" w:line="240" w:lineRule="auto"/>
              <w:rPr>
                <w:rFonts w:eastAsia="Times New Roman" w:cstheme="minorHAnsi"/>
                <w:color w:val="000000"/>
                <w:lang w:val="en-GB" w:eastAsia="en-GB"/>
              </w:rPr>
            </w:pPr>
            <w:r w:rsidRPr="00E12102">
              <w:rPr>
                <w:rFonts w:eastAsia="Times New Roman" w:cstheme="minorHAnsi"/>
                <w:color w:val="000000"/>
                <w:lang w:val="en-GB" w:eastAsia="en-GB"/>
              </w:rPr>
              <w:t>Suggest frequent hand expression and compression of the breast to a mother.</w:t>
            </w:r>
          </w:p>
        </w:tc>
        <w:tc>
          <w:tcPr>
            <w:tcW w:w="432" w:type="dxa"/>
            <w:gridSpan w:val="2"/>
            <w:tcBorders>
              <w:top w:val="single" w:sz="4" w:space="0" w:color="auto"/>
              <w:bottom w:val="single" w:sz="4" w:space="0" w:color="auto"/>
              <w:right w:val="single" w:sz="4" w:space="0" w:color="auto"/>
            </w:tcBorders>
          </w:tcPr>
          <w:p w14:paraId="5BE8F91D" w14:textId="77777777" w:rsidR="00922B1C" w:rsidRPr="00EC6137" w:rsidRDefault="00922B1C" w:rsidP="00936366">
            <w:pPr>
              <w:spacing w:after="0" w:line="240" w:lineRule="auto"/>
              <w:rPr>
                <w:rFonts w:eastAsia="Times New Roman" w:cstheme="minorHAnsi"/>
                <w:color w:val="000000"/>
                <w:lang w:val="en-GB" w:eastAsia="en-GB"/>
              </w:rPr>
            </w:pPr>
          </w:p>
        </w:tc>
        <w:tc>
          <w:tcPr>
            <w:tcW w:w="433" w:type="dxa"/>
            <w:gridSpan w:val="2"/>
            <w:tcBorders>
              <w:top w:val="single" w:sz="4" w:space="0" w:color="auto"/>
              <w:bottom w:val="single" w:sz="4" w:space="0" w:color="auto"/>
              <w:right w:val="single" w:sz="4" w:space="0" w:color="auto"/>
            </w:tcBorders>
          </w:tcPr>
          <w:p w14:paraId="13A9AC79" w14:textId="77777777" w:rsidR="00922B1C" w:rsidRPr="00EC6137" w:rsidRDefault="00922B1C" w:rsidP="00936366">
            <w:pPr>
              <w:spacing w:after="0" w:line="240" w:lineRule="auto"/>
              <w:rPr>
                <w:rFonts w:eastAsia="Times New Roman" w:cstheme="minorHAnsi"/>
                <w:color w:val="000000"/>
                <w:lang w:val="en-GB" w:eastAsia="en-GB"/>
              </w:rPr>
            </w:pPr>
          </w:p>
        </w:tc>
        <w:tc>
          <w:tcPr>
            <w:tcW w:w="433" w:type="dxa"/>
            <w:gridSpan w:val="2"/>
            <w:tcBorders>
              <w:top w:val="single" w:sz="4" w:space="0" w:color="auto"/>
              <w:bottom w:val="single" w:sz="4" w:space="0" w:color="auto"/>
              <w:right w:val="single" w:sz="4" w:space="0" w:color="auto"/>
            </w:tcBorders>
          </w:tcPr>
          <w:p w14:paraId="6F4A56C0" w14:textId="77777777" w:rsidR="00922B1C" w:rsidRPr="00EC6137" w:rsidRDefault="00922B1C" w:rsidP="00936366">
            <w:pPr>
              <w:spacing w:after="0" w:line="240" w:lineRule="auto"/>
              <w:rPr>
                <w:rFonts w:eastAsia="Times New Roman" w:cstheme="minorHAnsi"/>
                <w:color w:val="000000"/>
                <w:lang w:val="en-GB" w:eastAsia="en-GB"/>
              </w:rPr>
            </w:pPr>
          </w:p>
        </w:tc>
        <w:tc>
          <w:tcPr>
            <w:tcW w:w="610" w:type="dxa"/>
            <w:tcBorders>
              <w:top w:val="single" w:sz="4" w:space="0" w:color="auto"/>
              <w:bottom w:val="single" w:sz="4" w:space="0" w:color="auto"/>
              <w:right w:val="single" w:sz="4" w:space="0" w:color="auto"/>
            </w:tcBorders>
          </w:tcPr>
          <w:p w14:paraId="11EEF7D1" w14:textId="77777777" w:rsidR="00922B1C" w:rsidRPr="00EC6137" w:rsidRDefault="00922B1C" w:rsidP="00936366">
            <w:pPr>
              <w:spacing w:after="0" w:line="240" w:lineRule="auto"/>
              <w:rPr>
                <w:rFonts w:eastAsia="Times New Roman" w:cstheme="minorHAnsi"/>
                <w:color w:val="000000"/>
                <w:lang w:val="en-GB" w:eastAsia="en-GB"/>
              </w:rPr>
            </w:pPr>
          </w:p>
        </w:tc>
        <w:tc>
          <w:tcPr>
            <w:tcW w:w="2079" w:type="dxa"/>
            <w:gridSpan w:val="2"/>
            <w:tcBorders>
              <w:top w:val="single" w:sz="4" w:space="0" w:color="auto"/>
              <w:bottom w:val="single" w:sz="4" w:space="0" w:color="auto"/>
              <w:right w:val="single" w:sz="4" w:space="0" w:color="auto"/>
            </w:tcBorders>
          </w:tcPr>
          <w:p w14:paraId="17A5CE57" w14:textId="77777777" w:rsidR="00922B1C" w:rsidRPr="00EC6137" w:rsidRDefault="00922B1C" w:rsidP="00936366">
            <w:pPr>
              <w:spacing w:after="0" w:line="240" w:lineRule="auto"/>
              <w:rPr>
                <w:rFonts w:eastAsia="Times New Roman" w:cstheme="minorHAnsi"/>
                <w:color w:val="000000"/>
                <w:lang w:val="en-GB" w:eastAsia="en-GB"/>
              </w:rPr>
            </w:pPr>
          </w:p>
        </w:tc>
      </w:tr>
      <w:tr w:rsidR="00922B1C" w:rsidRPr="00F02FC7" w14:paraId="5E61C079" w14:textId="77777777" w:rsidTr="003971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7"/>
        </w:trPr>
        <w:tc>
          <w:tcPr>
            <w:tcW w:w="4525" w:type="dxa"/>
            <w:gridSpan w:val="3"/>
            <w:tcBorders>
              <w:top w:val="single" w:sz="4" w:space="0" w:color="auto"/>
              <w:bottom w:val="single" w:sz="4" w:space="0" w:color="auto"/>
              <w:right w:val="single" w:sz="4" w:space="0" w:color="auto"/>
            </w:tcBorders>
            <w:shd w:val="clear" w:color="auto" w:fill="auto"/>
          </w:tcPr>
          <w:p w14:paraId="46DF2FD1" w14:textId="2AF93751" w:rsidR="00922B1C" w:rsidRPr="00EC6137" w:rsidRDefault="00922B1C" w:rsidP="00936366">
            <w:pPr>
              <w:spacing w:after="0" w:line="240" w:lineRule="auto"/>
              <w:rPr>
                <w:rFonts w:eastAsia="Times New Roman" w:cstheme="minorHAnsi"/>
                <w:color w:val="000000"/>
                <w:lang w:val="en-GB" w:eastAsia="en-GB"/>
              </w:rPr>
            </w:pPr>
            <w:r w:rsidRPr="00E12102">
              <w:rPr>
                <w:rFonts w:eastAsia="Times New Roman" w:cstheme="minorHAnsi"/>
                <w:color w:val="000000"/>
                <w:lang w:val="en-GB" w:eastAsia="en-GB"/>
              </w:rPr>
              <w:t>Explain how to hand express milk.</w:t>
            </w:r>
          </w:p>
        </w:tc>
        <w:tc>
          <w:tcPr>
            <w:tcW w:w="432" w:type="dxa"/>
            <w:gridSpan w:val="2"/>
            <w:tcBorders>
              <w:top w:val="single" w:sz="4" w:space="0" w:color="auto"/>
              <w:bottom w:val="single" w:sz="4" w:space="0" w:color="auto"/>
              <w:right w:val="single" w:sz="4" w:space="0" w:color="auto"/>
            </w:tcBorders>
          </w:tcPr>
          <w:p w14:paraId="7B3A4069" w14:textId="77777777" w:rsidR="00922B1C" w:rsidRPr="00EC6137" w:rsidRDefault="00922B1C" w:rsidP="00936366">
            <w:pPr>
              <w:spacing w:after="0" w:line="240" w:lineRule="auto"/>
              <w:rPr>
                <w:rFonts w:eastAsia="Times New Roman" w:cstheme="minorHAnsi"/>
                <w:color w:val="000000"/>
                <w:lang w:val="en-GB" w:eastAsia="en-GB"/>
              </w:rPr>
            </w:pPr>
          </w:p>
        </w:tc>
        <w:tc>
          <w:tcPr>
            <w:tcW w:w="433" w:type="dxa"/>
            <w:gridSpan w:val="2"/>
            <w:tcBorders>
              <w:top w:val="single" w:sz="4" w:space="0" w:color="auto"/>
              <w:bottom w:val="single" w:sz="4" w:space="0" w:color="auto"/>
              <w:right w:val="single" w:sz="4" w:space="0" w:color="auto"/>
            </w:tcBorders>
          </w:tcPr>
          <w:p w14:paraId="04C5F409" w14:textId="77777777" w:rsidR="00922B1C" w:rsidRPr="00EC6137" w:rsidRDefault="00922B1C" w:rsidP="00936366">
            <w:pPr>
              <w:spacing w:after="0" w:line="240" w:lineRule="auto"/>
              <w:rPr>
                <w:rFonts w:eastAsia="Times New Roman" w:cstheme="minorHAnsi"/>
                <w:color w:val="000000"/>
                <w:lang w:val="en-GB" w:eastAsia="en-GB"/>
              </w:rPr>
            </w:pPr>
          </w:p>
        </w:tc>
        <w:tc>
          <w:tcPr>
            <w:tcW w:w="433" w:type="dxa"/>
            <w:gridSpan w:val="2"/>
            <w:tcBorders>
              <w:top w:val="single" w:sz="4" w:space="0" w:color="auto"/>
              <w:bottom w:val="single" w:sz="4" w:space="0" w:color="auto"/>
              <w:right w:val="single" w:sz="4" w:space="0" w:color="auto"/>
            </w:tcBorders>
          </w:tcPr>
          <w:p w14:paraId="392FA25C" w14:textId="77777777" w:rsidR="00922B1C" w:rsidRPr="00EC6137" w:rsidRDefault="00922B1C" w:rsidP="00936366">
            <w:pPr>
              <w:spacing w:after="0" w:line="240" w:lineRule="auto"/>
              <w:rPr>
                <w:rFonts w:eastAsia="Times New Roman" w:cstheme="minorHAnsi"/>
                <w:color w:val="000000"/>
                <w:lang w:val="en-GB" w:eastAsia="en-GB"/>
              </w:rPr>
            </w:pPr>
          </w:p>
        </w:tc>
        <w:tc>
          <w:tcPr>
            <w:tcW w:w="610" w:type="dxa"/>
            <w:tcBorders>
              <w:top w:val="single" w:sz="4" w:space="0" w:color="auto"/>
              <w:bottom w:val="single" w:sz="4" w:space="0" w:color="auto"/>
              <w:right w:val="single" w:sz="4" w:space="0" w:color="auto"/>
            </w:tcBorders>
          </w:tcPr>
          <w:p w14:paraId="737479E3" w14:textId="77777777" w:rsidR="00922B1C" w:rsidRPr="00EC6137" w:rsidRDefault="00922B1C" w:rsidP="00936366">
            <w:pPr>
              <w:spacing w:after="0" w:line="240" w:lineRule="auto"/>
              <w:rPr>
                <w:rFonts w:eastAsia="Times New Roman" w:cstheme="minorHAnsi"/>
                <w:color w:val="000000"/>
                <w:lang w:val="en-GB" w:eastAsia="en-GB"/>
              </w:rPr>
            </w:pPr>
          </w:p>
        </w:tc>
        <w:tc>
          <w:tcPr>
            <w:tcW w:w="2079" w:type="dxa"/>
            <w:gridSpan w:val="2"/>
            <w:tcBorders>
              <w:top w:val="single" w:sz="4" w:space="0" w:color="auto"/>
              <w:bottom w:val="single" w:sz="4" w:space="0" w:color="auto"/>
              <w:right w:val="single" w:sz="4" w:space="0" w:color="auto"/>
            </w:tcBorders>
          </w:tcPr>
          <w:p w14:paraId="5674EAD5" w14:textId="77777777" w:rsidR="00922B1C" w:rsidRPr="00EC6137" w:rsidRDefault="00922B1C" w:rsidP="00936366">
            <w:pPr>
              <w:spacing w:after="0" w:line="240" w:lineRule="auto"/>
              <w:rPr>
                <w:rFonts w:eastAsia="Times New Roman" w:cstheme="minorHAnsi"/>
                <w:color w:val="000000"/>
                <w:lang w:val="en-GB" w:eastAsia="en-GB"/>
              </w:rPr>
            </w:pPr>
          </w:p>
        </w:tc>
      </w:tr>
      <w:tr w:rsidR="00922B1C" w:rsidRPr="00F02FC7" w14:paraId="00E12E92" w14:textId="77777777" w:rsidTr="003971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7"/>
        </w:trPr>
        <w:tc>
          <w:tcPr>
            <w:tcW w:w="4525" w:type="dxa"/>
            <w:gridSpan w:val="3"/>
            <w:tcBorders>
              <w:top w:val="single" w:sz="4" w:space="0" w:color="auto"/>
              <w:bottom w:val="single" w:sz="4" w:space="0" w:color="auto"/>
              <w:right w:val="single" w:sz="4" w:space="0" w:color="auto"/>
            </w:tcBorders>
            <w:shd w:val="clear" w:color="auto" w:fill="auto"/>
          </w:tcPr>
          <w:p w14:paraId="350C0AAD" w14:textId="2A2BFE67" w:rsidR="00922B1C" w:rsidRPr="00EC6137" w:rsidRDefault="00922B1C" w:rsidP="00936366">
            <w:pPr>
              <w:spacing w:after="0" w:line="240" w:lineRule="auto"/>
              <w:rPr>
                <w:rFonts w:eastAsia="Times New Roman" w:cstheme="minorHAnsi"/>
                <w:color w:val="000000"/>
                <w:lang w:val="en-GB" w:eastAsia="en-GB"/>
              </w:rPr>
            </w:pPr>
            <w:r w:rsidRPr="00E12102">
              <w:rPr>
                <w:rFonts w:eastAsia="Times New Roman" w:cstheme="minorHAnsi"/>
                <w:color w:val="000000"/>
                <w:lang w:val="en-GB" w:eastAsia="en-GB"/>
              </w:rPr>
              <w:t>Explain/demonstrate how to cup feed the expressed breast milk.</w:t>
            </w:r>
          </w:p>
        </w:tc>
        <w:tc>
          <w:tcPr>
            <w:tcW w:w="432" w:type="dxa"/>
            <w:gridSpan w:val="2"/>
            <w:tcBorders>
              <w:top w:val="single" w:sz="4" w:space="0" w:color="auto"/>
              <w:bottom w:val="single" w:sz="4" w:space="0" w:color="auto"/>
              <w:right w:val="single" w:sz="4" w:space="0" w:color="auto"/>
            </w:tcBorders>
          </w:tcPr>
          <w:p w14:paraId="2A026AB6" w14:textId="77777777" w:rsidR="00922B1C" w:rsidRPr="00EC6137" w:rsidRDefault="00922B1C" w:rsidP="00936366">
            <w:pPr>
              <w:spacing w:after="0" w:line="240" w:lineRule="auto"/>
              <w:rPr>
                <w:rFonts w:eastAsia="Times New Roman" w:cstheme="minorHAnsi"/>
                <w:color w:val="000000"/>
                <w:lang w:val="en-GB" w:eastAsia="en-GB"/>
              </w:rPr>
            </w:pPr>
          </w:p>
        </w:tc>
        <w:tc>
          <w:tcPr>
            <w:tcW w:w="433" w:type="dxa"/>
            <w:gridSpan w:val="2"/>
            <w:tcBorders>
              <w:top w:val="single" w:sz="4" w:space="0" w:color="auto"/>
              <w:bottom w:val="single" w:sz="4" w:space="0" w:color="auto"/>
              <w:right w:val="single" w:sz="4" w:space="0" w:color="auto"/>
            </w:tcBorders>
          </w:tcPr>
          <w:p w14:paraId="39C4961E" w14:textId="77777777" w:rsidR="00922B1C" w:rsidRPr="00EC6137" w:rsidRDefault="00922B1C" w:rsidP="00936366">
            <w:pPr>
              <w:spacing w:after="0" w:line="240" w:lineRule="auto"/>
              <w:rPr>
                <w:rFonts w:eastAsia="Times New Roman" w:cstheme="minorHAnsi"/>
                <w:color w:val="000000"/>
                <w:lang w:val="en-GB" w:eastAsia="en-GB"/>
              </w:rPr>
            </w:pPr>
          </w:p>
        </w:tc>
        <w:tc>
          <w:tcPr>
            <w:tcW w:w="433" w:type="dxa"/>
            <w:gridSpan w:val="2"/>
            <w:tcBorders>
              <w:top w:val="single" w:sz="4" w:space="0" w:color="auto"/>
              <w:bottom w:val="single" w:sz="4" w:space="0" w:color="auto"/>
              <w:right w:val="single" w:sz="4" w:space="0" w:color="auto"/>
            </w:tcBorders>
          </w:tcPr>
          <w:p w14:paraId="45BFDA1C" w14:textId="77777777" w:rsidR="00922B1C" w:rsidRPr="00EC6137" w:rsidRDefault="00922B1C" w:rsidP="00936366">
            <w:pPr>
              <w:spacing w:after="0" w:line="240" w:lineRule="auto"/>
              <w:rPr>
                <w:rFonts w:eastAsia="Times New Roman" w:cstheme="minorHAnsi"/>
                <w:color w:val="000000"/>
                <w:lang w:val="en-GB" w:eastAsia="en-GB"/>
              </w:rPr>
            </w:pPr>
          </w:p>
        </w:tc>
        <w:tc>
          <w:tcPr>
            <w:tcW w:w="610" w:type="dxa"/>
            <w:tcBorders>
              <w:top w:val="single" w:sz="4" w:space="0" w:color="auto"/>
              <w:bottom w:val="single" w:sz="4" w:space="0" w:color="auto"/>
              <w:right w:val="single" w:sz="4" w:space="0" w:color="auto"/>
            </w:tcBorders>
          </w:tcPr>
          <w:p w14:paraId="6C1F3C83" w14:textId="77777777" w:rsidR="00922B1C" w:rsidRPr="00EC6137" w:rsidRDefault="00922B1C" w:rsidP="00936366">
            <w:pPr>
              <w:spacing w:after="0" w:line="240" w:lineRule="auto"/>
              <w:rPr>
                <w:rFonts w:eastAsia="Times New Roman" w:cstheme="minorHAnsi"/>
                <w:color w:val="000000"/>
                <w:lang w:val="en-GB" w:eastAsia="en-GB"/>
              </w:rPr>
            </w:pPr>
          </w:p>
        </w:tc>
        <w:tc>
          <w:tcPr>
            <w:tcW w:w="2079" w:type="dxa"/>
            <w:gridSpan w:val="2"/>
            <w:tcBorders>
              <w:top w:val="single" w:sz="4" w:space="0" w:color="auto"/>
              <w:bottom w:val="single" w:sz="4" w:space="0" w:color="auto"/>
              <w:right w:val="single" w:sz="4" w:space="0" w:color="auto"/>
            </w:tcBorders>
          </w:tcPr>
          <w:p w14:paraId="05614D5A" w14:textId="77777777" w:rsidR="00922B1C" w:rsidRPr="00EC6137" w:rsidRDefault="00922B1C" w:rsidP="00936366">
            <w:pPr>
              <w:spacing w:after="0" w:line="240" w:lineRule="auto"/>
              <w:rPr>
                <w:rFonts w:eastAsia="Times New Roman" w:cstheme="minorHAnsi"/>
                <w:color w:val="000000"/>
                <w:lang w:val="en-GB" w:eastAsia="en-GB"/>
              </w:rPr>
            </w:pPr>
          </w:p>
        </w:tc>
      </w:tr>
      <w:tr w:rsidR="00922B1C" w:rsidRPr="00F02FC7" w14:paraId="69B0E0B3" w14:textId="77777777" w:rsidTr="003971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7"/>
        </w:trPr>
        <w:tc>
          <w:tcPr>
            <w:tcW w:w="4525" w:type="dxa"/>
            <w:gridSpan w:val="3"/>
            <w:tcBorders>
              <w:top w:val="single" w:sz="4" w:space="0" w:color="auto"/>
              <w:bottom w:val="single" w:sz="4" w:space="0" w:color="auto"/>
              <w:right w:val="single" w:sz="4" w:space="0" w:color="auto"/>
            </w:tcBorders>
            <w:shd w:val="clear" w:color="auto" w:fill="auto"/>
          </w:tcPr>
          <w:p w14:paraId="1F39D462" w14:textId="700A3706" w:rsidR="00922B1C" w:rsidRPr="00EC6137" w:rsidRDefault="00922B1C" w:rsidP="00936366">
            <w:pPr>
              <w:spacing w:after="0" w:line="240" w:lineRule="auto"/>
              <w:rPr>
                <w:rFonts w:eastAsia="Times New Roman" w:cstheme="minorHAnsi"/>
                <w:color w:val="000000"/>
                <w:lang w:val="en-GB" w:eastAsia="en-GB"/>
              </w:rPr>
            </w:pPr>
            <w:r w:rsidRPr="00E12102">
              <w:rPr>
                <w:rFonts w:eastAsia="Times New Roman" w:cstheme="minorHAnsi"/>
                <w:color w:val="000000"/>
                <w:lang w:val="en-GB" w:eastAsia="en-GB"/>
              </w:rPr>
              <w:t xml:space="preserve">Explain the </w:t>
            </w:r>
            <w:r w:rsidR="00C2332F">
              <w:rPr>
                <w:rFonts w:eastAsia="Times New Roman" w:cstheme="minorHAnsi"/>
                <w:color w:val="000000"/>
                <w:lang w:val="en-GB" w:eastAsia="en-GB"/>
              </w:rPr>
              <w:t xml:space="preserve">impact </w:t>
            </w:r>
            <w:r w:rsidR="00C2332F" w:rsidRPr="00E12102">
              <w:rPr>
                <w:rFonts w:eastAsia="Times New Roman" w:cstheme="minorHAnsi"/>
                <w:color w:val="000000"/>
                <w:lang w:val="en-GB" w:eastAsia="en-GB"/>
              </w:rPr>
              <w:t xml:space="preserve">of </w:t>
            </w:r>
            <w:r w:rsidR="00C2332F">
              <w:rPr>
                <w:rFonts w:eastAsia="Times New Roman" w:cstheme="minorHAnsi"/>
                <w:color w:val="000000"/>
                <w:lang w:val="en-GB" w:eastAsia="en-GB"/>
              </w:rPr>
              <w:t xml:space="preserve">using </w:t>
            </w:r>
            <w:r w:rsidR="00C2332F" w:rsidRPr="00E12102">
              <w:rPr>
                <w:rFonts w:eastAsia="Times New Roman" w:cstheme="minorHAnsi"/>
                <w:color w:val="000000"/>
                <w:lang w:val="en-GB" w:eastAsia="en-GB"/>
              </w:rPr>
              <w:t>pacifiers and teats</w:t>
            </w:r>
            <w:r w:rsidR="00C2332F">
              <w:rPr>
                <w:rFonts w:eastAsia="Times New Roman" w:cstheme="minorHAnsi"/>
                <w:color w:val="000000"/>
                <w:lang w:val="en-GB" w:eastAsia="en-GB"/>
              </w:rPr>
              <w:t xml:space="preserve"> on the establishment breastfeeding</w:t>
            </w:r>
            <w:r w:rsidRPr="00E12102">
              <w:rPr>
                <w:rFonts w:eastAsia="Times New Roman" w:cstheme="minorHAnsi"/>
                <w:color w:val="000000"/>
                <w:lang w:val="en-GB" w:eastAsia="en-GB"/>
              </w:rPr>
              <w:t>.</w:t>
            </w:r>
          </w:p>
        </w:tc>
        <w:tc>
          <w:tcPr>
            <w:tcW w:w="432" w:type="dxa"/>
            <w:gridSpan w:val="2"/>
            <w:tcBorders>
              <w:top w:val="single" w:sz="4" w:space="0" w:color="auto"/>
              <w:bottom w:val="single" w:sz="4" w:space="0" w:color="auto"/>
              <w:right w:val="single" w:sz="4" w:space="0" w:color="auto"/>
            </w:tcBorders>
          </w:tcPr>
          <w:p w14:paraId="08957159" w14:textId="77777777" w:rsidR="00922B1C" w:rsidRPr="00EC6137" w:rsidRDefault="00922B1C" w:rsidP="00936366">
            <w:pPr>
              <w:spacing w:after="0" w:line="240" w:lineRule="auto"/>
              <w:rPr>
                <w:rFonts w:eastAsia="Times New Roman" w:cstheme="minorHAnsi"/>
                <w:color w:val="000000"/>
                <w:lang w:val="en-GB" w:eastAsia="en-GB"/>
              </w:rPr>
            </w:pPr>
          </w:p>
        </w:tc>
        <w:tc>
          <w:tcPr>
            <w:tcW w:w="433" w:type="dxa"/>
            <w:gridSpan w:val="2"/>
            <w:tcBorders>
              <w:top w:val="single" w:sz="4" w:space="0" w:color="auto"/>
              <w:bottom w:val="single" w:sz="4" w:space="0" w:color="auto"/>
              <w:right w:val="single" w:sz="4" w:space="0" w:color="auto"/>
            </w:tcBorders>
          </w:tcPr>
          <w:p w14:paraId="682A0A38" w14:textId="77777777" w:rsidR="00922B1C" w:rsidRPr="00EC6137" w:rsidRDefault="00922B1C" w:rsidP="00936366">
            <w:pPr>
              <w:spacing w:after="0" w:line="240" w:lineRule="auto"/>
              <w:rPr>
                <w:rFonts w:eastAsia="Times New Roman" w:cstheme="minorHAnsi"/>
                <w:color w:val="000000"/>
                <w:lang w:val="en-GB" w:eastAsia="en-GB"/>
              </w:rPr>
            </w:pPr>
          </w:p>
        </w:tc>
        <w:tc>
          <w:tcPr>
            <w:tcW w:w="433" w:type="dxa"/>
            <w:gridSpan w:val="2"/>
            <w:tcBorders>
              <w:top w:val="single" w:sz="4" w:space="0" w:color="auto"/>
              <w:bottom w:val="single" w:sz="4" w:space="0" w:color="auto"/>
              <w:right w:val="single" w:sz="4" w:space="0" w:color="auto"/>
            </w:tcBorders>
          </w:tcPr>
          <w:p w14:paraId="2FD6EA99" w14:textId="77777777" w:rsidR="00922B1C" w:rsidRPr="00EC6137" w:rsidRDefault="00922B1C" w:rsidP="00936366">
            <w:pPr>
              <w:spacing w:after="0" w:line="240" w:lineRule="auto"/>
              <w:rPr>
                <w:rFonts w:eastAsia="Times New Roman" w:cstheme="minorHAnsi"/>
                <w:color w:val="000000"/>
                <w:lang w:val="en-GB" w:eastAsia="en-GB"/>
              </w:rPr>
            </w:pPr>
          </w:p>
        </w:tc>
        <w:tc>
          <w:tcPr>
            <w:tcW w:w="610" w:type="dxa"/>
            <w:tcBorders>
              <w:top w:val="single" w:sz="4" w:space="0" w:color="auto"/>
              <w:bottom w:val="single" w:sz="4" w:space="0" w:color="auto"/>
              <w:right w:val="single" w:sz="4" w:space="0" w:color="auto"/>
            </w:tcBorders>
          </w:tcPr>
          <w:p w14:paraId="62F2CAC5" w14:textId="77777777" w:rsidR="00922B1C" w:rsidRPr="00EC6137" w:rsidRDefault="00922B1C" w:rsidP="00936366">
            <w:pPr>
              <w:spacing w:after="0" w:line="240" w:lineRule="auto"/>
              <w:rPr>
                <w:rFonts w:eastAsia="Times New Roman" w:cstheme="minorHAnsi"/>
                <w:color w:val="000000"/>
                <w:lang w:val="en-GB" w:eastAsia="en-GB"/>
              </w:rPr>
            </w:pPr>
          </w:p>
        </w:tc>
        <w:tc>
          <w:tcPr>
            <w:tcW w:w="2079" w:type="dxa"/>
            <w:gridSpan w:val="2"/>
            <w:tcBorders>
              <w:top w:val="single" w:sz="4" w:space="0" w:color="auto"/>
              <w:bottom w:val="single" w:sz="4" w:space="0" w:color="auto"/>
              <w:right w:val="single" w:sz="4" w:space="0" w:color="auto"/>
            </w:tcBorders>
          </w:tcPr>
          <w:p w14:paraId="1759C395" w14:textId="77777777" w:rsidR="00922B1C" w:rsidRPr="00EC6137" w:rsidRDefault="00922B1C" w:rsidP="00936366">
            <w:pPr>
              <w:spacing w:after="0" w:line="240" w:lineRule="auto"/>
              <w:rPr>
                <w:rFonts w:eastAsia="Times New Roman" w:cstheme="minorHAnsi"/>
                <w:color w:val="000000"/>
                <w:lang w:val="en-GB" w:eastAsia="en-GB"/>
              </w:rPr>
            </w:pPr>
          </w:p>
        </w:tc>
      </w:tr>
      <w:tr w:rsidR="00922B1C" w:rsidRPr="00F02FC7" w14:paraId="4A7A1DAE" w14:textId="77777777" w:rsidTr="003971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3"/>
        </w:trPr>
        <w:tc>
          <w:tcPr>
            <w:tcW w:w="4525" w:type="dxa"/>
            <w:gridSpan w:val="3"/>
            <w:tcBorders>
              <w:top w:val="single" w:sz="4" w:space="0" w:color="auto"/>
              <w:bottom w:val="single" w:sz="4" w:space="0" w:color="auto"/>
              <w:right w:val="single" w:sz="4" w:space="0" w:color="auto"/>
            </w:tcBorders>
            <w:shd w:val="clear" w:color="auto" w:fill="auto"/>
          </w:tcPr>
          <w:p w14:paraId="5A8915E7" w14:textId="06EED4B7" w:rsidR="00922B1C" w:rsidRPr="00EC6137" w:rsidRDefault="00922B1C" w:rsidP="00936366">
            <w:pPr>
              <w:spacing w:after="0" w:line="240" w:lineRule="auto"/>
              <w:rPr>
                <w:rFonts w:eastAsia="Times New Roman" w:cstheme="minorHAnsi"/>
                <w:color w:val="000000"/>
                <w:lang w:val="en-GB" w:eastAsia="en-GB"/>
              </w:rPr>
            </w:pPr>
            <w:r w:rsidRPr="00E12102">
              <w:rPr>
                <w:rFonts w:eastAsia="Times New Roman" w:cstheme="minorHAnsi"/>
                <w:color w:val="000000"/>
                <w:lang w:val="en-GB" w:eastAsia="en-GB"/>
              </w:rPr>
              <w:t>Describe medications that can affect breastfeeding.</w:t>
            </w:r>
          </w:p>
        </w:tc>
        <w:tc>
          <w:tcPr>
            <w:tcW w:w="432" w:type="dxa"/>
            <w:gridSpan w:val="2"/>
            <w:tcBorders>
              <w:top w:val="single" w:sz="4" w:space="0" w:color="auto"/>
              <w:bottom w:val="single" w:sz="4" w:space="0" w:color="auto"/>
              <w:right w:val="single" w:sz="4" w:space="0" w:color="auto"/>
            </w:tcBorders>
          </w:tcPr>
          <w:p w14:paraId="581A1D54" w14:textId="77777777" w:rsidR="00922B1C" w:rsidRPr="00EC6137" w:rsidRDefault="00922B1C" w:rsidP="00936366">
            <w:pPr>
              <w:spacing w:after="0" w:line="240" w:lineRule="auto"/>
              <w:rPr>
                <w:rFonts w:eastAsia="Times New Roman" w:cstheme="minorHAnsi"/>
                <w:color w:val="000000"/>
                <w:lang w:val="en-GB" w:eastAsia="en-GB"/>
              </w:rPr>
            </w:pPr>
          </w:p>
        </w:tc>
        <w:tc>
          <w:tcPr>
            <w:tcW w:w="433" w:type="dxa"/>
            <w:gridSpan w:val="2"/>
            <w:tcBorders>
              <w:top w:val="single" w:sz="4" w:space="0" w:color="auto"/>
              <w:bottom w:val="single" w:sz="4" w:space="0" w:color="auto"/>
              <w:right w:val="single" w:sz="4" w:space="0" w:color="auto"/>
            </w:tcBorders>
          </w:tcPr>
          <w:p w14:paraId="7CE3F442" w14:textId="77777777" w:rsidR="00922B1C" w:rsidRPr="00EC6137" w:rsidRDefault="00922B1C" w:rsidP="00936366">
            <w:pPr>
              <w:spacing w:after="0" w:line="240" w:lineRule="auto"/>
              <w:rPr>
                <w:rFonts w:eastAsia="Times New Roman" w:cstheme="minorHAnsi"/>
                <w:color w:val="000000"/>
                <w:lang w:val="en-GB" w:eastAsia="en-GB"/>
              </w:rPr>
            </w:pPr>
          </w:p>
        </w:tc>
        <w:tc>
          <w:tcPr>
            <w:tcW w:w="433" w:type="dxa"/>
            <w:gridSpan w:val="2"/>
            <w:tcBorders>
              <w:top w:val="single" w:sz="4" w:space="0" w:color="auto"/>
              <w:bottom w:val="single" w:sz="4" w:space="0" w:color="auto"/>
              <w:right w:val="single" w:sz="4" w:space="0" w:color="auto"/>
            </w:tcBorders>
          </w:tcPr>
          <w:p w14:paraId="501E7286" w14:textId="77777777" w:rsidR="00922B1C" w:rsidRPr="00EC6137" w:rsidRDefault="00922B1C" w:rsidP="00936366">
            <w:pPr>
              <w:spacing w:after="0" w:line="240" w:lineRule="auto"/>
              <w:rPr>
                <w:rFonts w:eastAsia="Times New Roman" w:cstheme="minorHAnsi"/>
                <w:color w:val="000000"/>
                <w:lang w:val="en-GB" w:eastAsia="en-GB"/>
              </w:rPr>
            </w:pPr>
          </w:p>
        </w:tc>
        <w:tc>
          <w:tcPr>
            <w:tcW w:w="610" w:type="dxa"/>
            <w:tcBorders>
              <w:top w:val="single" w:sz="4" w:space="0" w:color="auto"/>
              <w:bottom w:val="single" w:sz="4" w:space="0" w:color="auto"/>
              <w:right w:val="single" w:sz="4" w:space="0" w:color="auto"/>
            </w:tcBorders>
          </w:tcPr>
          <w:p w14:paraId="3B1C63E9" w14:textId="77777777" w:rsidR="00922B1C" w:rsidRPr="00EC6137" w:rsidRDefault="00922B1C" w:rsidP="00936366">
            <w:pPr>
              <w:spacing w:after="0" w:line="240" w:lineRule="auto"/>
              <w:rPr>
                <w:rFonts w:eastAsia="Times New Roman" w:cstheme="minorHAnsi"/>
                <w:color w:val="000000"/>
                <w:lang w:val="en-GB" w:eastAsia="en-GB"/>
              </w:rPr>
            </w:pPr>
          </w:p>
        </w:tc>
        <w:tc>
          <w:tcPr>
            <w:tcW w:w="2079" w:type="dxa"/>
            <w:gridSpan w:val="2"/>
            <w:tcBorders>
              <w:top w:val="single" w:sz="4" w:space="0" w:color="auto"/>
              <w:bottom w:val="single" w:sz="4" w:space="0" w:color="auto"/>
              <w:right w:val="single" w:sz="4" w:space="0" w:color="auto"/>
            </w:tcBorders>
          </w:tcPr>
          <w:p w14:paraId="4B31A455" w14:textId="77777777" w:rsidR="00922B1C" w:rsidRPr="00EC6137" w:rsidRDefault="00922B1C" w:rsidP="00936366">
            <w:pPr>
              <w:spacing w:after="0" w:line="240" w:lineRule="auto"/>
              <w:rPr>
                <w:rFonts w:eastAsia="Times New Roman" w:cstheme="minorHAnsi"/>
                <w:color w:val="000000"/>
                <w:lang w:val="en-GB" w:eastAsia="en-GB"/>
              </w:rPr>
            </w:pPr>
          </w:p>
        </w:tc>
      </w:tr>
      <w:tr w:rsidR="00922B1C" w:rsidRPr="00EC6137" w14:paraId="55F0731E" w14:textId="77777777" w:rsidTr="003971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7"/>
        </w:trPr>
        <w:tc>
          <w:tcPr>
            <w:tcW w:w="4525" w:type="dxa"/>
            <w:gridSpan w:val="3"/>
            <w:tcBorders>
              <w:top w:val="single" w:sz="4" w:space="0" w:color="auto"/>
              <w:bottom w:val="single" w:sz="4" w:space="0" w:color="auto"/>
              <w:right w:val="single" w:sz="4" w:space="0" w:color="auto"/>
            </w:tcBorders>
            <w:shd w:val="clear" w:color="auto" w:fill="auto"/>
          </w:tcPr>
          <w:p w14:paraId="2FC35EC6" w14:textId="7D6C7F0B" w:rsidR="00922B1C" w:rsidRPr="00EC6137" w:rsidRDefault="00922B1C" w:rsidP="00936366">
            <w:pPr>
              <w:spacing w:after="0" w:line="240" w:lineRule="auto"/>
              <w:rPr>
                <w:rFonts w:eastAsia="Times New Roman" w:cstheme="minorHAnsi"/>
                <w:color w:val="000000"/>
                <w:lang w:val="en-GB" w:eastAsia="en-GB"/>
              </w:rPr>
            </w:pPr>
            <w:r w:rsidRPr="00E12102">
              <w:rPr>
                <w:rFonts w:eastAsia="Times New Roman" w:cstheme="minorHAnsi"/>
                <w:color w:val="000000"/>
                <w:lang w:val="en-GB" w:eastAsia="en-GB"/>
              </w:rPr>
              <w:t>Explain safe sleeping.</w:t>
            </w:r>
          </w:p>
        </w:tc>
        <w:tc>
          <w:tcPr>
            <w:tcW w:w="432" w:type="dxa"/>
            <w:gridSpan w:val="2"/>
            <w:tcBorders>
              <w:top w:val="single" w:sz="4" w:space="0" w:color="auto"/>
              <w:bottom w:val="single" w:sz="4" w:space="0" w:color="auto"/>
              <w:right w:val="single" w:sz="4" w:space="0" w:color="auto"/>
            </w:tcBorders>
          </w:tcPr>
          <w:p w14:paraId="75178CBF" w14:textId="77777777" w:rsidR="00922B1C" w:rsidRPr="00EC6137" w:rsidRDefault="00922B1C" w:rsidP="00936366">
            <w:pPr>
              <w:spacing w:after="0" w:line="240" w:lineRule="auto"/>
              <w:rPr>
                <w:rFonts w:eastAsia="Times New Roman" w:cstheme="minorHAnsi"/>
                <w:color w:val="000000"/>
                <w:lang w:val="en-GB" w:eastAsia="en-GB"/>
              </w:rPr>
            </w:pPr>
          </w:p>
        </w:tc>
        <w:tc>
          <w:tcPr>
            <w:tcW w:w="433" w:type="dxa"/>
            <w:gridSpan w:val="2"/>
            <w:tcBorders>
              <w:top w:val="single" w:sz="4" w:space="0" w:color="auto"/>
              <w:bottom w:val="single" w:sz="4" w:space="0" w:color="auto"/>
              <w:right w:val="single" w:sz="4" w:space="0" w:color="auto"/>
            </w:tcBorders>
          </w:tcPr>
          <w:p w14:paraId="237F6BC8" w14:textId="77777777" w:rsidR="00922B1C" w:rsidRPr="00EC6137" w:rsidRDefault="00922B1C" w:rsidP="00936366">
            <w:pPr>
              <w:spacing w:after="0" w:line="240" w:lineRule="auto"/>
              <w:rPr>
                <w:rFonts w:eastAsia="Times New Roman" w:cstheme="minorHAnsi"/>
                <w:color w:val="000000"/>
                <w:lang w:val="en-GB" w:eastAsia="en-GB"/>
              </w:rPr>
            </w:pPr>
          </w:p>
        </w:tc>
        <w:tc>
          <w:tcPr>
            <w:tcW w:w="433" w:type="dxa"/>
            <w:gridSpan w:val="2"/>
            <w:tcBorders>
              <w:top w:val="single" w:sz="4" w:space="0" w:color="auto"/>
              <w:bottom w:val="single" w:sz="4" w:space="0" w:color="auto"/>
              <w:right w:val="single" w:sz="4" w:space="0" w:color="auto"/>
            </w:tcBorders>
          </w:tcPr>
          <w:p w14:paraId="6A569CD0" w14:textId="77777777" w:rsidR="00922B1C" w:rsidRPr="00EC6137" w:rsidRDefault="00922B1C" w:rsidP="00936366">
            <w:pPr>
              <w:spacing w:after="0" w:line="240" w:lineRule="auto"/>
              <w:rPr>
                <w:rFonts w:eastAsia="Times New Roman" w:cstheme="minorHAnsi"/>
                <w:color w:val="000000"/>
                <w:lang w:val="en-GB" w:eastAsia="en-GB"/>
              </w:rPr>
            </w:pPr>
          </w:p>
        </w:tc>
        <w:tc>
          <w:tcPr>
            <w:tcW w:w="610" w:type="dxa"/>
            <w:tcBorders>
              <w:top w:val="single" w:sz="4" w:space="0" w:color="auto"/>
              <w:bottom w:val="single" w:sz="4" w:space="0" w:color="auto"/>
              <w:right w:val="single" w:sz="4" w:space="0" w:color="auto"/>
            </w:tcBorders>
          </w:tcPr>
          <w:p w14:paraId="17CACA81" w14:textId="77777777" w:rsidR="00922B1C" w:rsidRPr="00EC6137" w:rsidRDefault="00922B1C" w:rsidP="00936366">
            <w:pPr>
              <w:spacing w:after="0" w:line="240" w:lineRule="auto"/>
              <w:rPr>
                <w:rFonts w:eastAsia="Times New Roman" w:cstheme="minorHAnsi"/>
                <w:color w:val="000000"/>
                <w:lang w:val="en-GB" w:eastAsia="en-GB"/>
              </w:rPr>
            </w:pPr>
          </w:p>
        </w:tc>
        <w:tc>
          <w:tcPr>
            <w:tcW w:w="2079" w:type="dxa"/>
            <w:gridSpan w:val="2"/>
            <w:tcBorders>
              <w:top w:val="single" w:sz="4" w:space="0" w:color="auto"/>
              <w:bottom w:val="single" w:sz="4" w:space="0" w:color="auto"/>
              <w:right w:val="single" w:sz="4" w:space="0" w:color="auto"/>
            </w:tcBorders>
          </w:tcPr>
          <w:p w14:paraId="59C782C4" w14:textId="77777777" w:rsidR="00922B1C" w:rsidRPr="00EC6137" w:rsidRDefault="00922B1C" w:rsidP="00936366">
            <w:pPr>
              <w:spacing w:after="0" w:line="240" w:lineRule="auto"/>
              <w:rPr>
                <w:rFonts w:eastAsia="Times New Roman" w:cstheme="minorHAnsi"/>
                <w:color w:val="000000"/>
                <w:lang w:val="en-GB" w:eastAsia="en-GB"/>
              </w:rPr>
            </w:pPr>
          </w:p>
        </w:tc>
      </w:tr>
      <w:tr w:rsidR="00922B1C" w:rsidRPr="00F02FC7" w14:paraId="4181B3B0" w14:textId="77777777" w:rsidTr="003971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4"/>
        </w:trPr>
        <w:tc>
          <w:tcPr>
            <w:tcW w:w="4525" w:type="dxa"/>
            <w:gridSpan w:val="3"/>
            <w:tcBorders>
              <w:top w:val="single" w:sz="4" w:space="0" w:color="auto"/>
              <w:bottom w:val="single" w:sz="4" w:space="0" w:color="auto"/>
              <w:right w:val="single" w:sz="4" w:space="0" w:color="auto"/>
            </w:tcBorders>
            <w:shd w:val="clear" w:color="auto" w:fill="auto"/>
          </w:tcPr>
          <w:p w14:paraId="611EBCA8" w14:textId="7C156F5F" w:rsidR="00922B1C" w:rsidRPr="00EC6137" w:rsidRDefault="00922B1C" w:rsidP="00936366">
            <w:pPr>
              <w:spacing w:after="0" w:line="240" w:lineRule="auto"/>
              <w:rPr>
                <w:rFonts w:eastAsia="Times New Roman" w:cstheme="minorHAnsi"/>
                <w:color w:val="000000"/>
                <w:lang w:val="en-GB" w:eastAsia="en-GB"/>
              </w:rPr>
            </w:pPr>
            <w:r w:rsidRPr="00E12102">
              <w:rPr>
                <w:rFonts w:eastAsia="Times New Roman" w:cstheme="minorHAnsi"/>
                <w:color w:val="000000"/>
                <w:lang w:val="en-GB" w:eastAsia="en-GB"/>
              </w:rPr>
              <w:t>Explain the signs of undernourishment or dehydration in the infant.</w:t>
            </w:r>
          </w:p>
        </w:tc>
        <w:tc>
          <w:tcPr>
            <w:tcW w:w="432" w:type="dxa"/>
            <w:gridSpan w:val="2"/>
            <w:tcBorders>
              <w:top w:val="single" w:sz="4" w:space="0" w:color="auto"/>
              <w:bottom w:val="single" w:sz="4" w:space="0" w:color="auto"/>
              <w:right w:val="single" w:sz="4" w:space="0" w:color="auto"/>
            </w:tcBorders>
          </w:tcPr>
          <w:p w14:paraId="73387170" w14:textId="77777777" w:rsidR="00922B1C" w:rsidRPr="00EC6137" w:rsidRDefault="00922B1C" w:rsidP="00936366">
            <w:pPr>
              <w:spacing w:after="0" w:line="240" w:lineRule="auto"/>
              <w:rPr>
                <w:rFonts w:eastAsia="Times New Roman" w:cstheme="minorHAnsi"/>
                <w:color w:val="000000"/>
                <w:lang w:val="en-GB" w:eastAsia="en-GB"/>
              </w:rPr>
            </w:pPr>
          </w:p>
        </w:tc>
        <w:tc>
          <w:tcPr>
            <w:tcW w:w="433" w:type="dxa"/>
            <w:gridSpan w:val="2"/>
            <w:tcBorders>
              <w:top w:val="single" w:sz="4" w:space="0" w:color="auto"/>
              <w:bottom w:val="single" w:sz="4" w:space="0" w:color="auto"/>
              <w:right w:val="single" w:sz="4" w:space="0" w:color="auto"/>
            </w:tcBorders>
          </w:tcPr>
          <w:p w14:paraId="5764D1EB" w14:textId="77777777" w:rsidR="00922B1C" w:rsidRPr="00EC6137" w:rsidRDefault="00922B1C" w:rsidP="00936366">
            <w:pPr>
              <w:spacing w:after="0" w:line="240" w:lineRule="auto"/>
              <w:rPr>
                <w:rFonts w:eastAsia="Times New Roman" w:cstheme="minorHAnsi"/>
                <w:color w:val="000000"/>
                <w:lang w:val="en-GB" w:eastAsia="en-GB"/>
              </w:rPr>
            </w:pPr>
          </w:p>
        </w:tc>
        <w:tc>
          <w:tcPr>
            <w:tcW w:w="433" w:type="dxa"/>
            <w:gridSpan w:val="2"/>
            <w:tcBorders>
              <w:top w:val="single" w:sz="4" w:space="0" w:color="auto"/>
              <w:bottom w:val="single" w:sz="4" w:space="0" w:color="auto"/>
              <w:right w:val="single" w:sz="4" w:space="0" w:color="auto"/>
            </w:tcBorders>
          </w:tcPr>
          <w:p w14:paraId="51D60481" w14:textId="77777777" w:rsidR="00922B1C" w:rsidRPr="00EC6137" w:rsidRDefault="00922B1C" w:rsidP="00936366">
            <w:pPr>
              <w:spacing w:after="0" w:line="240" w:lineRule="auto"/>
              <w:rPr>
                <w:rFonts w:eastAsia="Times New Roman" w:cstheme="minorHAnsi"/>
                <w:color w:val="000000"/>
                <w:lang w:val="en-GB" w:eastAsia="en-GB"/>
              </w:rPr>
            </w:pPr>
          </w:p>
        </w:tc>
        <w:tc>
          <w:tcPr>
            <w:tcW w:w="610" w:type="dxa"/>
            <w:tcBorders>
              <w:top w:val="single" w:sz="4" w:space="0" w:color="auto"/>
              <w:bottom w:val="single" w:sz="4" w:space="0" w:color="auto"/>
              <w:right w:val="single" w:sz="4" w:space="0" w:color="auto"/>
            </w:tcBorders>
          </w:tcPr>
          <w:p w14:paraId="1A77A46E" w14:textId="77777777" w:rsidR="00922B1C" w:rsidRPr="00EC6137" w:rsidRDefault="00922B1C" w:rsidP="00936366">
            <w:pPr>
              <w:spacing w:after="0" w:line="240" w:lineRule="auto"/>
              <w:rPr>
                <w:rFonts w:eastAsia="Times New Roman" w:cstheme="minorHAnsi"/>
                <w:color w:val="000000"/>
                <w:lang w:val="en-GB" w:eastAsia="en-GB"/>
              </w:rPr>
            </w:pPr>
          </w:p>
        </w:tc>
        <w:tc>
          <w:tcPr>
            <w:tcW w:w="2079" w:type="dxa"/>
            <w:gridSpan w:val="2"/>
            <w:tcBorders>
              <w:top w:val="single" w:sz="4" w:space="0" w:color="auto"/>
              <w:bottom w:val="single" w:sz="4" w:space="0" w:color="auto"/>
              <w:right w:val="single" w:sz="4" w:space="0" w:color="auto"/>
            </w:tcBorders>
          </w:tcPr>
          <w:p w14:paraId="7AEBC216" w14:textId="77777777" w:rsidR="00922B1C" w:rsidRPr="00EC6137" w:rsidRDefault="00922B1C" w:rsidP="00936366">
            <w:pPr>
              <w:spacing w:after="0" w:line="240" w:lineRule="auto"/>
              <w:rPr>
                <w:rFonts w:eastAsia="Times New Roman" w:cstheme="minorHAnsi"/>
                <w:color w:val="000000"/>
                <w:lang w:val="en-GB" w:eastAsia="en-GB"/>
              </w:rPr>
            </w:pPr>
          </w:p>
        </w:tc>
      </w:tr>
      <w:tr w:rsidR="00922B1C" w:rsidRPr="00F02FC7" w14:paraId="61B32C82" w14:textId="77777777" w:rsidTr="003971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5"/>
        </w:trPr>
        <w:tc>
          <w:tcPr>
            <w:tcW w:w="4525" w:type="dxa"/>
            <w:gridSpan w:val="3"/>
            <w:tcBorders>
              <w:top w:val="single" w:sz="4" w:space="0" w:color="auto"/>
              <w:bottom w:val="single" w:sz="4" w:space="0" w:color="auto"/>
              <w:right w:val="single" w:sz="4" w:space="0" w:color="auto"/>
            </w:tcBorders>
            <w:shd w:val="clear" w:color="auto" w:fill="auto"/>
          </w:tcPr>
          <w:p w14:paraId="4F66F002" w14:textId="0A7F6A0B" w:rsidR="00922B1C" w:rsidRPr="00EC6137" w:rsidRDefault="00922B1C" w:rsidP="00936366">
            <w:pPr>
              <w:spacing w:after="0" w:line="240" w:lineRule="auto"/>
              <w:rPr>
                <w:rFonts w:eastAsia="Times New Roman" w:cstheme="minorHAnsi"/>
                <w:color w:val="000000"/>
                <w:lang w:val="en-GB" w:eastAsia="en-GB"/>
              </w:rPr>
            </w:pPr>
            <w:r w:rsidRPr="00E12102">
              <w:rPr>
                <w:rFonts w:eastAsia="Times New Roman" w:cstheme="minorHAnsi"/>
                <w:color w:val="000000"/>
                <w:lang w:val="en-GB" w:eastAsia="en-GB"/>
              </w:rPr>
              <w:t>Explain appropriate storage and handling of expressed breast milk.</w:t>
            </w:r>
          </w:p>
        </w:tc>
        <w:tc>
          <w:tcPr>
            <w:tcW w:w="432" w:type="dxa"/>
            <w:gridSpan w:val="2"/>
            <w:tcBorders>
              <w:top w:val="single" w:sz="4" w:space="0" w:color="auto"/>
              <w:bottom w:val="single" w:sz="4" w:space="0" w:color="auto"/>
              <w:right w:val="single" w:sz="4" w:space="0" w:color="auto"/>
            </w:tcBorders>
          </w:tcPr>
          <w:p w14:paraId="3B12530B" w14:textId="77777777" w:rsidR="00922B1C" w:rsidRPr="00EC6137" w:rsidRDefault="00922B1C" w:rsidP="00936366">
            <w:pPr>
              <w:spacing w:after="0" w:line="240" w:lineRule="auto"/>
              <w:rPr>
                <w:rFonts w:eastAsia="Times New Roman" w:cstheme="minorHAnsi"/>
                <w:color w:val="000000"/>
                <w:lang w:val="en-GB" w:eastAsia="en-GB"/>
              </w:rPr>
            </w:pPr>
          </w:p>
        </w:tc>
        <w:tc>
          <w:tcPr>
            <w:tcW w:w="433" w:type="dxa"/>
            <w:gridSpan w:val="2"/>
            <w:tcBorders>
              <w:top w:val="single" w:sz="4" w:space="0" w:color="auto"/>
              <w:bottom w:val="single" w:sz="4" w:space="0" w:color="auto"/>
              <w:right w:val="single" w:sz="4" w:space="0" w:color="auto"/>
            </w:tcBorders>
          </w:tcPr>
          <w:p w14:paraId="4908B06D" w14:textId="77777777" w:rsidR="00922B1C" w:rsidRPr="00EC6137" w:rsidRDefault="00922B1C" w:rsidP="00936366">
            <w:pPr>
              <w:spacing w:after="0" w:line="240" w:lineRule="auto"/>
              <w:rPr>
                <w:rFonts w:eastAsia="Times New Roman" w:cstheme="minorHAnsi"/>
                <w:color w:val="000000"/>
                <w:lang w:val="en-GB" w:eastAsia="en-GB"/>
              </w:rPr>
            </w:pPr>
          </w:p>
        </w:tc>
        <w:tc>
          <w:tcPr>
            <w:tcW w:w="433" w:type="dxa"/>
            <w:gridSpan w:val="2"/>
            <w:tcBorders>
              <w:top w:val="single" w:sz="4" w:space="0" w:color="auto"/>
              <w:bottom w:val="single" w:sz="4" w:space="0" w:color="auto"/>
              <w:right w:val="single" w:sz="4" w:space="0" w:color="auto"/>
            </w:tcBorders>
          </w:tcPr>
          <w:p w14:paraId="6D6520DC" w14:textId="77777777" w:rsidR="00922B1C" w:rsidRPr="00EC6137" w:rsidRDefault="00922B1C" w:rsidP="00936366">
            <w:pPr>
              <w:spacing w:after="0" w:line="240" w:lineRule="auto"/>
              <w:rPr>
                <w:rFonts w:eastAsia="Times New Roman" w:cstheme="minorHAnsi"/>
                <w:color w:val="000000"/>
                <w:lang w:val="en-GB" w:eastAsia="en-GB"/>
              </w:rPr>
            </w:pPr>
          </w:p>
        </w:tc>
        <w:tc>
          <w:tcPr>
            <w:tcW w:w="610" w:type="dxa"/>
            <w:tcBorders>
              <w:top w:val="single" w:sz="4" w:space="0" w:color="auto"/>
              <w:bottom w:val="single" w:sz="4" w:space="0" w:color="auto"/>
              <w:right w:val="single" w:sz="4" w:space="0" w:color="auto"/>
            </w:tcBorders>
          </w:tcPr>
          <w:p w14:paraId="5BAA7AE7" w14:textId="77777777" w:rsidR="00922B1C" w:rsidRPr="00EC6137" w:rsidRDefault="00922B1C" w:rsidP="00936366">
            <w:pPr>
              <w:spacing w:after="0" w:line="240" w:lineRule="auto"/>
              <w:rPr>
                <w:rFonts w:eastAsia="Times New Roman" w:cstheme="minorHAnsi"/>
                <w:color w:val="000000"/>
                <w:lang w:val="en-GB" w:eastAsia="en-GB"/>
              </w:rPr>
            </w:pPr>
          </w:p>
        </w:tc>
        <w:tc>
          <w:tcPr>
            <w:tcW w:w="2079" w:type="dxa"/>
            <w:gridSpan w:val="2"/>
            <w:tcBorders>
              <w:top w:val="single" w:sz="4" w:space="0" w:color="auto"/>
              <w:bottom w:val="single" w:sz="4" w:space="0" w:color="auto"/>
              <w:right w:val="single" w:sz="4" w:space="0" w:color="auto"/>
            </w:tcBorders>
          </w:tcPr>
          <w:p w14:paraId="3639C7CF" w14:textId="77777777" w:rsidR="00922B1C" w:rsidRPr="00EC6137" w:rsidRDefault="00922B1C" w:rsidP="00936366">
            <w:pPr>
              <w:spacing w:after="0" w:line="240" w:lineRule="auto"/>
              <w:rPr>
                <w:rFonts w:eastAsia="Times New Roman" w:cstheme="minorHAnsi"/>
                <w:color w:val="000000"/>
                <w:lang w:val="en-GB" w:eastAsia="en-GB"/>
              </w:rPr>
            </w:pPr>
          </w:p>
        </w:tc>
      </w:tr>
      <w:tr w:rsidR="00922B1C" w:rsidRPr="00F02FC7" w14:paraId="3DB7A981" w14:textId="77777777" w:rsidTr="003971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6"/>
        </w:trPr>
        <w:tc>
          <w:tcPr>
            <w:tcW w:w="4525" w:type="dxa"/>
            <w:gridSpan w:val="3"/>
            <w:tcBorders>
              <w:top w:val="single" w:sz="4" w:space="0" w:color="auto"/>
              <w:bottom w:val="single" w:sz="4" w:space="0" w:color="auto"/>
              <w:right w:val="single" w:sz="4" w:space="0" w:color="auto"/>
            </w:tcBorders>
            <w:shd w:val="clear" w:color="auto" w:fill="auto"/>
          </w:tcPr>
          <w:p w14:paraId="4E053FE1" w14:textId="2CEB3AE9" w:rsidR="00922B1C" w:rsidRPr="00EC6137" w:rsidRDefault="00922B1C" w:rsidP="00936366">
            <w:pPr>
              <w:spacing w:after="0" w:line="240" w:lineRule="auto"/>
              <w:rPr>
                <w:rFonts w:eastAsia="Times New Roman" w:cstheme="minorHAnsi"/>
                <w:color w:val="000000"/>
                <w:lang w:val="en-GB" w:eastAsia="en-GB"/>
              </w:rPr>
            </w:pPr>
            <w:r w:rsidRPr="00E12102">
              <w:rPr>
                <w:rFonts w:eastAsia="Times New Roman" w:cstheme="minorHAnsi"/>
                <w:color w:val="000000"/>
                <w:lang w:val="en-GB" w:eastAsia="en-GB"/>
              </w:rPr>
              <w:t>Describe maintenance of lactation during separation or illness of mother or baby.</w:t>
            </w:r>
          </w:p>
        </w:tc>
        <w:tc>
          <w:tcPr>
            <w:tcW w:w="432" w:type="dxa"/>
            <w:gridSpan w:val="2"/>
            <w:tcBorders>
              <w:top w:val="single" w:sz="4" w:space="0" w:color="auto"/>
              <w:bottom w:val="single" w:sz="4" w:space="0" w:color="auto"/>
              <w:right w:val="single" w:sz="4" w:space="0" w:color="auto"/>
            </w:tcBorders>
          </w:tcPr>
          <w:p w14:paraId="3A706E95" w14:textId="77777777" w:rsidR="00922B1C" w:rsidRPr="00EC6137" w:rsidRDefault="00922B1C" w:rsidP="00936366">
            <w:pPr>
              <w:spacing w:after="0" w:line="240" w:lineRule="auto"/>
              <w:rPr>
                <w:rFonts w:eastAsia="Times New Roman" w:cstheme="minorHAnsi"/>
                <w:color w:val="000000"/>
                <w:lang w:val="en-GB" w:eastAsia="en-GB"/>
              </w:rPr>
            </w:pPr>
          </w:p>
        </w:tc>
        <w:tc>
          <w:tcPr>
            <w:tcW w:w="433" w:type="dxa"/>
            <w:gridSpan w:val="2"/>
            <w:tcBorders>
              <w:top w:val="single" w:sz="4" w:space="0" w:color="auto"/>
              <w:bottom w:val="single" w:sz="4" w:space="0" w:color="auto"/>
              <w:right w:val="single" w:sz="4" w:space="0" w:color="auto"/>
            </w:tcBorders>
          </w:tcPr>
          <w:p w14:paraId="064F2DCA" w14:textId="77777777" w:rsidR="00922B1C" w:rsidRPr="00EC6137" w:rsidRDefault="00922B1C" w:rsidP="00936366">
            <w:pPr>
              <w:spacing w:after="0" w:line="240" w:lineRule="auto"/>
              <w:rPr>
                <w:rFonts w:eastAsia="Times New Roman" w:cstheme="minorHAnsi"/>
                <w:color w:val="000000"/>
                <w:lang w:val="en-GB" w:eastAsia="en-GB"/>
              </w:rPr>
            </w:pPr>
          </w:p>
        </w:tc>
        <w:tc>
          <w:tcPr>
            <w:tcW w:w="433" w:type="dxa"/>
            <w:gridSpan w:val="2"/>
            <w:tcBorders>
              <w:top w:val="single" w:sz="4" w:space="0" w:color="auto"/>
              <w:bottom w:val="single" w:sz="4" w:space="0" w:color="auto"/>
              <w:right w:val="single" w:sz="4" w:space="0" w:color="auto"/>
            </w:tcBorders>
          </w:tcPr>
          <w:p w14:paraId="269C41D3" w14:textId="77777777" w:rsidR="00922B1C" w:rsidRPr="00EC6137" w:rsidRDefault="00922B1C" w:rsidP="00936366">
            <w:pPr>
              <w:spacing w:after="0" w:line="240" w:lineRule="auto"/>
              <w:rPr>
                <w:rFonts w:eastAsia="Times New Roman" w:cstheme="minorHAnsi"/>
                <w:color w:val="000000"/>
                <w:lang w:val="en-GB" w:eastAsia="en-GB"/>
              </w:rPr>
            </w:pPr>
          </w:p>
        </w:tc>
        <w:tc>
          <w:tcPr>
            <w:tcW w:w="610" w:type="dxa"/>
            <w:tcBorders>
              <w:top w:val="single" w:sz="4" w:space="0" w:color="auto"/>
              <w:bottom w:val="single" w:sz="4" w:space="0" w:color="auto"/>
              <w:right w:val="single" w:sz="4" w:space="0" w:color="auto"/>
            </w:tcBorders>
          </w:tcPr>
          <w:p w14:paraId="53961245" w14:textId="77777777" w:rsidR="00922B1C" w:rsidRPr="00EC6137" w:rsidRDefault="00922B1C" w:rsidP="00936366">
            <w:pPr>
              <w:spacing w:after="0" w:line="240" w:lineRule="auto"/>
              <w:rPr>
                <w:rFonts w:eastAsia="Times New Roman" w:cstheme="minorHAnsi"/>
                <w:color w:val="000000"/>
                <w:lang w:val="en-GB" w:eastAsia="en-GB"/>
              </w:rPr>
            </w:pPr>
          </w:p>
        </w:tc>
        <w:tc>
          <w:tcPr>
            <w:tcW w:w="2079" w:type="dxa"/>
            <w:gridSpan w:val="2"/>
            <w:tcBorders>
              <w:top w:val="single" w:sz="4" w:space="0" w:color="auto"/>
              <w:bottom w:val="single" w:sz="4" w:space="0" w:color="auto"/>
              <w:right w:val="single" w:sz="4" w:space="0" w:color="auto"/>
            </w:tcBorders>
          </w:tcPr>
          <w:p w14:paraId="3F47BA02" w14:textId="77777777" w:rsidR="00922B1C" w:rsidRPr="00EC6137" w:rsidRDefault="00922B1C" w:rsidP="00936366">
            <w:pPr>
              <w:spacing w:after="0" w:line="240" w:lineRule="auto"/>
              <w:rPr>
                <w:rFonts w:eastAsia="Times New Roman" w:cstheme="minorHAnsi"/>
                <w:color w:val="000000"/>
                <w:lang w:val="en-GB" w:eastAsia="en-GB"/>
              </w:rPr>
            </w:pPr>
          </w:p>
        </w:tc>
      </w:tr>
      <w:tr w:rsidR="00DD6ED7" w:rsidRPr="00F02FC7" w14:paraId="661C6AC6" w14:textId="07FE3EB7" w:rsidTr="003971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280"/>
        </w:trPr>
        <w:tc>
          <w:tcPr>
            <w:tcW w:w="8494" w:type="dxa"/>
            <w:gridSpan w:val="11"/>
            <w:tcBorders>
              <w:top w:val="single" w:sz="4" w:space="0" w:color="auto"/>
              <w:bottom w:val="single" w:sz="4" w:space="0" w:color="auto"/>
            </w:tcBorders>
            <w:shd w:val="clear" w:color="auto" w:fill="CED4EA"/>
            <w:hideMark/>
          </w:tcPr>
          <w:p w14:paraId="3FB89ED7" w14:textId="1BBA1DC0" w:rsidR="00DD6ED7" w:rsidRPr="00E04CC1" w:rsidRDefault="00DD6ED7" w:rsidP="00936366">
            <w:pPr>
              <w:spacing w:after="0" w:line="240" w:lineRule="auto"/>
              <w:rPr>
                <w:rFonts w:eastAsia="Times New Roman" w:cstheme="minorHAnsi"/>
                <w:b/>
                <w:bCs/>
                <w:color w:val="000000"/>
                <w:lang w:val="en-GB" w:eastAsia="en-GB"/>
              </w:rPr>
            </w:pPr>
            <w:r w:rsidRPr="00E04CC1">
              <w:rPr>
                <w:rFonts w:eastAsia="Times New Roman" w:cstheme="minorHAnsi"/>
                <w:b/>
                <w:bCs/>
                <w:color w:val="000000"/>
                <w:lang w:val="en-GB" w:eastAsia="en-GB"/>
              </w:rPr>
              <w:t>45. Engage in a conversation with a mother separated from her preterm or sick infant regarding at least 2 reasons to be with her infant in the intensive care unit.</w:t>
            </w:r>
          </w:p>
        </w:tc>
      </w:tr>
      <w:tr w:rsidR="00922B1C" w:rsidRPr="00F02FC7" w14:paraId="07C9A947" w14:textId="77777777" w:rsidTr="003971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179"/>
        </w:trPr>
        <w:tc>
          <w:tcPr>
            <w:tcW w:w="4507" w:type="dxa"/>
            <w:gridSpan w:val="2"/>
            <w:tcBorders>
              <w:top w:val="single" w:sz="4" w:space="0" w:color="auto"/>
              <w:bottom w:val="single" w:sz="4" w:space="0" w:color="auto"/>
              <w:right w:val="single" w:sz="4" w:space="0" w:color="auto"/>
            </w:tcBorders>
            <w:shd w:val="clear" w:color="auto" w:fill="auto"/>
          </w:tcPr>
          <w:p w14:paraId="73FA6E77" w14:textId="42243CBB" w:rsidR="00922B1C" w:rsidRPr="00EC6137" w:rsidRDefault="00C2332F" w:rsidP="00936366">
            <w:pPr>
              <w:spacing w:after="0" w:line="240" w:lineRule="auto"/>
              <w:rPr>
                <w:rFonts w:eastAsia="Times New Roman" w:cstheme="minorHAnsi"/>
                <w:color w:val="000000"/>
                <w:lang w:val="en-GB" w:eastAsia="en-GB"/>
              </w:rPr>
            </w:pPr>
            <w:r>
              <w:rPr>
                <w:rFonts w:eastAsia="Times New Roman" w:cstheme="minorHAnsi"/>
                <w:color w:val="000000"/>
                <w:lang w:val="en-GB" w:eastAsia="en-GB"/>
              </w:rPr>
              <w:t>H</w:t>
            </w:r>
            <w:r w:rsidR="00922B1C" w:rsidRPr="00E12102">
              <w:rPr>
                <w:rFonts w:eastAsia="Times New Roman" w:cstheme="minorHAnsi"/>
                <w:color w:val="000000"/>
                <w:lang w:val="en-GB" w:eastAsia="en-GB"/>
              </w:rPr>
              <w:t>elp her baby heal and grow better.</w:t>
            </w:r>
          </w:p>
        </w:tc>
        <w:tc>
          <w:tcPr>
            <w:tcW w:w="432" w:type="dxa"/>
            <w:gridSpan w:val="2"/>
            <w:tcBorders>
              <w:top w:val="single" w:sz="4" w:space="0" w:color="auto"/>
              <w:bottom w:val="single" w:sz="4" w:space="0" w:color="auto"/>
              <w:right w:val="single" w:sz="4" w:space="0" w:color="auto"/>
            </w:tcBorders>
          </w:tcPr>
          <w:p w14:paraId="696CC237" w14:textId="77777777" w:rsidR="00922B1C" w:rsidRPr="00EC6137" w:rsidRDefault="00922B1C" w:rsidP="00936366">
            <w:pPr>
              <w:spacing w:after="0" w:line="240" w:lineRule="auto"/>
              <w:rPr>
                <w:rFonts w:eastAsia="Times New Roman" w:cstheme="minorHAnsi"/>
                <w:color w:val="000000"/>
                <w:lang w:val="en-GB" w:eastAsia="en-GB"/>
              </w:rPr>
            </w:pPr>
          </w:p>
        </w:tc>
        <w:tc>
          <w:tcPr>
            <w:tcW w:w="433" w:type="dxa"/>
            <w:gridSpan w:val="2"/>
            <w:tcBorders>
              <w:top w:val="single" w:sz="4" w:space="0" w:color="auto"/>
              <w:bottom w:val="single" w:sz="4" w:space="0" w:color="auto"/>
              <w:right w:val="single" w:sz="4" w:space="0" w:color="auto"/>
            </w:tcBorders>
          </w:tcPr>
          <w:p w14:paraId="0C63A2E8" w14:textId="77777777" w:rsidR="00922B1C" w:rsidRPr="00EC6137" w:rsidRDefault="00922B1C" w:rsidP="00936366">
            <w:pPr>
              <w:spacing w:after="0" w:line="240" w:lineRule="auto"/>
              <w:rPr>
                <w:rFonts w:eastAsia="Times New Roman" w:cstheme="minorHAnsi"/>
                <w:color w:val="000000"/>
                <w:lang w:val="en-GB" w:eastAsia="en-GB"/>
              </w:rPr>
            </w:pPr>
          </w:p>
        </w:tc>
        <w:tc>
          <w:tcPr>
            <w:tcW w:w="433" w:type="dxa"/>
            <w:gridSpan w:val="2"/>
            <w:tcBorders>
              <w:top w:val="single" w:sz="4" w:space="0" w:color="auto"/>
              <w:bottom w:val="single" w:sz="4" w:space="0" w:color="auto"/>
              <w:right w:val="single" w:sz="4" w:space="0" w:color="auto"/>
            </w:tcBorders>
          </w:tcPr>
          <w:p w14:paraId="656D5979" w14:textId="77777777" w:rsidR="00922B1C" w:rsidRPr="00EC6137" w:rsidRDefault="00922B1C" w:rsidP="00936366">
            <w:pPr>
              <w:spacing w:after="0" w:line="240" w:lineRule="auto"/>
              <w:rPr>
                <w:rFonts w:eastAsia="Times New Roman" w:cstheme="minorHAnsi"/>
                <w:color w:val="000000"/>
                <w:lang w:val="en-GB" w:eastAsia="en-GB"/>
              </w:rPr>
            </w:pPr>
          </w:p>
        </w:tc>
        <w:tc>
          <w:tcPr>
            <w:tcW w:w="610" w:type="dxa"/>
            <w:tcBorders>
              <w:top w:val="single" w:sz="4" w:space="0" w:color="auto"/>
              <w:bottom w:val="single" w:sz="4" w:space="0" w:color="auto"/>
              <w:right w:val="single" w:sz="4" w:space="0" w:color="auto"/>
            </w:tcBorders>
          </w:tcPr>
          <w:p w14:paraId="2F0E63D4" w14:textId="77777777" w:rsidR="00922B1C" w:rsidRPr="00EC6137" w:rsidRDefault="00922B1C" w:rsidP="00936366">
            <w:pPr>
              <w:spacing w:after="0" w:line="240" w:lineRule="auto"/>
              <w:rPr>
                <w:rFonts w:eastAsia="Times New Roman" w:cstheme="minorHAnsi"/>
                <w:color w:val="000000"/>
                <w:lang w:val="en-GB" w:eastAsia="en-GB"/>
              </w:rPr>
            </w:pPr>
          </w:p>
        </w:tc>
        <w:tc>
          <w:tcPr>
            <w:tcW w:w="2079" w:type="dxa"/>
            <w:gridSpan w:val="2"/>
            <w:tcBorders>
              <w:top w:val="single" w:sz="4" w:space="0" w:color="auto"/>
              <w:bottom w:val="single" w:sz="4" w:space="0" w:color="auto"/>
              <w:right w:val="single" w:sz="4" w:space="0" w:color="auto"/>
            </w:tcBorders>
          </w:tcPr>
          <w:p w14:paraId="561892EE" w14:textId="77777777" w:rsidR="00922B1C" w:rsidRPr="00EC6137" w:rsidRDefault="00922B1C" w:rsidP="00936366">
            <w:pPr>
              <w:spacing w:after="0" w:line="240" w:lineRule="auto"/>
              <w:rPr>
                <w:rFonts w:eastAsia="Times New Roman" w:cstheme="minorHAnsi"/>
                <w:color w:val="000000"/>
                <w:lang w:val="en-GB" w:eastAsia="en-GB"/>
              </w:rPr>
            </w:pPr>
          </w:p>
        </w:tc>
      </w:tr>
      <w:tr w:rsidR="00922B1C" w:rsidRPr="00F02FC7" w14:paraId="0A2436AD" w14:textId="77777777" w:rsidTr="003971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269"/>
        </w:trPr>
        <w:tc>
          <w:tcPr>
            <w:tcW w:w="4507" w:type="dxa"/>
            <w:gridSpan w:val="2"/>
            <w:tcBorders>
              <w:top w:val="single" w:sz="4" w:space="0" w:color="auto"/>
              <w:bottom w:val="single" w:sz="4" w:space="0" w:color="auto"/>
              <w:right w:val="single" w:sz="4" w:space="0" w:color="auto"/>
            </w:tcBorders>
            <w:shd w:val="clear" w:color="auto" w:fill="auto"/>
          </w:tcPr>
          <w:p w14:paraId="3FDFA780" w14:textId="227F5445" w:rsidR="00922B1C" w:rsidRPr="00EC6137" w:rsidRDefault="00C2332F" w:rsidP="00936366">
            <w:pPr>
              <w:spacing w:after="0" w:line="240" w:lineRule="auto"/>
              <w:rPr>
                <w:rFonts w:eastAsia="Times New Roman" w:cstheme="minorHAnsi"/>
                <w:color w:val="000000"/>
                <w:lang w:val="en-GB" w:eastAsia="en-GB"/>
              </w:rPr>
            </w:pPr>
            <w:r>
              <w:rPr>
                <w:rFonts w:eastAsia="Times New Roman" w:cstheme="minorHAnsi"/>
                <w:color w:val="000000"/>
                <w:lang w:val="en-GB" w:eastAsia="en-GB"/>
              </w:rPr>
              <w:t>B</w:t>
            </w:r>
            <w:r w:rsidR="00922B1C" w:rsidRPr="00E12102">
              <w:rPr>
                <w:rFonts w:eastAsia="Times New Roman" w:cstheme="minorHAnsi"/>
                <w:color w:val="000000"/>
                <w:lang w:val="en-GB" w:eastAsia="en-GB"/>
              </w:rPr>
              <w:t>e able to breastfeed sooner and better.</w:t>
            </w:r>
          </w:p>
        </w:tc>
        <w:tc>
          <w:tcPr>
            <w:tcW w:w="432" w:type="dxa"/>
            <w:gridSpan w:val="2"/>
            <w:tcBorders>
              <w:top w:val="single" w:sz="4" w:space="0" w:color="auto"/>
              <w:bottom w:val="single" w:sz="4" w:space="0" w:color="auto"/>
              <w:right w:val="single" w:sz="4" w:space="0" w:color="auto"/>
            </w:tcBorders>
          </w:tcPr>
          <w:p w14:paraId="0229C134" w14:textId="77777777" w:rsidR="00922B1C" w:rsidRPr="00EC6137" w:rsidRDefault="00922B1C" w:rsidP="00936366">
            <w:pPr>
              <w:spacing w:after="0" w:line="240" w:lineRule="auto"/>
              <w:rPr>
                <w:rFonts w:eastAsia="Times New Roman" w:cstheme="minorHAnsi"/>
                <w:color w:val="000000"/>
                <w:lang w:val="en-GB" w:eastAsia="en-GB"/>
              </w:rPr>
            </w:pPr>
          </w:p>
        </w:tc>
        <w:tc>
          <w:tcPr>
            <w:tcW w:w="433" w:type="dxa"/>
            <w:gridSpan w:val="2"/>
            <w:tcBorders>
              <w:top w:val="single" w:sz="4" w:space="0" w:color="auto"/>
              <w:bottom w:val="single" w:sz="4" w:space="0" w:color="auto"/>
              <w:right w:val="single" w:sz="4" w:space="0" w:color="auto"/>
            </w:tcBorders>
          </w:tcPr>
          <w:p w14:paraId="16E5AA5B" w14:textId="77777777" w:rsidR="00922B1C" w:rsidRPr="00EC6137" w:rsidRDefault="00922B1C" w:rsidP="00936366">
            <w:pPr>
              <w:spacing w:after="0" w:line="240" w:lineRule="auto"/>
              <w:rPr>
                <w:rFonts w:eastAsia="Times New Roman" w:cstheme="minorHAnsi"/>
                <w:color w:val="000000"/>
                <w:lang w:val="en-GB" w:eastAsia="en-GB"/>
              </w:rPr>
            </w:pPr>
          </w:p>
        </w:tc>
        <w:tc>
          <w:tcPr>
            <w:tcW w:w="433" w:type="dxa"/>
            <w:gridSpan w:val="2"/>
            <w:tcBorders>
              <w:top w:val="single" w:sz="4" w:space="0" w:color="auto"/>
              <w:bottom w:val="single" w:sz="4" w:space="0" w:color="auto"/>
              <w:right w:val="single" w:sz="4" w:space="0" w:color="auto"/>
            </w:tcBorders>
          </w:tcPr>
          <w:p w14:paraId="03C51CF6" w14:textId="77777777" w:rsidR="00922B1C" w:rsidRPr="00EC6137" w:rsidRDefault="00922B1C" w:rsidP="00936366">
            <w:pPr>
              <w:spacing w:after="0" w:line="240" w:lineRule="auto"/>
              <w:rPr>
                <w:rFonts w:eastAsia="Times New Roman" w:cstheme="minorHAnsi"/>
                <w:color w:val="000000"/>
                <w:lang w:val="en-GB" w:eastAsia="en-GB"/>
              </w:rPr>
            </w:pPr>
          </w:p>
        </w:tc>
        <w:tc>
          <w:tcPr>
            <w:tcW w:w="610" w:type="dxa"/>
            <w:tcBorders>
              <w:top w:val="single" w:sz="4" w:space="0" w:color="auto"/>
              <w:bottom w:val="single" w:sz="4" w:space="0" w:color="auto"/>
              <w:right w:val="single" w:sz="4" w:space="0" w:color="auto"/>
            </w:tcBorders>
          </w:tcPr>
          <w:p w14:paraId="3BF4C0D1" w14:textId="77777777" w:rsidR="00922B1C" w:rsidRPr="00EC6137" w:rsidRDefault="00922B1C" w:rsidP="00936366">
            <w:pPr>
              <w:spacing w:after="0" w:line="240" w:lineRule="auto"/>
              <w:rPr>
                <w:rFonts w:eastAsia="Times New Roman" w:cstheme="minorHAnsi"/>
                <w:color w:val="000000"/>
                <w:lang w:val="en-GB" w:eastAsia="en-GB"/>
              </w:rPr>
            </w:pPr>
          </w:p>
        </w:tc>
        <w:tc>
          <w:tcPr>
            <w:tcW w:w="2079" w:type="dxa"/>
            <w:gridSpan w:val="2"/>
            <w:tcBorders>
              <w:top w:val="single" w:sz="4" w:space="0" w:color="auto"/>
              <w:bottom w:val="single" w:sz="4" w:space="0" w:color="auto"/>
              <w:right w:val="single" w:sz="4" w:space="0" w:color="auto"/>
            </w:tcBorders>
          </w:tcPr>
          <w:p w14:paraId="3795D54A" w14:textId="77777777" w:rsidR="00922B1C" w:rsidRPr="00EC6137" w:rsidRDefault="00922B1C" w:rsidP="00936366">
            <w:pPr>
              <w:spacing w:after="0" w:line="240" w:lineRule="auto"/>
              <w:rPr>
                <w:rFonts w:eastAsia="Times New Roman" w:cstheme="minorHAnsi"/>
                <w:color w:val="000000"/>
                <w:lang w:val="en-GB" w:eastAsia="en-GB"/>
              </w:rPr>
            </w:pPr>
          </w:p>
        </w:tc>
      </w:tr>
      <w:tr w:rsidR="00DD6ED7" w:rsidRPr="00F02FC7" w14:paraId="1F724703" w14:textId="77777777" w:rsidTr="003971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260"/>
        </w:trPr>
        <w:tc>
          <w:tcPr>
            <w:tcW w:w="4507" w:type="dxa"/>
            <w:gridSpan w:val="2"/>
            <w:tcBorders>
              <w:top w:val="single" w:sz="4" w:space="0" w:color="auto"/>
              <w:bottom w:val="single" w:sz="4" w:space="0" w:color="auto"/>
              <w:right w:val="single" w:sz="4" w:space="0" w:color="auto"/>
            </w:tcBorders>
            <w:shd w:val="clear" w:color="auto" w:fill="auto"/>
          </w:tcPr>
          <w:p w14:paraId="04278D21" w14:textId="7AC3E7E0" w:rsidR="00DD6ED7" w:rsidRPr="00EC6137" w:rsidRDefault="00C2332F" w:rsidP="00936366">
            <w:pPr>
              <w:spacing w:after="0" w:line="240" w:lineRule="auto"/>
              <w:rPr>
                <w:rFonts w:eastAsia="Times New Roman" w:cstheme="minorHAnsi"/>
                <w:color w:val="000000"/>
                <w:lang w:val="en-GB" w:eastAsia="en-GB"/>
              </w:rPr>
            </w:pPr>
            <w:r>
              <w:rPr>
                <w:rFonts w:eastAsia="Times New Roman" w:cstheme="minorHAnsi"/>
                <w:color w:val="000000"/>
                <w:lang w:val="en-GB" w:eastAsia="en-GB"/>
              </w:rPr>
              <w:t>B</w:t>
            </w:r>
            <w:r w:rsidR="00DD6ED7" w:rsidRPr="00E12102">
              <w:rPr>
                <w:rFonts w:eastAsia="Times New Roman" w:cstheme="minorHAnsi"/>
                <w:color w:val="000000"/>
                <w:lang w:val="en-GB" w:eastAsia="en-GB"/>
              </w:rPr>
              <w:t>e able to express breast milk more easily.</w:t>
            </w:r>
          </w:p>
        </w:tc>
        <w:tc>
          <w:tcPr>
            <w:tcW w:w="432" w:type="dxa"/>
            <w:gridSpan w:val="2"/>
            <w:tcBorders>
              <w:top w:val="single" w:sz="4" w:space="0" w:color="auto"/>
              <w:bottom w:val="single" w:sz="4" w:space="0" w:color="auto"/>
              <w:right w:val="single" w:sz="4" w:space="0" w:color="auto"/>
            </w:tcBorders>
          </w:tcPr>
          <w:p w14:paraId="7C5DE834" w14:textId="77777777" w:rsidR="00DD6ED7" w:rsidRPr="00EC6137" w:rsidRDefault="00DD6ED7" w:rsidP="00936366">
            <w:pPr>
              <w:spacing w:after="0" w:line="240" w:lineRule="auto"/>
              <w:rPr>
                <w:rFonts w:eastAsia="Times New Roman" w:cstheme="minorHAnsi"/>
                <w:color w:val="000000"/>
                <w:lang w:val="en-GB" w:eastAsia="en-GB"/>
              </w:rPr>
            </w:pPr>
          </w:p>
        </w:tc>
        <w:tc>
          <w:tcPr>
            <w:tcW w:w="433" w:type="dxa"/>
            <w:gridSpan w:val="2"/>
            <w:tcBorders>
              <w:top w:val="single" w:sz="4" w:space="0" w:color="auto"/>
              <w:bottom w:val="single" w:sz="4" w:space="0" w:color="auto"/>
              <w:right w:val="single" w:sz="4" w:space="0" w:color="auto"/>
            </w:tcBorders>
          </w:tcPr>
          <w:p w14:paraId="39A1FC17" w14:textId="77777777" w:rsidR="00DD6ED7" w:rsidRPr="00EC6137" w:rsidRDefault="00DD6ED7" w:rsidP="00936366">
            <w:pPr>
              <w:spacing w:after="0" w:line="240" w:lineRule="auto"/>
              <w:rPr>
                <w:rFonts w:eastAsia="Times New Roman" w:cstheme="minorHAnsi"/>
                <w:color w:val="000000"/>
                <w:lang w:val="en-GB" w:eastAsia="en-GB"/>
              </w:rPr>
            </w:pPr>
          </w:p>
        </w:tc>
        <w:tc>
          <w:tcPr>
            <w:tcW w:w="433" w:type="dxa"/>
            <w:gridSpan w:val="2"/>
            <w:tcBorders>
              <w:top w:val="single" w:sz="4" w:space="0" w:color="auto"/>
              <w:bottom w:val="single" w:sz="4" w:space="0" w:color="auto"/>
              <w:right w:val="single" w:sz="4" w:space="0" w:color="auto"/>
            </w:tcBorders>
          </w:tcPr>
          <w:p w14:paraId="1650D919" w14:textId="77777777" w:rsidR="00DD6ED7" w:rsidRPr="00EC6137" w:rsidRDefault="00DD6ED7" w:rsidP="00936366">
            <w:pPr>
              <w:spacing w:after="0" w:line="240" w:lineRule="auto"/>
              <w:rPr>
                <w:rFonts w:eastAsia="Times New Roman" w:cstheme="minorHAnsi"/>
                <w:color w:val="000000"/>
                <w:lang w:val="en-GB" w:eastAsia="en-GB"/>
              </w:rPr>
            </w:pPr>
          </w:p>
        </w:tc>
        <w:tc>
          <w:tcPr>
            <w:tcW w:w="610" w:type="dxa"/>
            <w:tcBorders>
              <w:top w:val="single" w:sz="4" w:space="0" w:color="auto"/>
              <w:bottom w:val="single" w:sz="4" w:space="0" w:color="auto"/>
              <w:right w:val="single" w:sz="4" w:space="0" w:color="auto"/>
            </w:tcBorders>
          </w:tcPr>
          <w:p w14:paraId="36A54649" w14:textId="77777777" w:rsidR="00DD6ED7" w:rsidRPr="00EC6137" w:rsidRDefault="00DD6ED7" w:rsidP="00936366">
            <w:pPr>
              <w:spacing w:after="0" w:line="240" w:lineRule="auto"/>
              <w:rPr>
                <w:rFonts w:eastAsia="Times New Roman" w:cstheme="minorHAnsi"/>
                <w:color w:val="000000"/>
                <w:lang w:val="en-GB" w:eastAsia="en-GB"/>
              </w:rPr>
            </w:pPr>
          </w:p>
        </w:tc>
        <w:tc>
          <w:tcPr>
            <w:tcW w:w="2079" w:type="dxa"/>
            <w:gridSpan w:val="2"/>
            <w:tcBorders>
              <w:top w:val="single" w:sz="4" w:space="0" w:color="auto"/>
              <w:bottom w:val="single" w:sz="4" w:space="0" w:color="auto"/>
              <w:right w:val="single" w:sz="4" w:space="0" w:color="auto"/>
            </w:tcBorders>
          </w:tcPr>
          <w:p w14:paraId="7D862CD1" w14:textId="77777777" w:rsidR="00DD6ED7" w:rsidRPr="00EC6137" w:rsidRDefault="00DD6ED7" w:rsidP="00936366">
            <w:pPr>
              <w:spacing w:after="0" w:line="240" w:lineRule="auto"/>
              <w:rPr>
                <w:rFonts w:eastAsia="Times New Roman" w:cstheme="minorHAnsi"/>
                <w:color w:val="000000"/>
                <w:lang w:val="en-GB" w:eastAsia="en-GB"/>
              </w:rPr>
            </w:pPr>
          </w:p>
        </w:tc>
      </w:tr>
      <w:tr w:rsidR="00DD6ED7" w:rsidRPr="00F02FC7" w14:paraId="2A426837" w14:textId="77777777" w:rsidTr="003971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251"/>
        </w:trPr>
        <w:tc>
          <w:tcPr>
            <w:tcW w:w="4507" w:type="dxa"/>
            <w:gridSpan w:val="2"/>
            <w:tcBorders>
              <w:top w:val="single" w:sz="4" w:space="0" w:color="auto"/>
              <w:bottom w:val="single" w:sz="4" w:space="0" w:color="auto"/>
              <w:right w:val="single" w:sz="4" w:space="0" w:color="auto"/>
            </w:tcBorders>
            <w:shd w:val="clear" w:color="auto" w:fill="auto"/>
          </w:tcPr>
          <w:p w14:paraId="37DAF689" w14:textId="0C772AE2" w:rsidR="00DD6ED7" w:rsidRPr="00EC6137" w:rsidRDefault="00C2332F" w:rsidP="00936366">
            <w:pPr>
              <w:spacing w:after="0" w:line="240" w:lineRule="auto"/>
              <w:rPr>
                <w:rFonts w:eastAsia="Times New Roman" w:cstheme="minorHAnsi"/>
                <w:color w:val="000000"/>
                <w:lang w:val="en-GB" w:eastAsia="en-GB"/>
              </w:rPr>
            </w:pPr>
            <w:r>
              <w:rPr>
                <w:rFonts w:eastAsia="Times New Roman" w:cstheme="minorHAnsi"/>
                <w:color w:val="000000"/>
                <w:lang w:val="en-GB" w:eastAsia="en-GB"/>
              </w:rPr>
              <w:t>Be able to</w:t>
            </w:r>
            <w:r w:rsidR="00DD6ED7" w:rsidRPr="00E12102">
              <w:rPr>
                <w:rFonts w:eastAsia="Times New Roman" w:cstheme="minorHAnsi"/>
                <w:color w:val="000000"/>
                <w:lang w:val="en-GB" w:eastAsia="en-GB"/>
              </w:rPr>
              <w:t xml:space="preserve"> feed her baby (using tube or </w:t>
            </w:r>
            <w:r w:rsidR="00B41F3B">
              <w:rPr>
                <w:rFonts w:eastAsia="Times New Roman" w:cstheme="minorHAnsi"/>
                <w:color w:val="000000"/>
                <w:lang w:val="en-GB" w:eastAsia="en-GB"/>
              </w:rPr>
              <w:t>device</w:t>
            </w:r>
            <w:r w:rsidR="00DD6ED7" w:rsidRPr="00E12102">
              <w:rPr>
                <w:rFonts w:eastAsia="Times New Roman" w:cstheme="minorHAnsi"/>
                <w:color w:val="000000"/>
                <w:lang w:val="en-GB" w:eastAsia="en-GB"/>
              </w:rPr>
              <w:t>).</w:t>
            </w:r>
          </w:p>
        </w:tc>
        <w:tc>
          <w:tcPr>
            <w:tcW w:w="432" w:type="dxa"/>
            <w:gridSpan w:val="2"/>
            <w:tcBorders>
              <w:top w:val="single" w:sz="4" w:space="0" w:color="auto"/>
              <w:bottom w:val="single" w:sz="4" w:space="0" w:color="auto"/>
              <w:right w:val="single" w:sz="4" w:space="0" w:color="auto"/>
            </w:tcBorders>
          </w:tcPr>
          <w:p w14:paraId="6630B531" w14:textId="77777777" w:rsidR="00DD6ED7" w:rsidRPr="00EC6137" w:rsidRDefault="00DD6ED7" w:rsidP="00936366">
            <w:pPr>
              <w:spacing w:after="0" w:line="240" w:lineRule="auto"/>
              <w:rPr>
                <w:rFonts w:eastAsia="Times New Roman" w:cstheme="minorHAnsi"/>
                <w:color w:val="000000"/>
                <w:lang w:val="en-GB" w:eastAsia="en-GB"/>
              </w:rPr>
            </w:pPr>
          </w:p>
        </w:tc>
        <w:tc>
          <w:tcPr>
            <w:tcW w:w="433" w:type="dxa"/>
            <w:gridSpan w:val="2"/>
            <w:tcBorders>
              <w:top w:val="single" w:sz="4" w:space="0" w:color="auto"/>
              <w:bottom w:val="single" w:sz="4" w:space="0" w:color="auto"/>
              <w:right w:val="single" w:sz="4" w:space="0" w:color="auto"/>
            </w:tcBorders>
          </w:tcPr>
          <w:p w14:paraId="75A40751" w14:textId="77777777" w:rsidR="00DD6ED7" w:rsidRPr="00EC6137" w:rsidRDefault="00DD6ED7" w:rsidP="00936366">
            <w:pPr>
              <w:spacing w:after="0" w:line="240" w:lineRule="auto"/>
              <w:rPr>
                <w:rFonts w:eastAsia="Times New Roman" w:cstheme="minorHAnsi"/>
                <w:color w:val="000000"/>
                <w:lang w:val="en-GB" w:eastAsia="en-GB"/>
              </w:rPr>
            </w:pPr>
          </w:p>
        </w:tc>
        <w:tc>
          <w:tcPr>
            <w:tcW w:w="433" w:type="dxa"/>
            <w:gridSpan w:val="2"/>
            <w:tcBorders>
              <w:top w:val="single" w:sz="4" w:space="0" w:color="auto"/>
              <w:bottom w:val="single" w:sz="4" w:space="0" w:color="auto"/>
              <w:right w:val="single" w:sz="4" w:space="0" w:color="auto"/>
            </w:tcBorders>
          </w:tcPr>
          <w:p w14:paraId="30B9AB8F" w14:textId="77777777" w:rsidR="00DD6ED7" w:rsidRPr="00EC6137" w:rsidRDefault="00DD6ED7" w:rsidP="00936366">
            <w:pPr>
              <w:spacing w:after="0" w:line="240" w:lineRule="auto"/>
              <w:rPr>
                <w:rFonts w:eastAsia="Times New Roman" w:cstheme="minorHAnsi"/>
                <w:color w:val="000000"/>
                <w:lang w:val="en-GB" w:eastAsia="en-GB"/>
              </w:rPr>
            </w:pPr>
          </w:p>
        </w:tc>
        <w:tc>
          <w:tcPr>
            <w:tcW w:w="610" w:type="dxa"/>
            <w:tcBorders>
              <w:top w:val="single" w:sz="4" w:space="0" w:color="auto"/>
              <w:bottom w:val="single" w:sz="4" w:space="0" w:color="auto"/>
              <w:right w:val="single" w:sz="4" w:space="0" w:color="auto"/>
            </w:tcBorders>
          </w:tcPr>
          <w:p w14:paraId="5DF74D9C" w14:textId="77777777" w:rsidR="00DD6ED7" w:rsidRPr="00EC6137" w:rsidRDefault="00DD6ED7" w:rsidP="00936366">
            <w:pPr>
              <w:spacing w:after="0" w:line="240" w:lineRule="auto"/>
              <w:rPr>
                <w:rFonts w:eastAsia="Times New Roman" w:cstheme="minorHAnsi"/>
                <w:color w:val="000000"/>
                <w:lang w:val="en-GB" w:eastAsia="en-GB"/>
              </w:rPr>
            </w:pPr>
          </w:p>
        </w:tc>
        <w:tc>
          <w:tcPr>
            <w:tcW w:w="2079" w:type="dxa"/>
            <w:gridSpan w:val="2"/>
            <w:tcBorders>
              <w:top w:val="single" w:sz="4" w:space="0" w:color="auto"/>
              <w:bottom w:val="single" w:sz="4" w:space="0" w:color="auto"/>
              <w:right w:val="single" w:sz="4" w:space="0" w:color="auto"/>
            </w:tcBorders>
          </w:tcPr>
          <w:p w14:paraId="73695081" w14:textId="77777777" w:rsidR="00DD6ED7" w:rsidRPr="00EC6137" w:rsidRDefault="00DD6ED7" w:rsidP="00936366">
            <w:pPr>
              <w:spacing w:after="0" w:line="240" w:lineRule="auto"/>
              <w:rPr>
                <w:rFonts w:eastAsia="Times New Roman" w:cstheme="minorHAnsi"/>
                <w:color w:val="000000"/>
                <w:lang w:val="en-GB" w:eastAsia="en-GB"/>
              </w:rPr>
            </w:pPr>
          </w:p>
        </w:tc>
      </w:tr>
      <w:tr w:rsidR="00DD6ED7" w:rsidRPr="00F02FC7" w14:paraId="6AA02C83" w14:textId="77777777" w:rsidTr="003971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152"/>
        </w:trPr>
        <w:tc>
          <w:tcPr>
            <w:tcW w:w="4507" w:type="dxa"/>
            <w:gridSpan w:val="2"/>
            <w:tcBorders>
              <w:top w:val="single" w:sz="4" w:space="0" w:color="auto"/>
              <w:bottom w:val="single" w:sz="4" w:space="0" w:color="auto"/>
              <w:right w:val="single" w:sz="4" w:space="0" w:color="auto"/>
            </w:tcBorders>
            <w:shd w:val="clear" w:color="auto" w:fill="auto"/>
          </w:tcPr>
          <w:p w14:paraId="6F713D0B" w14:textId="5C5E38D2" w:rsidR="00DD6ED7" w:rsidRPr="00EC6137" w:rsidRDefault="00B41F3B" w:rsidP="00936366">
            <w:pPr>
              <w:spacing w:after="0" w:line="240" w:lineRule="auto"/>
              <w:rPr>
                <w:rFonts w:eastAsia="Times New Roman" w:cstheme="minorHAnsi"/>
                <w:color w:val="000000"/>
                <w:lang w:val="en-GB" w:eastAsia="en-GB"/>
              </w:rPr>
            </w:pPr>
            <w:r>
              <w:rPr>
                <w:rFonts w:eastAsia="Times New Roman" w:cstheme="minorHAnsi"/>
                <w:color w:val="000000"/>
                <w:lang w:val="en-GB" w:eastAsia="en-GB"/>
              </w:rPr>
              <w:t>B</w:t>
            </w:r>
            <w:r w:rsidR="00DD6ED7" w:rsidRPr="00E12102">
              <w:rPr>
                <w:rFonts w:eastAsia="Times New Roman" w:cstheme="minorHAnsi"/>
                <w:color w:val="000000"/>
                <w:lang w:val="en-GB" w:eastAsia="en-GB"/>
              </w:rPr>
              <w:t>aby needs her touch, her warmth and her voice.</w:t>
            </w:r>
          </w:p>
        </w:tc>
        <w:tc>
          <w:tcPr>
            <w:tcW w:w="432" w:type="dxa"/>
            <w:gridSpan w:val="2"/>
            <w:tcBorders>
              <w:top w:val="single" w:sz="4" w:space="0" w:color="auto"/>
              <w:bottom w:val="single" w:sz="4" w:space="0" w:color="auto"/>
              <w:right w:val="single" w:sz="4" w:space="0" w:color="auto"/>
            </w:tcBorders>
          </w:tcPr>
          <w:p w14:paraId="663FD3C4" w14:textId="77777777" w:rsidR="00DD6ED7" w:rsidRPr="00EC6137" w:rsidRDefault="00DD6ED7" w:rsidP="00936366">
            <w:pPr>
              <w:spacing w:after="0" w:line="240" w:lineRule="auto"/>
              <w:rPr>
                <w:rFonts w:eastAsia="Times New Roman" w:cstheme="minorHAnsi"/>
                <w:color w:val="000000"/>
                <w:lang w:val="en-GB" w:eastAsia="en-GB"/>
              </w:rPr>
            </w:pPr>
          </w:p>
        </w:tc>
        <w:tc>
          <w:tcPr>
            <w:tcW w:w="433" w:type="dxa"/>
            <w:gridSpan w:val="2"/>
            <w:tcBorders>
              <w:top w:val="single" w:sz="4" w:space="0" w:color="auto"/>
              <w:bottom w:val="single" w:sz="4" w:space="0" w:color="auto"/>
              <w:right w:val="single" w:sz="4" w:space="0" w:color="auto"/>
            </w:tcBorders>
          </w:tcPr>
          <w:p w14:paraId="39AC0150" w14:textId="77777777" w:rsidR="00DD6ED7" w:rsidRPr="00EC6137" w:rsidRDefault="00DD6ED7" w:rsidP="00936366">
            <w:pPr>
              <w:spacing w:after="0" w:line="240" w:lineRule="auto"/>
              <w:rPr>
                <w:rFonts w:eastAsia="Times New Roman" w:cstheme="minorHAnsi"/>
                <w:color w:val="000000"/>
                <w:lang w:val="en-GB" w:eastAsia="en-GB"/>
              </w:rPr>
            </w:pPr>
          </w:p>
        </w:tc>
        <w:tc>
          <w:tcPr>
            <w:tcW w:w="433" w:type="dxa"/>
            <w:gridSpan w:val="2"/>
            <w:tcBorders>
              <w:top w:val="single" w:sz="4" w:space="0" w:color="auto"/>
              <w:bottom w:val="single" w:sz="4" w:space="0" w:color="auto"/>
              <w:right w:val="single" w:sz="4" w:space="0" w:color="auto"/>
            </w:tcBorders>
          </w:tcPr>
          <w:p w14:paraId="16BB1E40" w14:textId="77777777" w:rsidR="00DD6ED7" w:rsidRPr="00EC6137" w:rsidRDefault="00DD6ED7" w:rsidP="00936366">
            <w:pPr>
              <w:spacing w:after="0" w:line="240" w:lineRule="auto"/>
              <w:rPr>
                <w:rFonts w:eastAsia="Times New Roman" w:cstheme="minorHAnsi"/>
                <w:color w:val="000000"/>
                <w:lang w:val="en-GB" w:eastAsia="en-GB"/>
              </w:rPr>
            </w:pPr>
          </w:p>
        </w:tc>
        <w:tc>
          <w:tcPr>
            <w:tcW w:w="610" w:type="dxa"/>
            <w:tcBorders>
              <w:top w:val="single" w:sz="4" w:space="0" w:color="auto"/>
              <w:bottom w:val="single" w:sz="4" w:space="0" w:color="auto"/>
              <w:right w:val="single" w:sz="4" w:space="0" w:color="auto"/>
            </w:tcBorders>
          </w:tcPr>
          <w:p w14:paraId="23843BF8" w14:textId="77777777" w:rsidR="00DD6ED7" w:rsidRPr="00EC6137" w:rsidRDefault="00DD6ED7" w:rsidP="00936366">
            <w:pPr>
              <w:spacing w:after="0" w:line="240" w:lineRule="auto"/>
              <w:rPr>
                <w:rFonts w:eastAsia="Times New Roman" w:cstheme="minorHAnsi"/>
                <w:color w:val="000000"/>
                <w:lang w:val="en-GB" w:eastAsia="en-GB"/>
              </w:rPr>
            </w:pPr>
          </w:p>
        </w:tc>
        <w:tc>
          <w:tcPr>
            <w:tcW w:w="2079" w:type="dxa"/>
            <w:gridSpan w:val="2"/>
            <w:tcBorders>
              <w:top w:val="single" w:sz="4" w:space="0" w:color="auto"/>
              <w:bottom w:val="single" w:sz="4" w:space="0" w:color="auto"/>
              <w:right w:val="single" w:sz="4" w:space="0" w:color="auto"/>
            </w:tcBorders>
          </w:tcPr>
          <w:p w14:paraId="22FD4DD8" w14:textId="77777777" w:rsidR="00DD6ED7" w:rsidRPr="00EC6137" w:rsidRDefault="00DD6ED7" w:rsidP="00936366">
            <w:pPr>
              <w:spacing w:after="0" w:line="240" w:lineRule="auto"/>
              <w:rPr>
                <w:rFonts w:eastAsia="Times New Roman" w:cstheme="minorHAnsi"/>
                <w:color w:val="000000"/>
                <w:lang w:val="en-GB" w:eastAsia="en-GB"/>
              </w:rPr>
            </w:pPr>
          </w:p>
        </w:tc>
      </w:tr>
      <w:tr w:rsidR="00DD6ED7" w:rsidRPr="00F02FC7" w14:paraId="37B79079" w14:textId="77777777" w:rsidTr="003971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449"/>
        </w:trPr>
        <w:tc>
          <w:tcPr>
            <w:tcW w:w="4507" w:type="dxa"/>
            <w:gridSpan w:val="2"/>
            <w:tcBorders>
              <w:top w:val="single" w:sz="4" w:space="0" w:color="auto"/>
              <w:bottom w:val="single" w:sz="4" w:space="0" w:color="auto"/>
              <w:right w:val="single" w:sz="4" w:space="0" w:color="auto"/>
            </w:tcBorders>
            <w:shd w:val="clear" w:color="auto" w:fill="auto"/>
          </w:tcPr>
          <w:p w14:paraId="1D90CB9D" w14:textId="11418F4F" w:rsidR="00DD6ED7" w:rsidRPr="00EC6137" w:rsidRDefault="00DD6ED7" w:rsidP="00936366">
            <w:pPr>
              <w:spacing w:after="0" w:line="240" w:lineRule="auto"/>
              <w:rPr>
                <w:rFonts w:eastAsia="Times New Roman" w:cstheme="minorHAnsi"/>
                <w:color w:val="000000"/>
                <w:lang w:val="en-GB" w:eastAsia="en-GB"/>
              </w:rPr>
            </w:pPr>
            <w:r w:rsidRPr="00E12102">
              <w:rPr>
                <w:rFonts w:eastAsia="Times New Roman" w:cstheme="minorHAnsi"/>
                <w:color w:val="000000"/>
                <w:lang w:val="en-GB" w:eastAsia="en-GB"/>
              </w:rPr>
              <w:t>When the mother is not able, the presence of significant others is also important.</w:t>
            </w:r>
          </w:p>
        </w:tc>
        <w:tc>
          <w:tcPr>
            <w:tcW w:w="432" w:type="dxa"/>
            <w:gridSpan w:val="2"/>
            <w:tcBorders>
              <w:top w:val="single" w:sz="4" w:space="0" w:color="auto"/>
              <w:bottom w:val="single" w:sz="4" w:space="0" w:color="auto"/>
              <w:right w:val="single" w:sz="4" w:space="0" w:color="auto"/>
            </w:tcBorders>
          </w:tcPr>
          <w:p w14:paraId="56E00D4A" w14:textId="77777777" w:rsidR="00DD6ED7" w:rsidRPr="00EC6137" w:rsidRDefault="00DD6ED7" w:rsidP="00936366">
            <w:pPr>
              <w:spacing w:after="0" w:line="240" w:lineRule="auto"/>
              <w:rPr>
                <w:rFonts w:eastAsia="Times New Roman" w:cstheme="minorHAnsi"/>
                <w:color w:val="000000"/>
                <w:lang w:val="en-GB" w:eastAsia="en-GB"/>
              </w:rPr>
            </w:pPr>
          </w:p>
        </w:tc>
        <w:tc>
          <w:tcPr>
            <w:tcW w:w="433" w:type="dxa"/>
            <w:gridSpan w:val="2"/>
            <w:tcBorders>
              <w:top w:val="single" w:sz="4" w:space="0" w:color="auto"/>
              <w:bottom w:val="single" w:sz="4" w:space="0" w:color="auto"/>
              <w:right w:val="single" w:sz="4" w:space="0" w:color="auto"/>
            </w:tcBorders>
          </w:tcPr>
          <w:p w14:paraId="6C6AC61E" w14:textId="77777777" w:rsidR="00DD6ED7" w:rsidRPr="00EC6137" w:rsidRDefault="00DD6ED7" w:rsidP="00936366">
            <w:pPr>
              <w:spacing w:after="0" w:line="240" w:lineRule="auto"/>
              <w:rPr>
                <w:rFonts w:eastAsia="Times New Roman" w:cstheme="minorHAnsi"/>
                <w:color w:val="000000"/>
                <w:lang w:val="en-GB" w:eastAsia="en-GB"/>
              </w:rPr>
            </w:pPr>
          </w:p>
        </w:tc>
        <w:tc>
          <w:tcPr>
            <w:tcW w:w="433" w:type="dxa"/>
            <w:gridSpan w:val="2"/>
            <w:tcBorders>
              <w:top w:val="single" w:sz="4" w:space="0" w:color="auto"/>
              <w:bottom w:val="single" w:sz="4" w:space="0" w:color="auto"/>
              <w:right w:val="single" w:sz="4" w:space="0" w:color="auto"/>
            </w:tcBorders>
          </w:tcPr>
          <w:p w14:paraId="573F5EDD" w14:textId="77777777" w:rsidR="00DD6ED7" w:rsidRPr="00EC6137" w:rsidRDefault="00DD6ED7" w:rsidP="00936366">
            <w:pPr>
              <w:spacing w:after="0" w:line="240" w:lineRule="auto"/>
              <w:rPr>
                <w:rFonts w:eastAsia="Times New Roman" w:cstheme="minorHAnsi"/>
                <w:color w:val="000000"/>
                <w:lang w:val="en-GB" w:eastAsia="en-GB"/>
              </w:rPr>
            </w:pPr>
          </w:p>
        </w:tc>
        <w:tc>
          <w:tcPr>
            <w:tcW w:w="610" w:type="dxa"/>
            <w:tcBorders>
              <w:top w:val="single" w:sz="4" w:space="0" w:color="auto"/>
              <w:bottom w:val="single" w:sz="4" w:space="0" w:color="auto"/>
              <w:right w:val="single" w:sz="4" w:space="0" w:color="auto"/>
            </w:tcBorders>
          </w:tcPr>
          <w:p w14:paraId="352728C4" w14:textId="77777777" w:rsidR="00DD6ED7" w:rsidRPr="00EC6137" w:rsidRDefault="00DD6ED7" w:rsidP="00936366">
            <w:pPr>
              <w:spacing w:after="0" w:line="240" w:lineRule="auto"/>
              <w:rPr>
                <w:rFonts w:eastAsia="Times New Roman" w:cstheme="minorHAnsi"/>
                <w:color w:val="000000"/>
                <w:lang w:val="en-GB" w:eastAsia="en-GB"/>
              </w:rPr>
            </w:pPr>
          </w:p>
        </w:tc>
        <w:tc>
          <w:tcPr>
            <w:tcW w:w="2079" w:type="dxa"/>
            <w:gridSpan w:val="2"/>
            <w:tcBorders>
              <w:top w:val="single" w:sz="4" w:space="0" w:color="auto"/>
              <w:bottom w:val="single" w:sz="4" w:space="0" w:color="auto"/>
              <w:right w:val="single" w:sz="4" w:space="0" w:color="auto"/>
            </w:tcBorders>
          </w:tcPr>
          <w:p w14:paraId="3A53B0EF" w14:textId="77777777" w:rsidR="00DD6ED7" w:rsidRPr="00EC6137" w:rsidRDefault="00DD6ED7" w:rsidP="00936366">
            <w:pPr>
              <w:spacing w:after="0" w:line="240" w:lineRule="auto"/>
              <w:rPr>
                <w:rFonts w:eastAsia="Times New Roman" w:cstheme="minorHAnsi"/>
                <w:color w:val="000000"/>
                <w:lang w:val="en-GB" w:eastAsia="en-GB"/>
              </w:rPr>
            </w:pPr>
          </w:p>
        </w:tc>
      </w:tr>
      <w:tr w:rsidR="00DD6ED7" w:rsidRPr="00F02FC7" w14:paraId="057B138B" w14:textId="620D1E1F" w:rsidTr="003971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755"/>
        </w:trPr>
        <w:tc>
          <w:tcPr>
            <w:tcW w:w="8494" w:type="dxa"/>
            <w:gridSpan w:val="11"/>
            <w:tcBorders>
              <w:top w:val="single" w:sz="4" w:space="0" w:color="auto"/>
              <w:left w:val="single" w:sz="4" w:space="0" w:color="auto"/>
              <w:bottom w:val="single" w:sz="4" w:space="0" w:color="auto"/>
              <w:right w:val="single" w:sz="4" w:space="0" w:color="auto"/>
            </w:tcBorders>
            <w:shd w:val="clear" w:color="auto" w:fill="CED4EA"/>
            <w:hideMark/>
          </w:tcPr>
          <w:p w14:paraId="2C4972AA" w14:textId="770D09E1" w:rsidR="00DD6ED7" w:rsidRPr="00E04CC1" w:rsidRDefault="00DD6ED7" w:rsidP="00936366">
            <w:pPr>
              <w:spacing w:after="0" w:line="240" w:lineRule="auto"/>
              <w:rPr>
                <w:rFonts w:eastAsia="Times New Roman" w:cstheme="minorHAnsi"/>
                <w:b/>
                <w:bCs/>
                <w:color w:val="000000"/>
                <w:lang w:val="en-GB" w:eastAsia="en-GB"/>
              </w:rPr>
            </w:pPr>
            <w:r w:rsidRPr="00E04CC1">
              <w:rPr>
                <w:rFonts w:eastAsia="Times New Roman" w:cstheme="minorHAnsi"/>
                <w:b/>
                <w:bCs/>
                <w:color w:val="000000"/>
                <w:lang w:val="en-GB" w:eastAsia="en-GB"/>
              </w:rPr>
              <w:t xml:space="preserve">46. Engage in a conversation with a mother of a preterm, late preterm or vulnerable infant (including multiple births) regarding the importance of observing at least 2 subtle signs and behavioural state shifts to determine when it is appropriate to breastfeed. </w:t>
            </w:r>
          </w:p>
        </w:tc>
      </w:tr>
      <w:tr w:rsidR="00DD6ED7" w:rsidRPr="00F02FC7" w14:paraId="0E2F85E9" w14:textId="77777777" w:rsidTr="003971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1115"/>
        </w:trPr>
        <w:tc>
          <w:tcPr>
            <w:tcW w:w="4507" w:type="dxa"/>
            <w:gridSpan w:val="2"/>
            <w:tcBorders>
              <w:top w:val="single" w:sz="4" w:space="0" w:color="auto"/>
              <w:bottom w:val="single" w:sz="4" w:space="0" w:color="auto"/>
              <w:right w:val="single" w:sz="4" w:space="0" w:color="auto"/>
            </w:tcBorders>
            <w:shd w:val="clear" w:color="auto" w:fill="auto"/>
          </w:tcPr>
          <w:p w14:paraId="27712137" w14:textId="56B6A05B" w:rsidR="00DD6ED7" w:rsidRPr="00EC6137" w:rsidRDefault="00DD6ED7" w:rsidP="00936366">
            <w:pPr>
              <w:spacing w:after="0" w:line="240" w:lineRule="auto"/>
              <w:rPr>
                <w:rFonts w:eastAsia="Times New Roman" w:cstheme="minorHAnsi"/>
                <w:color w:val="000000"/>
                <w:lang w:val="en-GB" w:eastAsia="en-GB"/>
              </w:rPr>
            </w:pPr>
            <w:r w:rsidRPr="00E12102">
              <w:rPr>
                <w:rFonts w:eastAsia="Times New Roman" w:cstheme="minorHAnsi"/>
                <w:color w:val="000000"/>
                <w:lang w:val="en-GB" w:eastAsia="en-GB"/>
              </w:rPr>
              <w:t>Breastfeeding is guided by the infant’s competence and stability rather than a certain gestational/postnatal/postmenstrual age or weight.</w:t>
            </w:r>
          </w:p>
        </w:tc>
        <w:tc>
          <w:tcPr>
            <w:tcW w:w="432" w:type="dxa"/>
            <w:gridSpan w:val="2"/>
            <w:tcBorders>
              <w:top w:val="single" w:sz="4" w:space="0" w:color="auto"/>
              <w:bottom w:val="single" w:sz="4" w:space="0" w:color="auto"/>
              <w:right w:val="single" w:sz="4" w:space="0" w:color="auto"/>
            </w:tcBorders>
          </w:tcPr>
          <w:p w14:paraId="3A13F799" w14:textId="77777777" w:rsidR="00DD6ED7" w:rsidRPr="00EC6137" w:rsidRDefault="00DD6ED7" w:rsidP="00936366">
            <w:pPr>
              <w:spacing w:after="0" w:line="240" w:lineRule="auto"/>
              <w:rPr>
                <w:rFonts w:eastAsia="Times New Roman" w:cstheme="minorHAnsi"/>
                <w:color w:val="000000"/>
                <w:lang w:val="en-GB" w:eastAsia="en-GB"/>
              </w:rPr>
            </w:pPr>
          </w:p>
        </w:tc>
        <w:tc>
          <w:tcPr>
            <w:tcW w:w="433" w:type="dxa"/>
            <w:gridSpan w:val="2"/>
            <w:tcBorders>
              <w:top w:val="single" w:sz="4" w:space="0" w:color="auto"/>
              <w:bottom w:val="single" w:sz="4" w:space="0" w:color="auto"/>
              <w:right w:val="single" w:sz="4" w:space="0" w:color="auto"/>
            </w:tcBorders>
          </w:tcPr>
          <w:p w14:paraId="2B0E8066" w14:textId="77777777" w:rsidR="00DD6ED7" w:rsidRPr="00EC6137" w:rsidRDefault="00DD6ED7" w:rsidP="00936366">
            <w:pPr>
              <w:spacing w:after="0" w:line="240" w:lineRule="auto"/>
              <w:rPr>
                <w:rFonts w:eastAsia="Times New Roman" w:cstheme="minorHAnsi"/>
                <w:color w:val="000000"/>
                <w:lang w:val="en-GB" w:eastAsia="en-GB"/>
              </w:rPr>
            </w:pPr>
          </w:p>
        </w:tc>
        <w:tc>
          <w:tcPr>
            <w:tcW w:w="433" w:type="dxa"/>
            <w:gridSpan w:val="2"/>
            <w:tcBorders>
              <w:top w:val="single" w:sz="4" w:space="0" w:color="auto"/>
              <w:bottom w:val="single" w:sz="4" w:space="0" w:color="auto"/>
              <w:right w:val="single" w:sz="4" w:space="0" w:color="auto"/>
            </w:tcBorders>
          </w:tcPr>
          <w:p w14:paraId="66609E65" w14:textId="77777777" w:rsidR="00DD6ED7" w:rsidRPr="00EC6137" w:rsidRDefault="00DD6ED7" w:rsidP="00936366">
            <w:pPr>
              <w:spacing w:after="0" w:line="240" w:lineRule="auto"/>
              <w:rPr>
                <w:rFonts w:eastAsia="Times New Roman" w:cstheme="minorHAnsi"/>
                <w:color w:val="000000"/>
                <w:lang w:val="en-GB" w:eastAsia="en-GB"/>
              </w:rPr>
            </w:pPr>
          </w:p>
        </w:tc>
        <w:tc>
          <w:tcPr>
            <w:tcW w:w="610" w:type="dxa"/>
            <w:tcBorders>
              <w:top w:val="single" w:sz="4" w:space="0" w:color="auto"/>
              <w:bottom w:val="single" w:sz="4" w:space="0" w:color="auto"/>
              <w:right w:val="single" w:sz="4" w:space="0" w:color="auto"/>
            </w:tcBorders>
          </w:tcPr>
          <w:p w14:paraId="23A984A0" w14:textId="77777777" w:rsidR="00DD6ED7" w:rsidRPr="00EC6137" w:rsidRDefault="00DD6ED7" w:rsidP="00936366">
            <w:pPr>
              <w:spacing w:after="0" w:line="240" w:lineRule="auto"/>
              <w:rPr>
                <w:rFonts w:eastAsia="Times New Roman" w:cstheme="minorHAnsi"/>
                <w:color w:val="000000"/>
                <w:lang w:val="en-GB" w:eastAsia="en-GB"/>
              </w:rPr>
            </w:pPr>
          </w:p>
        </w:tc>
        <w:tc>
          <w:tcPr>
            <w:tcW w:w="2079" w:type="dxa"/>
            <w:gridSpan w:val="2"/>
            <w:tcBorders>
              <w:top w:val="single" w:sz="4" w:space="0" w:color="auto"/>
              <w:bottom w:val="single" w:sz="4" w:space="0" w:color="auto"/>
              <w:right w:val="single" w:sz="4" w:space="0" w:color="auto"/>
            </w:tcBorders>
          </w:tcPr>
          <w:p w14:paraId="3951B23C" w14:textId="77777777" w:rsidR="00DD6ED7" w:rsidRPr="00EC6137" w:rsidRDefault="00DD6ED7" w:rsidP="00936366">
            <w:pPr>
              <w:spacing w:after="0" w:line="240" w:lineRule="auto"/>
              <w:rPr>
                <w:rFonts w:eastAsia="Times New Roman" w:cstheme="minorHAnsi"/>
                <w:color w:val="000000"/>
                <w:lang w:val="en-GB" w:eastAsia="en-GB"/>
              </w:rPr>
            </w:pPr>
          </w:p>
        </w:tc>
      </w:tr>
      <w:tr w:rsidR="00DD6ED7" w:rsidRPr="00F02FC7" w14:paraId="3AECBC9C" w14:textId="77777777" w:rsidTr="003971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485"/>
        </w:trPr>
        <w:tc>
          <w:tcPr>
            <w:tcW w:w="4507" w:type="dxa"/>
            <w:gridSpan w:val="2"/>
            <w:tcBorders>
              <w:top w:val="single" w:sz="4" w:space="0" w:color="auto"/>
              <w:bottom w:val="single" w:sz="4" w:space="0" w:color="auto"/>
              <w:right w:val="single" w:sz="4" w:space="0" w:color="auto"/>
            </w:tcBorders>
            <w:shd w:val="clear" w:color="auto" w:fill="auto"/>
          </w:tcPr>
          <w:p w14:paraId="394319C6" w14:textId="269CB0E1" w:rsidR="00DD6ED7" w:rsidRPr="00EC6137" w:rsidRDefault="00DD6ED7" w:rsidP="00936366">
            <w:pPr>
              <w:spacing w:after="0" w:line="240" w:lineRule="auto"/>
              <w:rPr>
                <w:rFonts w:eastAsia="Times New Roman" w:cstheme="minorHAnsi"/>
                <w:color w:val="000000"/>
                <w:lang w:val="en-GB" w:eastAsia="en-GB"/>
              </w:rPr>
            </w:pPr>
            <w:r w:rsidRPr="00E12102">
              <w:rPr>
                <w:rFonts w:eastAsia="Times New Roman" w:cstheme="minorHAnsi"/>
                <w:color w:val="000000"/>
                <w:lang w:val="en-GB" w:eastAsia="en-GB"/>
              </w:rPr>
              <w:t>How to recognize discrete signs of transition from deep to active sleep and waking up.</w:t>
            </w:r>
          </w:p>
        </w:tc>
        <w:tc>
          <w:tcPr>
            <w:tcW w:w="432" w:type="dxa"/>
            <w:gridSpan w:val="2"/>
            <w:tcBorders>
              <w:top w:val="single" w:sz="4" w:space="0" w:color="auto"/>
              <w:bottom w:val="single" w:sz="4" w:space="0" w:color="auto"/>
              <w:right w:val="single" w:sz="4" w:space="0" w:color="auto"/>
            </w:tcBorders>
          </w:tcPr>
          <w:p w14:paraId="5E4089AF" w14:textId="77777777" w:rsidR="00DD6ED7" w:rsidRPr="00EC6137" w:rsidRDefault="00DD6ED7" w:rsidP="00936366">
            <w:pPr>
              <w:spacing w:after="0" w:line="240" w:lineRule="auto"/>
              <w:rPr>
                <w:rFonts w:eastAsia="Times New Roman" w:cstheme="minorHAnsi"/>
                <w:color w:val="000000"/>
                <w:lang w:val="en-GB" w:eastAsia="en-GB"/>
              </w:rPr>
            </w:pPr>
          </w:p>
        </w:tc>
        <w:tc>
          <w:tcPr>
            <w:tcW w:w="433" w:type="dxa"/>
            <w:gridSpan w:val="2"/>
            <w:tcBorders>
              <w:top w:val="single" w:sz="4" w:space="0" w:color="auto"/>
              <w:bottom w:val="single" w:sz="4" w:space="0" w:color="auto"/>
              <w:right w:val="single" w:sz="4" w:space="0" w:color="auto"/>
            </w:tcBorders>
          </w:tcPr>
          <w:p w14:paraId="6CEEE6B9" w14:textId="77777777" w:rsidR="00DD6ED7" w:rsidRPr="00EC6137" w:rsidRDefault="00DD6ED7" w:rsidP="00936366">
            <w:pPr>
              <w:spacing w:after="0" w:line="240" w:lineRule="auto"/>
              <w:rPr>
                <w:rFonts w:eastAsia="Times New Roman" w:cstheme="minorHAnsi"/>
                <w:color w:val="000000"/>
                <w:lang w:val="en-GB" w:eastAsia="en-GB"/>
              </w:rPr>
            </w:pPr>
          </w:p>
        </w:tc>
        <w:tc>
          <w:tcPr>
            <w:tcW w:w="433" w:type="dxa"/>
            <w:gridSpan w:val="2"/>
            <w:tcBorders>
              <w:top w:val="single" w:sz="4" w:space="0" w:color="auto"/>
              <w:bottom w:val="single" w:sz="4" w:space="0" w:color="auto"/>
              <w:right w:val="single" w:sz="4" w:space="0" w:color="auto"/>
            </w:tcBorders>
          </w:tcPr>
          <w:p w14:paraId="2416337B" w14:textId="77777777" w:rsidR="00DD6ED7" w:rsidRPr="00EC6137" w:rsidRDefault="00DD6ED7" w:rsidP="00936366">
            <w:pPr>
              <w:spacing w:after="0" w:line="240" w:lineRule="auto"/>
              <w:rPr>
                <w:rFonts w:eastAsia="Times New Roman" w:cstheme="minorHAnsi"/>
                <w:color w:val="000000"/>
                <w:lang w:val="en-GB" w:eastAsia="en-GB"/>
              </w:rPr>
            </w:pPr>
          </w:p>
        </w:tc>
        <w:tc>
          <w:tcPr>
            <w:tcW w:w="610" w:type="dxa"/>
            <w:tcBorders>
              <w:top w:val="single" w:sz="4" w:space="0" w:color="auto"/>
              <w:bottom w:val="single" w:sz="4" w:space="0" w:color="auto"/>
              <w:right w:val="single" w:sz="4" w:space="0" w:color="auto"/>
            </w:tcBorders>
          </w:tcPr>
          <w:p w14:paraId="02C1BB4C" w14:textId="77777777" w:rsidR="00DD6ED7" w:rsidRPr="00EC6137" w:rsidRDefault="00DD6ED7" w:rsidP="00936366">
            <w:pPr>
              <w:spacing w:after="0" w:line="240" w:lineRule="auto"/>
              <w:rPr>
                <w:rFonts w:eastAsia="Times New Roman" w:cstheme="minorHAnsi"/>
                <w:color w:val="000000"/>
                <w:lang w:val="en-GB" w:eastAsia="en-GB"/>
              </w:rPr>
            </w:pPr>
          </w:p>
        </w:tc>
        <w:tc>
          <w:tcPr>
            <w:tcW w:w="2079" w:type="dxa"/>
            <w:gridSpan w:val="2"/>
            <w:tcBorders>
              <w:top w:val="single" w:sz="4" w:space="0" w:color="auto"/>
              <w:bottom w:val="single" w:sz="4" w:space="0" w:color="auto"/>
              <w:right w:val="single" w:sz="4" w:space="0" w:color="auto"/>
            </w:tcBorders>
          </w:tcPr>
          <w:p w14:paraId="5D3AFC45" w14:textId="77777777" w:rsidR="00DD6ED7" w:rsidRPr="00EC6137" w:rsidRDefault="00DD6ED7" w:rsidP="00936366">
            <w:pPr>
              <w:spacing w:after="0" w:line="240" w:lineRule="auto"/>
              <w:rPr>
                <w:rFonts w:eastAsia="Times New Roman" w:cstheme="minorHAnsi"/>
                <w:color w:val="000000"/>
                <w:lang w:val="en-GB" w:eastAsia="en-GB"/>
              </w:rPr>
            </w:pPr>
          </w:p>
        </w:tc>
      </w:tr>
      <w:tr w:rsidR="00DD6ED7" w:rsidRPr="00F02FC7" w14:paraId="5ECCBE4D" w14:textId="77777777" w:rsidTr="003971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287"/>
        </w:trPr>
        <w:tc>
          <w:tcPr>
            <w:tcW w:w="4507" w:type="dxa"/>
            <w:gridSpan w:val="2"/>
            <w:tcBorders>
              <w:top w:val="single" w:sz="4" w:space="0" w:color="auto"/>
              <w:bottom w:val="single" w:sz="4" w:space="0" w:color="auto"/>
              <w:right w:val="single" w:sz="4" w:space="0" w:color="auto"/>
            </w:tcBorders>
            <w:shd w:val="clear" w:color="auto" w:fill="auto"/>
          </w:tcPr>
          <w:p w14:paraId="496E3916" w14:textId="5DF46355" w:rsidR="00DD6ED7" w:rsidRPr="00EC6137" w:rsidRDefault="00DD6ED7" w:rsidP="00936366">
            <w:pPr>
              <w:spacing w:after="0" w:line="240" w:lineRule="auto"/>
              <w:rPr>
                <w:rFonts w:eastAsia="Times New Roman" w:cstheme="minorHAnsi"/>
                <w:color w:val="000000"/>
                <w:lang w:val="en-GB" w:eastAsia="en-GB"/>
              </w:rPr>
            </w:pPr>
            <w:r w:rsidRPr="00E12102">
              <w:rPr>
                <w:rFonts w:eastAsia="Times New Roman" w:cstheme="minorHAnsi"/>
                <w:color w:val="000000"/>
                <w:lang w:val="en-GB" w:eastAsia="en-GB"/>
              </w:rPr>
              <w:t>Mother is guided not to interrupt the deep sleep stage just for routine feeding.</w:t>
            </w:r>
          </w:p>
        </w:tc>
        <w:tc>
          <w:tcPr>
            <w:tcW w:w="432" w:type="dxa"/>
            <w:gridSpan w:val="2"/>
            <w:tcBorders>
              <w:top w:val="single" w:sz="4" w:space="0" w:color="auto"/>
              <w:bottom w:val="single" w:sz="4" w:space="0" w:color="auto"/>
              <w:right w:val="single" w:sz="4" w:space="0" w:color="auto"/>
            </w:tcBorders>
          </w:tcPr>
          <w:p w14:paraId="2490D2BE" w14:textId="77777777" w:rsidR="00DD6ED7" w:rsidRPr="00EC6137" w:rsidRDefault="00DD6ED7" w:rsidP="00936366">
            <w:pPr>
              <w:spacing w:after="0" w:line="240" w:lineRule="auto"/>
              <w:rPr>
                <w:rFonts w:eastAsia="Times New Roman" w:cstheme="minorHAnsi"/>
                <w:color w:val="000000"/>
                <w:lang w:val="en-GB" w:eastAsia="en-GB"/>
              </w:rPr>
            </w:pPr>
          </w:p>
        </w:tc>
        <w:tc>
          <w:tcPr>
            <w:tcW w:w="433" w:type="dxa"/>
            <w:gridSpan w:val="2"/>
            <w:tcBorders>
              <w:top w:val="single" w:sz="4" w:space="0" w:color="auto"/>
              <w:bottom w:val="single" w:sz="4" w:space="0" w:color="auto"/>
              <w:right w:val="single" w:sz="4" w:space="0" w:color="auto"/>
            </w:tcBorders>
          </w:tcPr>
          <w:p w14:paraId="62F17D04" w14:textId="77777777" w:rsidR="00DD6ED7" w:rsidRPr="00EC6137" w:rsidRDefault="00DD6ED7" w:rsidP="00936366">
            <w:pPr>
              <w:spacing w:after="0" w:line="240" w:lineRule="auto"/>
              <w:rPr>
                <w:rFonts w:eastAsia="Times New Roman" w:cstheme="minorHAnsi"/>
                <w:color w:val="000000"/>
                <w:lang w:val="en-GB" w:eastAsia="en-GB"/>
              </w:rPr>
            </w:pPr>
          </w:p>
        </w:tc>
        <w:tc>
          <w:tcPr>
            <w:tcW w:w="433" w:type="dxa"/>
            <w:gridSpan w:val="2"/>
            <w:tcBorders>
              <w:top w:val="single" w:sz="4" w:space="0" w:color="auto"/>
              <w:bottom w:val="single" w:sz="4" w:space="0" w:color="auto"/>
              <w:right w:val="single" w:sz="4" w:space="0" w:color="auto"/>
            </w:tcBorders>
          </w:tcPr>
          <w:p w14:paraId="6555F2EB" w14:textId="77777777" w:rsidR="00DD6ED7" w:rsidRPr="00EC6137" w:rsidRDefault="00DD6ED7" w:rsidP="00936366">
            <w:pPr>
              <w:spacing w:after="0" w:line="240" w:lineRule="auto"/>
              <w:rPr>
                <w:rFonts w:eastAsia="Times New Roman" w:cstheme="minorHAnsi"/>
                <w:color w:val="000000"/>
                <w:lang w:val="en-GB" w:eastAsia="en-GB"/>
              </w:rPr>
            </w:pPr>
          </w:p>
        </w:tc>
        <w:tc>
          <w:tcPr>
            <w:tcW w:w="610" w:type="dxa"/>
            <w:tcBorders>
              <w:top w:val="single" w:sz="4" w:space="0" w:color="auto"/>
              <w:bottom w:val="single" w:sz="4" w:space="0" w:color="auto"/>
              <w:right w:val="single" w:sz="4" w:space="0" w:color="auto"/>
            </w:tcBorders>
          </w:tcPr>
          <w:p w14:paraId="2D5513DD" w14:textId="77777777" w:rsidR="00DD6ED7" w:rsidRPr="00EC6137" w:rsidRDefault="00DD6ED7" w:rsidP="00936366">
            <w:pPr>
              <w:spacing w:after="0" w:line="240" w:lineRule="auto"/>
              <w:rPr>
                <w:rFonts w:eastAsia="Times New Roman" w:cstheme="minorHAnsi"/>
                <w:color w:val="000000"/>
                <w:lang w:val="en-GB" w:eastAsia="en-GB"/>
              </w:rPr>
            </w:pPr>
          </w:p>
        </w:tc>
        <w:tc>
          <w:tcPr>
            <w:tcW w:w="2079" w:type="dxa"/>
            <w:gridSpan w:val="2"/>
            <w:tcBorders>
              <w:top w:val="single" w:sz="4" w:space="0" w:color="auto"/>
              <w:bottom w:val="single" w:sz="4" w:space="0" w:color="auto"/>
              <w:right w:val="single" w:sz="4" w:space="0" w:color="auto"/>
            </w:tcBorders>
          </w:tcPr>
          <w:p w14:paraId="33E7CDBE" w14:textId="77777777" w:rsidR="00DD6ED7" w:rsidRPr="00EC6137" w:rsidRDefault="00DD6ED7" w:rsidP="00936366">
            <w:pPr>
              <w:spacing w:after="0" w:line="240" w:lineRule="auto"/>
              <w:rPr>
                <w:rFonts w:eastAsia="Times New Roman" w:cstheme="minorHAnsi"/>
                <w:color w:val="000000"/>
                <w:lang w:val="en-GB" w:eastAsia="en-GB"/>
              </w:rPr>
            </w:pPr>
          </w:p>
        </w:tc>
      </w:tr>
      <w:tr w:rsidR="00DD6ED7" w:rsidRPr="00F02FC7" w14:paraId="2E421F28" w14:textId="77777777" w:rsidTr="003971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521"/>
        </w:trPr>
        <w:tc>
          <w:tcPr>
            <w:tcW w:w="4507" w:type="dxa"/>
            <w:gridSpan w:val="2"/>
            <w:tcBorders>
              <w:top w:val="single" w:sz="4" w:space="0" w:color="auto"/>
              <w:bottom w:val="single" w:sz="4" w:space="0" w:color="auto"/>
              <w:right w:val="single" w:sz="4" w:space="0" w:color="auto"/>
            </w:tcBorders>
            <w:shd w:val="clear" w:color="auto" w:fill="auto"/>
          </w:tcPr>
          <w:p w14:paraId="5DB56563" w14:textId="3DB5B664" w:rsidR="00DD6ED7" w:rsidRPr="00EC6137" w:rsidRDefault="00DD6ED7" w:rsidP="00936366">
            <w:pPr>
              <w:spacing w:after="0" w:line="240" w:lineRule="auto"/>
              <w:rPr>
                <w:rFonts w:eastAsia="Times New Roman" w:cstheme="minorHAnsi"/>
                <w:color w:val="000000"/>
                <w:lang w:val="en-GB" w:eastAsia="en-GB"/>
              </w:rPr>
            </w:pPr>
            <w:r w:rsidRPr="00E12102">
              <w:rPr>
                <w:rFonts w:eastAsia="Times New Roman" w:cstheme="minorHAnsi"/>
                <w:color w:val="000000"/>
                <w:lang w:val="en-GB" w:eastAsia="en-GB"/>
              </w:rPr>
              <w:t xml:space="preserve">Mother encouraged to observe her infant’s </w:t>
            </w:r>
            <w:r w:rsidR="00B41F3B">
              <w:rPr>
                <w:rFonts w:eastAsia="Times New Roman" w:cstheme="minorHAnsi"/>
                <w:color w:val="000000"/>
                <w:lang w:val="en-GB" w:eastAsia="en-GB"/>
              </w:rPr>
              <w:t xml:space="preserve">signs of readiness to </w:t>
            </w:r>
            <w:r w:rsidRPr="00E12102">
              <w:rPr>
                <w:rFonts w:eastAsia="Times New Roman" w:cstheme="minorHAnsi"/>
                <w:color w:val="000000"/>
                <w:lang w:val="en-GB" w:eastAsia="en-GB"/>
              </w:rPr>
              <w:t>root and suc</w:t>
            </w:r>
            <w:r w:rsidR="00B41F3B">
              <w:rPr>
                <w:rFonts w:eastAsia="Times New Roman" w:cstheme="minorHAnsi"/>
                <w:color w:val="000000"/>
                <w:lang w:val="en-GB" w:eastAsia="en-GB"/>
              </w:rPr>
              <w:t>k</w:t>
            </w:r>
            <w:r w:rsidRPr="00E12102">
              <w:rPr>
                <w:rFonts w:eastAsia="Times New Roman" w:cstheme="minorHAnsi"/>
                <w:color w:val="000000"/>
                <w:lang w:val="en-GB" w:eastAsia="en-GB"/>
              </w:rPr>
              <w:t>.</w:t>
            </w:r>
          </w:p>
        </w:tc>
        <w:tc>
          <w:tcPr>
            <w:tcW w:w="432" w:type="dxa"/>
            <w:gridSpan w:val="2"/>
            <w:tcBorders>
              <w:top w:val="single" w:sz="4" w:space="0" w:color="auto"/>
              <w:bottom w:val="single" w:sz="4" w:space="0" w:color="auto"/>
              <w:right w:val="single" w:sz="4" w:space="0" w:color="auto"/>
            </w:tcBorders>
          </w:tcPr>
          <w:p w14:paraId="12FF7124" w14:textId="77777777" w:rsidR="00DD6ED7" w:rsidRPr="00EC6137" w:rsidRDefault="00DD6ED7" w:rsidP="00936366">
            <w:pPr>
              <w:spacing w:after="0" w:line="240" w:lineRule="auto"/>
              <w:rPr>
                <w:rFonts w:eastAsia="Times New Roman" w:cstheme="minorHAnsi"/>
                <w:color w:val="000000"/>
                <w:lang w:val="en-GB" w:eastAsia="en-GB"/>
              </w:rPr>
            </w:pPr>
          </w:p>
        </w:tc>
        <w:tc>
          <w:tcPr>
            <w:tcW w:w="433" w:type="dxa"/>
            <w:gridSpan w:val="2"/>
            <w:tcBorders>
              <w:top w:val="single" w:sz="4" w:space="0" w:color="auto"/>
              <w:bottom w:val="single" w:sz="4" w:space="0" w:color="auto"/>
              <w:right w:val="single" w:sz="4" w:space="0" w:color="auto"/>
            </w:tcBorders>
          </w:tcPr>
          <w:p w14:paraId="6CA43450" w14:textId="77777777" w:rsidR="00DD6ED7" w:rsidRPr="00EC6137" w:rsidRDefault="00DD6ED7" w:rsidP="00936366">
            <w:pPr>
              <w:spacing w:after="0" w:line="240" w:lineRule="auto"/>
              <w:rPr>
                <w:rFonts w:eastAsia="Times New Roman" w:cstheme="minorHAnsi"/>
                <w:color w:val="000000"/>
                <w:lang w:val="en-GB" w:eastAsia="en-GB"/>
              </w:rPr>
            </w:pPr>
          </w:p>
        </w:tc>
        <w:tc>
          <w:tcPr>
            <w:tcW w:w="433" w:type="dxa"/>
            <w:gridSpan w:val="2"/>
            <w:tcBorders>
              <w:top w:val="single" w:sz="4" w:space="0" w:color="auto"/>
              <w:bottom w:val="single" w:sz="4" w:space="0" w:color="auto"/>
              <w:right w:val="single" w:sz="4" w:space="0" w:color="auto"/>
            </w:tcBorders>
          </w:tcPr>
          <w:p w14:paraId="7277D0C7" w14:textId="77777777" w:rsidR="00DD6ED7" w:rsidRPr="00EC6137" w:rsidRDefault="00DD6ED7" w:rsidP="00936366">
            <w:pPr>
              <w:spacing w:after="0" w:line="240" w:lineRule="auto"/>
              <w:rPr>
                <w:rFonts w:eastAsia="Times New Roman" w:cstheme="minorHAnsi"/>
                <w:color w:val="000000"/>
                <w:lang w:val="en-GB" w:eastAsia="en-GB"/>
              </w:rPr>
            </w:pPr>
          </w:p>
        </w:tc>
        <w:tc>
          <w:tcPr>
            <w:tcW w:w="610" w:type="dxa"/>
            <w:tcBorders>
              <w:top w:val="single" w:sz="4" w:space="0" w:color="auto"/>
              <w:bottom w:val="single" w:sz="4" w:space="0" w:color="auto"/>
              <w:right w:val="single" w:sz="4" w:space="0" w:color="auto"/>
            </w:tcBorders>
          </w:tcPr>
          <w:p w14:paraId="79915BE6" w14:textId="77777777" w:rsidR="00DD6ED7" w:rsidRPr="00EC6137" w:rsidRDefault="00DD6ED7" w:rsidP="00936366">
            <w:pPr>
              <w:spacing w:after="0" w:line="240" w:lineRule="auto"/>
              <w:rPr>
                <w:rFonts w:eastAsia="Times New Roman" w:cstheme="minorHAnsi"/>
                <w:color w:val="000000"/>
                <w:lang w:val="en-GB" w:eastAsia="en-GB"/>
              </w:rPr>
            </w:pPr>
          </w:p>
        </w:tc>
        <w:tc>
          <w:tcPr>
            <w:tcW w:w="2079" w:type="dxa"/>
            <w:gridSpan w:val="2"/>
            <w:tcBorders>
              <w:top w:val="single" w:sz="4" w:space="0" w:color="auto"/>
              <w:bottom w:val="single" w:sz="4" w:space="0" w:color="auto"/>
              <w:right w:val="single" w:sz="4" w:space="0" w:color="auto"/>
            </w:tcBorders>
          </w:tcPr>
          <w:p w14:paraId="587F7F43" w14:textId="77777777" w:rsidR="00DD6ED7" w:rsidRPr="00EC6137" w:rsidRDefault="00DD6ED7" w:rsidP="00936366">
            <w:pPr>
              <w:spacing w:after="0" w:line="240" w:lineRule="auto"/>
              <w:rPr>
                <w:rFonts w:eastAsia="Times New Roman" w:cstheme="minorHAnsi"/>
                <w:color w:val="000000"/>
                <w:lang w:val="en-GB" w:eastAsia="en-GB"/>
              </w:rPr>
            </w:pPr>
          </w:p>
        </w:tc>
      </w:tr>
      <w:tr w:rsidR="00DD6ED7" w:rsidRPr="00F02FC7" w14:paraId="7FC007E6" w14:textId="77777777" w:rsidTr="003971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485"/>
        </w:trPr>
        <w:tc>
          <w:tcPr>
            <w:tcW w:w="4507" w:type="dxa"/>
            <w:gridSpan w:val="2"/>
            <w:tcBorders>
              <w:top w:val="single" w:sz="4" w:space="0" w:color="auto"/>
              <w:bottom w:val="single" w:sz="4" w:space="0" w:color="auto"/>
              <w:right w:val="single" w:sz="4" w:space="0" w:color="auto"/>
            </w:tcBorders>
            <w:shd w:val="clear" w:color="auto" w:fill="auto"/>
          </w:tcPr>
          <w:p w14:paraId="66B51C26" w14:textId="4526135A" w:rsidR="00DD6ED7" w:rsidRPr="00EC6137" w:rsidRDefault="00DD6ED7" w:rsidP="00936366">
            <w:pPr>
              <w:spacing w:after="0" w:line="240" w:lineRule="auto"/>
              <w:rPr>
                <w:rFonts w:eastAsia="Times New Roman" w:cstheme="minorHAnsi"/>
                <w:color w:val="000000"/>
                <w:lang w:val="en-GB" w:eastAsia="en-GB"/>
              </w:rPr>
            </w:pPr>
            <w:r w:rsidRPr="00E12102">
              <w:rPr>
                <w:rFonts w:eastAsia="Times New Roman" w:cstheme="minorHAnsi"/>
                <w:color w:val="000000"/>
                <w:lang w:val="en-GB" w:eastAsia="en-GB"/>
              </w:rPr>
              <w:t xml:space="preserve">Mother breastfeeds when her infant shows </w:t>
            </w:r>
            <w:r w:rsidR="00B41F3B">
              <w:rPr>
                <w:rFonts w:eastAsia="Times New Roman" w:cstheme="minorHAnsi"/>
                <w:color w:val="000000"/>
                <w:lang w:val="en-GB" w:eastAsia="en-GB"/>
              </w:rPr>
              <w:t>subtle feeding cues.</w:t>
            </w:r>
          </w:p>
        </w:tc>
        <w:tc>
          <w:tcPr>
            <w:tcW w:w="432" w:type="dxa"/>
            <w:gridSpan w:val="2"/>
            <w:tcBorders>
              <w:top w:val="single" w:sz="4" w:space="0" w:color="auto"/>
              <w:bottom w:val="single" w:sz="4" w:space="0" w:color="auto"/>
              <w:right w:val="single" w:sz="4" w:space="0" w:color="auto"/>
            </w:tcBorders>
          </w:tcPr>
          <w:p w14:paraId="4D05D1DE" w14:textId="77777777" w:rsidR="00DD6ED7" w:rsidRPr="00EC6137" w:rsidRDefault="00DD6ED7" w:rsidP="00936366">
            <w:pPr>
              <w:spacing w:after="0" w:line="240" w:lineRule="auto"/>
              <w:rPr>
                <w:rFonts w:eastAsia="Times New Roman" w:cstheme="minorHAnsi"/>
                <w:color w:val="000000"/>
                <w:lang w:val="en-GB" w:eastAsia="en-GB"/>
              </w:rPr>
            </w:pPr>
          </w:p>
        </w:tc>
        <w:tc>
          <w:tcPr>
            <w:tcW w:w="433" w:type="dxa"/>
            <w:gridSpan w:val="2"/>
            <w:tcBorders>
              <w:top w:val="single" w:sz="4" w:space="0" w:color="auto"/>
              <w:bottom w:val="single" w:sz="4" w:space="0" w:color="auto"/>
              <w:right w:val="single" w:sz="4" w:space="0" w:color="auto"/>
            </w:tcBorders>
          </w:tcPr>
          <w:p w14:paraId="73511959" w14:textId="77777777" w:rsidR="00DD6ED7" w:rsidRPr="00EC6137" w:rsidRDefault="00DD6ED7" w:rsidP="00936366">
            <w:pPr>
              <w:spacing w:after="0" w:line="240" w:lineRule="auto"/>
              <w:rPr>
                <w:rFonts w:eastAsia="Times New Roman" w:cstheme="minorHAnsi"/>
                <w:color w:val="000000"/>
                <w:lang w:val="en-GB" w:eastAsia="en-GB"/>
              </w:rPr>
            </w:pPr>
          </w:p>
        </w:tc>
        <w:tc>
          <w:tcPr>
            <w:tcW w:w="433" w:type="dxa"/>
            <w:gridSpan w:val="2"/>
            <w:tcBorders>
              <w:top w:val="single" w:sz="4" w:space="0" w:color="auto"/>
              <w:bottom w:val="single" w:sz="4" w:space="0" w:color="auto"/>
              <w:right w:val="single" w:sz="4" w:space="0" w:color="auto"/>
            </w:tcBorders>
          </w:tcPr>
          <w:p w14:paraId="09465429" w14:textId="77777777" w:rsidR="00DD6ED7" w:rsidRPr="00EC6137" w:rsidRDefault="00DD6ED7" w:rsidP="00936366">
            <w:pPr>
              <w:spacing w:after="0" w:line="240" w:lineRule="auto"/>
              <w:rPr>
                <w:rFonts w:eastAsia="Times New Roman" w:cstheme="minorHAnsi"/>
                <w:color w:val="000000"/>
                <w:lang w:val="en-GB" w:eastAsia="en-GB"/>
              </w:rPr>
            </w:pPr>
          </w:p>
        </w:tc>
        <w:tc>
          <w:tcPr>
            <w:tcW w:w="610" w:type="dxa"/>
            <w:tcBorders>
              <w:top w:val="single" w:sz="4" w:space="0" w:color="auto"/>
              <w:bottom w:val="single" w:sz="4" w:space="0" w:color="auto"/>
              <w:right w:val="single" w:sz="4" w:space="0" w:color="auto"/>
            </w:tcBorders>
          </w:tcPr>
          <w:p w14:paraId="6A1760DD" w14:textId="77777777" w:rsidR="00DD6ED7" w:rsidRPr="00EC6137" w:rsidRDefault="00DD6ED7" w:rsidP="00936366">
            <w:pPr>
              <w:spacing w:after="0" w:line="240" w:lineRule="auto"/>
              <w:rPr>
                <w:rFonts w:eastAsia="Times New Roman" w:cstheme="minorHAnsi"/>
                <w:color w:val="000000"/>
                <w:lang w:val="en-GB" w:eastAsia="en-GB"/>
              </w:rPr>
            </w:pPr>
          </w:p>
        </w:tc>
        <w:tc>
          <w:tcPr>
            <w:tcW w:w="2079" w:type="dxa"/>
            <w:gridSpan w:val="2"/>
            <w:tcBorders>
              <w:top w:val="single" w:sz="4" w:space="0" w:color="auto"/>
              <w:bottom w:val="single" w:sz="4" w:space="0" w:color="auto"/>
              <w:right w:val="single" w:sz="4" w:space="0" w:color="auto"/>
            </w:tcBorders>
          </w:tcPr>
          <w:p w14:paraId="1DEBF26D" w14:textId="77777777" w:rsidR="00DD6ED7" w:rsidRPr="00EC6137" w:rsidRDefault="00DD6ED7" w:rsidP="00936366">
            <w:pPr>
              <w:spacing w:after="0" w:line="240" w:lineRule="auto"/>
              <w:rPr>
                <w:rFonts w:eastAsia="Times New Roman" w:cstheme="minorHAnsi"/>
                <w:color w:val="000000"/>
                <w:lang w:val="en-GB" w:eastAsia="en-GB"/>
              </w:rPr>
            </w:pPr>
          </w:p>
        </w:tc>
      </w:tr>
    </w:tbl>
    <w:p w14:paraId="5431A855" w14:textId="77777777" w:rsidR="00DD6ED7" w:rsidRDefault="00DD6ED7" w:rsidP="00936366">
      <w:pPr>
        <w:spacing w:line="240" w:lineRule="auto"/>
        <w:ind w:right="-574"/>
        <w:rPr>
          <w:rFonts w:cstheme="minorHAnsi"/>
          <w:b/>
          <w:bCs/>
          <w:sz w:val="28"/>
          <w:szCs w:val="28"/>
          <w:u w:val="single"/>
          <w:lang w:val="en-CA"/>
        </w:rPr>
      </w:pPr>
    </w:p>
    <w:p w14:paraId="5BA5CB8D" w14:textId="77777777" w:rsidR="00DD6ED7" w:rsidRDefault="00DD6ED7" w:rsidP="00936366">
      <w:pPr>
        <w:rPr>
          <w:rFonts w:cstheme="minorHAnsi"/>
          <w:b/>
          <w:bCs/>
          <w:sz w:val="28"/>
          <w:szCs w:val="28"/>
          <w:u w:val="single"/>
          <w:lang w:val="en-CA"/>
        </w:rPr>
      </w:pPr>
      <w:r>
        <w:rPr>
          <w:rFonts w:cstheme="minorHAnsi"/>
          <w:b/>
          <w:bCs/>
          <w:sz w:val="28"/>
          <w:szCs w:val="28"/>
          <w:u w:val="single"/>
          <w:lang w:val="en-CA"/>
        </w:rPr>
        <w:br w:type="page"/>
      </w:r>
    </w:p>
    <w:p w14:paraId="27C29674" w14:textId="77777777" w:rsidR="005B4FB8" w:rsidRPr="00112F77" w:rsidRDefault="005B4FB8" w:rsidP="005B4FB8">
      <w:pPr>
        <w:spacing w:line="240" w:lineRule="auto"/>
        <w:rPr>
          <w:b/>
          <w:sz w:val="28"/>
          <w:szCs w:val="28"/>
          <w:lang w:val="en-CA"/>
        </w:rPr>
      </w:pPr>
    </w:p>
    <w:tbl>
      <w:tblPr>
        <w:tblW w:w="8928" w:type="dxa"/>
        <w:tblLayout w:type="fixed"/>
        <w:tblLook w:val="04A0" w:firstRow="1" w:lastRow="0" w:firstColumn="1" w:lastColumn="0" w:noHBand="0" w:noVBand="1"/>
      </w:tblPr>
      <w:tblGrid>
        <w:gridCol w:w="8928"/>
      </w:tblGrid>
      <w:tr w:rsidR="005B4FB8" w:rsidRPr="00F02FC7" w14:paraId="39D7E1FD" w14:textId="77777777" w:rsidTr="00D50A68">
        <w:trPr>
          <w:trHeight w:val="823"/>
        </w:trPr>
        <w:tc>
          <w:tcPr>
            <w:tcW w:w="8928" w:type="dxa"/>
            <w:shd w:val="clear" w:color="auto" w:fill="355E7A"/>
            <w:hideMark/>
          </w:tcPr>
          <w:p w14:paraId="1F08AD62" w14:textId="2AF056C1" w:rsidR="00165C62" w:rsidRPr="00010C5D" w:rsidRDefault="005B4FB8" w:rsidP="00165C62">
            <w:pPr>
              <w:spacing w:line="240" w:lineRule="auto"/>
              <w:ind w:right="-574"/>
              <w:rPr>
                <w:rFonts w:cstheme="minorHAnsi"/>
                <w:b/>
                <w:bCs/>
                <w:sz w:val="28"/>
                <w:szCs w:val="28"/>
                <w:lang w:val="en-CA"/>
              </w:rPr>
            </w:pPr>
            <w:r w:rsidRPr="00B332EF">
              <w:rPr>
                <w:rFonts w:eastAsia="Times New Roman" w:cstheme="minorHAnsi"/>
                <w:b/>
                <w:color w:val="FFFFFF"/>
                <w:sz w:val="28"/>
                <w:lang w:val="en-GB" w:eastAsia="en-GB"/>
              </w:rPr>
              <w:t xml:space="preserve">Observation tool </w:t>
            </w:r>
            <w:r w:rsidR="00165C62" w:rsidRPr="00165C62">
              <w:rPr>
                <w:rFonts w:cstheme="minorHAnsi"/>
                <w:b/>
                <w:bCs/>
                <w:color w:val="FFFFFF" w:themeColor="background1"/>
                <w:sz w:val="28"/>
                <w:szCs w:val="28"/>
                <w:lang w:val="en-CA"/>
              </w:rPr>
              <w:t xml:space="preserve">6: Demonstrate the skills needed for safe cup feeding an infant </w:t>
            </w:r>
            <w:r w:rsidR="00165C62" w:rsidRPr="00165C62">
              <w:rPr>
                <w:rFonts w:cstheme="minorHAnsi"/>
                <w:bCs/>
                <w:color w:val="FFFFFF" w:themeColor="background1"/>
                <w:sz w:val="28"/>
                <w:szCs w:val="28"/>
                <w:lang w:val="en-CA"/>
              </w:rPr>
              <w:t>(PI #53, 56)</w:t>
            </w:r>
          </w:p>
          <w:p w14:paraId="6F12A885" w14:textId="3F183727" w:rsidR="005B4FB8" w:rsidRPr="00165C62" w:rsidRDefault="005B4FB8" w:rsidP="0022621B">
            <w:pPr>
              <w:rPr>
                <w:rFonts w:eastAsia="Times New Roman" w:cstheme="minorHAnsi"/>
                <w:b/>
                <w:color w:val="FFFFFF"/>
                <w:lang w:val="en-CA" w:eastAsia="en-GB"/>
              </w:rPr>
            </w:pPr>
          </w:p>
        </w:tc>
      </w:tr>
      <w:tr w:rsidR="005B4FB8" w:rsidRPr="00F02FC7" w14:paraId="3045D621" w14:textId="77777777" w:rsidTr="00D50A68">
        <w:trPr>
          <w:trHeight w:val="146"/>
        </w:trPr>
        <w:tc>
          <w:tcPr>
            <w:tcW w:w="8928" w:type="dxa"/>
            <w:tcBorders>
              <w:bottom w:val="single" w:sz="8" w:space="0" w:color="auto"/>
            </w:tcBorders>
            <w:shd w:val="clear" w:color="auto" w:fill="FFFFFF" w:themeFill="background1"/>
          </w:tcPr>
          <w:p w14:paraId="2A058180" w14:textId="77777777" w:rsidR="005B4FB8" w:rsidRPr="00E64C4F" w:rsidRDefault="005B4FB8" w:rsidP="0022621B">
            <w:pPr>
              <w:ind w:left="330" w:hanging="330"/>
              <w:rPr>
                <w:rFonts w:eastAsia="Times New Roman" w:cstheme="minorHAnsi"/>
                <w:b/>
                <w:color w:val="FFFFFF"/>
                <w:sz w:val="8"/>
                <w:lang w:val="en-GB" w:eastAsia="en-GB"/>
              </w:rPr>
            </w:pPr>
          </w:p>
        </w:tc>
      </w:tr>
      <w:tr w:rsidR="005B4FB8" w:rsidRPr="00CD2E18" w14:paraId="4D0579D1" w14:textId="77777777" w:rsidTr="00D50A68">
        <w:trPr>
          <w:trHeight w:val="2150"/>
        </w:trPr>
        <w:tc>
          <w:tcPr>
            <w:tcW w:w="8928" w:type="dxa"/>
            <w:tcBorders>
              <w:top w:val="single" w:sz="8" w:space="0" w:color="auto"/>
              <w:left w:val="single" w:sz="8" w:space="0" w:color="auto"/>
              <w:bottom w:val="single" w:sz="8" w:space="0" w:color="auto"/>
              <w:right w:val="single" w:sz="8" w:space="0" w:color="auto"/>
            </w:tcBorders>
            <w:shd w:val="clear" w:color="auto" w:fill="CED4EA"/>
            <w:tcMar>
              <w:top w:w="72" w:type="dxa"/>
              <w:left w:w="216" w:type="dxa"/>
              <w:bottom w:w="72" w:type="dxa"/>
              <w:right w:w="216" w:type="dxa"/>
            </w:tcMar>
            <w:hideMark/>
          </w:tcPr>
          <w:p w14:paraId="02348689" w14:textId="77777777" w:rsidR="005B4FB8" w:rsidRPr="0004513E" w:rsidRDefault="005B4FB8" w:rsidP="0022621B">
            <w:pPr>
              <w:spacing w:after="0" w:line="240" w:lineRule="auto"/>
              <w:rPr>
                <w:rFonts w:eastAsia="Times New Roman" w:cstheme="minorHAnsi"/>
                <w:b/>
                <w:lang w:val="en-GB" w:eastAsia="en-GB"/>
              </w:rPr>
            </w:pPr>
            <w:r w:rsidRPr="0004513E">
              <w:rPr>
                <w:rFonts w:eastAsia="Times New Roman" w:cstheme="minorHAnsi"/>
                <w:b/>
                <w:lang w:val="en-GB" w:eastAsia="en-GB"/>
              </w:rPr>
              <w:t xml:space="preserve">Please check ALL elements when observing a clinical situation </w:t>
            </w:r>
          </w:p>
          <w:p w14:paraId="3419E161" w14:textId="77777777" w:rsidR="005B4FB8" w:rsidRPr="0004513E" w:rsidRDefault="005B4FB8" w:rsidP="0022621B">
            <w:pPr>
              <w:spacing w:after="0" w:line="240" w:lineRule="auto"/>
              <w:rPr>
                <w:rFonts w:eastAsia="Times New Roman" w:cstheme="minorHAnsi"/>
                <w:b/>
                <w:lang w:val="en-GB" w:eastAsia="en-GB"/>
              </w:rPr>
            </w:pPr>
            <w:r w:rsidRPr="0004513E">
              <w:rPr>
                <w:rFonts w:eastAsia="Times New Roman" w:cstheme="minorHAnsi"/>
                <w:b/>
                <w:lang w:val="en-GB" w:eastAsia="en-GB"/>
              </w:rPr>
              <w:t>AND   refer to the Examiner’s Resource for detailed expected responses</w:t>
            </w:r>
          </w:p>
          <w:p w14:paraId="5FE81523" w14:textId="77777777" w:rsidR="005B4FB8" w:rsidRPr="0004513E" w:rsidRDefault="005B4FB8" w:rsidP="0022621B">
            <w:pPr>
              <w:spacing w:after="0" w:line="240" w:lineRule="auto"/>
              <w:rPr>
                <w:rFonts w:eastAsia="Times New Roman" w:cstheme="minorHAnsi"/>
                <w:lang w:val="en-GB" w:eastAsia="en-GB"/>
              </w:rPr>
            </w:pPr>
          </w:p>
          <w:p w14:paraId="657FDAD2" w14:textId="77777777" w:rsidR="005B4FB8" w:rsidRPr="0004513E" w:rsidRDefault="005B4FB8" w:rsidP="0022621B">
            <w:pPr>
              <w:spacing w:after="0" w:line="240" w:lineRule="auto"/>
              <w:rPr>
                <w:rFonts w:eastAsia="Times New Roman" w:cstheme="minorHAnsi"/>
                <w:lang w:val="en-GB" w:eastAsia="en-GB"/>
              </w:rPr>
            </w:pPr>
            <w:r w:rsidRPr="0004513E">
              <w:rPr>
                <w:rFonts w:eastAsia="Times New Roman" w:cstheme="minorHAnsi"/>
                <w:lang w:val="en-GB" w:eastAsia="en-GB"/>
              </w:rPr>
              <w:t>Please check as following:</w:t>
            </w:r>
          </w:p>
          <w:p w14:paraId="74FA94D6" w14:textId="77777777" w:rsidR="005B4FB8" w:rsidRPr="0004513E" w:rsidRDefault="005B4FB8" w:rsidP="0022621B">
            <w:pPr>
              <w:spacing w:after="0" w:line="240" w:lineRule="auto"/>
              <w:rPr>
                <w:rFonts w:eastAsia="Times New Roman" w:cstheme="minorHAnsi"/>
                <w:lang w:val="en-GB" w:eastAsia="en-GB"/>
              </w:rPr>
            </w:pPr>
            <w:r w:rsidRPr="0004513E">
              <w:rPr>
                <w:rFonts w:eastAsia="Times New Roman" w:cstheme="minorHAnsi"/>
                <w:lang w:val="en-GB" w:eastAsia="en-GB"/>
              </w:rPr>
              <w:t xml:space="preserve">Y = </w:t>
            </w:r>
            <w:r w:rsidRPr="0004513E">
              <w:rPr>
                <w:rFonts w:eastAsia="Times New Roman" w:cstheme="minorHAnsi"/>
                <w:lang w:val="en-GB" w:eastAsia="en-GB"/>
              </w:rPr>
              <w:tab/>
              <w:t>Yes, it has been observed as correct</w:t>
            </w:r>
          </w:p>
          <w:p w14:paraId="4C2CBAD2" w14:textId="77777777" w:rsidR="005B4FB8" w:rsidRPr="0004513E" w:rsidRDefault="005B4FB8" w:rsidP="0022621B">
            <w:pPr>
              <w:spacing w:after="0" w:line="240" w:lineRule="auto"/>
              <w:rPr>
                <w:rFonts w:eastAsia="Times New Roman" w:cstheme="minorHAnsi"/>
                <w:lang w:val="en-GB" w:eastAsia="en-GB"/>
              </w:rPr>
            </w:pPr>
            <w:r w:rsidRPr="0004513E">
              <w:rPr>
                <w:rFonts w:eastAsia="Times New Roman" w:cstheme="minorHAnsi"/>
                <w:lang w:val="en-GB" w:eastAsia="en-GB"/>
              </w:rPr>
              <w:t xml:space="preserve">N = </w:t>
            </w:r>
            <w:r w:rsidRPr="0004513E">
              <w:rPr>
                <w:rFonts w:eastAsia="Times New Roman" w:cstheme="minorHAnsi"/>
                <w:lang w:val="en-GB" w:eastAsia="en-GB"/>
              </w:rPr>
              <w:tab/>
              <w:t>No, it has been observed as not correct</w:t>
            </w:r>
          </w:p>
          <w:p w14:paraId="6B07E579" w14:textId="77777777" w:rsidR="005B4FB8" w:rsidRPr="0004513E" w:rsidRDefault="005B4FB8" w:rsidP="0022621B">
            <w:pPr>
              <w:spacing w:after="0" w:line="240" w:lineRule="auto"/>
              <w:rPr>
                <w:rFonts w:eastAsia="Times New Roman" w:cstheme="minorHAnsi"/>
                <w:lang w:val="en-GB" w:eastAsia="en-GB"/>
              </w:rPr>
            </w:pPr>
            <w:r w:rsidRPr="0004513E">
              <w:rPr>
                <w:rFonts w:eastAsia="Times New Roman" w:cstheme="minorHAnsi"/>
                <w:lang w:val="en-GB" w:eastAsia="en-GB"/>
              </w:rPr>
              <w:t xml:space="preserve">U = </w:t>
            </w:r>
            <w:r w:rsidRPr="0004513E">
              <w:rPr>
                <w:rFonts w:eastAsia="Times New Roman" w:cstheme="minorHAnsi"/>
                <w:lang w:val="en-GB" w:eastAsia="en-GB"/>
              </w:rPr>
              <w:tab/>
              <w:t xml:space="preserve">Unsure, it has been observed but not sure if it is correct or not </w:t>
            </w:r>
          </w:p>
          <w:p w14:paraId="28FB5556" w14:textId="77777777" w:rsidR="005B4FB8" w:rsidRPr="00CD2E18" w:rsidRDefault="005B4FB8" w:rsidP="0022621B">
            <w:pPr>
              <w:spacing w:after="0" w:line="240" w:lineRule="auto"/>
              <w:rPr>
                <w:rFonts w:eastAsia="Times New Roman" w:cstheme="minorHAnsi"/>
                <w:lang w:val="en-GB" w:eastAsia="en-GB"/>
              </w:rPr>
            </w:pPr>
            <w:r w:rsidRPr="0004513E">
              <w:rPr>
                <w:rFonts w:eastAsia="Times New Roman" w:cstheme="minorHAnsi"/>
                <w:lang w:val="en-GB" w:eastAsia="en-GB"/>
              </w:rPr>
              <w:t xml:space="preserve">N/A= </w:t>
            </w:r>
            <w:r w:rsidRPr="0004513E">
              <w:rPr>
                <w:rFonts w:eastAsia="Times New Roman" w:cstheme="minorHAnsi"/>
                <w:lang w:val="en-GB" w:eastAsia="en-GB"/>
              </w:rPr>
              <w:tab/>
              <w:t>No</w:t>
            </w:r>
            <w:r>
              <w:rPr>
                <w:rFonts w:eastAsia="Times New Roman" w:cstheme="minorHAnsi"/>
                <w:lang w:val="en-GB" w:eastAsia="en-GB"/>
              </w:rPr>
              <w:t>t</w:t>
            </w:r>
            <w:r w:rsidRPr="0004513E">
              <w:rPr>
                <w:rFonts w:eastAsia="Times New Roman" w:cstheme="minorHAnsi"/>
                <w:lang w:val="en-GB" w:eastAsia="en-GB"/>
              </w:rPr>
              <w:t xml:space="preserve"> applicable</w:t>
            </w:r>
          </w:p>
        </w:tc>
      </w:tr>
    </w:tbl>
    <w:tbl>
      <w:tblPr>
        <w:tblpPr w:leftFromText="141" w:rightFromText="141" w:vertAnchor="text" w:horzAnchor="margin" w:tblpY="50"/>
        <w:tblW w:w="523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486"/>
        <w:gridCol w:w="436"/>
        <w:gridCol w:w="527"/>
        <w:gridCol w:w="445"/>
        <w:gridCol w:w="702"/>
        <w:gridCol w:w="2095"/>
      </w:tblGrid>
      <w:tr w:rsidR="00225716" w:rsidRPr="00A43766" w14:paraId="0901B42E" w14:textId="77777777" w:rsidTr="007C7082">
        <w:trPr>
          <w:trHeight w:val="176"/>
        </w:trPr>
        <w:tc>
          <w:tcPr>
            <w:tcW w:w="2581" w:type="pct"/>
            <w:shd w:val="clear" w:color="auto" w:fill="99A5D3"/>
          </w:tcPr>
          <w:p w14:paraId="4CDB3E57" w14:textId="77777777" w:rsidR="002C151A" w:rsidRPr="00A43766" w:rsidRDefault="002C151A" w:rsidP="00936366">
            <w:pPr>
              <w:spacing w:after="0" w:line="240" w:lineRule="auto"/>
              <w:rPr>
                <w:rFonts w:cstheme="minorHAnsi"/>
                <w:b/>
                <w:bCs/>
              </w:rPr>
            </w:pPr>
            <w:r w:rsidRPr="00A43766">
              <w:rPr>
                <w:rFonts w:cstheme="minorHAnsi"/>
                <w:b/>
                <w:bCs/>
              </w:rPr>
              <w:t>ELEMENT OF OBSERVATION</w:t>
            </w:r>
          </w:p>
        </w:tc>
        <w:tc>
          <w:tcPr>
            <w:tcW w:w="251" w:type="pct"/>
            <w:shd w:val="clear" w:color="auto" w:fill="99A5D3"/>
          </w:tcPr>
          <w:p w14:paraId="11F36C25" w14:textId="77777777" w:rsidR="002C151A" w:rsidRPr="00A43766" w:rsidRDefault="002C151A" w:rsidP="00936366">
            <w:pPr>
              <w:spacing w:after="0" w:line="240" w:lineRule="auto"/>
              <w:rPr>
                <w:rFonts w:cstheme="minorHAnsi"/>
                <w:b/>
                <w:bCs/>
              </w:rPr>
            </w:pPr>
            <w:r w:rsidRPr="00A43766">
              <w:rPr>
                <w:rFonts w:cstheme="minorHAnsi"/>
                <w:b/>
                <w:bCs/>
              </w:rPr>
              <w:t>Y</w:t>
            </w:r>
          </w:p>
        </w:tc>
        <w:tc>
          <w:tcPr>
            <w:tcW w:w="303" w:type="pct"/>
            <w:shd w:val="clear" w:color="auto" w:fill="99A5D3"/>
          </w:tcPr>
          <w:p w14:paraId="4288876E" w14:textId="77777777" w:rsidR="002C151A" w:rsidRPr="00A43766" w:rsidRDefault="002C151A" w:rsidP="00936366">
            <w:pPr>
              <w:spacing w:after="0" w:line="240" w:lineRule="auto"/>
              <w:rPr>
                <w:rFonts w:cstheme="minorHAnsi"/>
                <w:b/>
                <w:bCs/>
              </w:rPr>
            </w:pPr>
            <w:r w:rsidRPr="00A43766">
              <w:rPr>
                <w:rFonts w:cstheme="minorHAnsi"/>
                <w:b/>
                <w:bCs/>
              </w:rPr>
              <w:t>N</w:t>
            </w:r>
          </w:p>
        </w:tc>
        <w:tc>
          <w:tcPr>
            <w:tcW w:w="256" w:type="pct"/>
            <w:shd w:val="clear" w:color="auto" w:fill="99A5D3"/>
          </w:tcPr>
          <w:p w14:paraId="0AC06573" w14:textId="77777777" w:rsidR="002C151A" w:rsidRPr="00A43766" w:rsidRDefault="002C151A" w:rsidP="00936366">
            <w:pPr>
              <w:spacing w:after="0" w:line="240" w:lineRule="auto"/>
              <w:rPr>
                <w:rFonts w:cstheme="minorHAnsi"/>
                <w:b/>
                <w:bCs/>
              </w:rPr>
            </w:pPr>
            <w:r>
              <w:rPr>
                <w:rFonts w:cstheme="minorHAnsi"/>
                <w:b/>
                <w:bCs/>
              </w:rPr>
              <w:t>U</w:t>
            </w:r>
          </w:p>
        </w:tc>
        <w:tc>
          <w:tcPr>
            <w:tcW w:w="404" w:type="pct"/>
            <w:shd w:val="clear" w:color="auto" w:fill="99A5D3"/>
          </w:tcPr>
          <w:p w14:paraId="1200A221" w14:textId="77777777" w:rsidR="002C151A" w:rsidRPr="00A43766" w:rsidRDefault="002C151A" w:rsidP="00936366">
            <w:pPr>
              <w:spacing w:after="0" w:line="240" w:lineRule="auto"/>
              <w:rPr>
                <w:rFonts w:cstheme="minorHAnsi"/>
                <w:b/>
                <w:bCs/>
              </w:rPr>
            </w:pPr>
            <w:r w:rsidRPr="00A43766">
              <w:rPr>
                <w:rFonts w:cstheme="minorHAnsi"/>
                <w:b/>
                <w:bCs/>
              </w:rPr>
              <w:t>N/A</w:t>
            </w:r>
          </w:p>
        </w:tc>
        <w:tc>
          <w:tcPr>
            <w:tcW w:w="1205" w:type="pct"/>
            <w:shd w:val="clear" w:color="auto" w:fill="99A5D3"/>
          </w:tcPr>
          <w:p w14:paraId="3D588C0D" w14:textId="77777777" w:rsidR="002C151A" w:rsidRPr="00A43766" w:rsidRDefault="002C151A" w:rsidP="00936366">
            <w:pPr>
              <w:spacing w:after="0" w:line="240" w:lineRule="auto"/>
              <w:rPr>
                <w:rFonts w:cstheme="minorHAnsi"/>
                <w:b/>
                <w:bCs/>
              </w:rPr>
            </w:pPr>
            <w:r w:rsidRPr="00A43766">
              <w:rPr>
                <w:rFonts w:cstheme="minorHAnsi"/>
                <w:b/>
                <w:bCs/>
              </w:rPr>
              <w:t>REMARKS</w:t>
            </w:r>
          </w:p>
        </w:tc>
      </w:tr>
      <w:tr w:rsidR="00225716" w:rsidRPr="00F02FC7" w14:paraId="5627F565" w14:textId="77777777" w:rsidTr="007C7082">
        <w:trPr>
          <w:trHeight w:val="343"/>
        </w:trPr>
        <w:tc>
          <w:tcPr>
            <w:tcW w:w="2581" w:type="pct"/>
          </w:tcPr>
          <w:p w14:paraId="2169F9F1" w14:textId="05719704" w:rsidR="002C151A" w:rsidRPr="00560CB8" w:rsidRDefault="002C151A" w:rsidP="00936366">
            <w:pPr>
              <w:pBdr>
                <w:top w:val="nil"/>
                <w:left w:val="nil"/>
                <w:bottom w:val="nil"/>
                <w:right w:val="nil"/>
                <w:between w:val="nil"/>
              </w:pBdr>
              <w:spacing w:after="0" w:line="240" w:lineRule="auto"/>
              <w:jc w:val="both"/>
              <w:rPr>
                <w:rFonts w:eastAsia="Calibri" w:cstheme="minorHAnsi"/>
                <w:b/>
                <w:bCs/>
                <w:color w:val="000000"/>
                <w:lang w:val="en-CA"/>
              </w:rPr>
            </w:pPr>
            <w:r w:rsidRPr="00327740">
              <w:rPr>
                <w:rFonts w:eastAsia="Calibri" w:cs="Calibri"/>
                <w:b/>
                <w:bCs/>
                <w:color w:val="000000"/>
                <w:lang w:val="en-CA"/>
              </w:rPr>
              <w:t>Use of Foundational skills</w:t>
            </w:r>
            <w:r>
              <w:rPr>
                <w:rFonts w:eastAsia="Calibri" w:cs="Calibri"/>
                <w:bCs/>
                <w:color w:val="000000"/>
                <w:lang w:val="en-CA"/>
              </w:rPr>
              <w:t xml:space="preserve"> throughout </w:t>
            </w:r>
            <w:r w:rsidRPr="00327740">
              <w:rPr>
                <w:rFonts w:eastAsia="Calibri" w:cs="Calibri"/>
                <w:bCs/>
                <w:color w:val="000000"/>
                <w:lang w:val="en-CA"/>
              </w:rPr>
              <w:t>interaction</w:t>
            </w:r>
            <w:r>
              <w:rPr>
                <w:rFonts w:eastAsia="Calibri" w:cs="Calibri"/>
                <w:bCs/>
                <w:color w:val="000000"/>
                <w:lang w:val="en-CA"/>
              </w:rPr>
              <w:t xml:space="preserve"> (</w:t>
            </w:r>
            <w:r w:rsidR="007634A8">
              <w:rPr>
                <w:rFonts w:eastAsia="Calibri" w:cs="Calibri"/>
                <w:bCs/>
                <w:color w:val="000000"/>
                <w:lang w:val="en-CA"/>
              </w:rPr>
              <w:t>PI #11</w:t>
            </w:r>
            <w:r>
              <w:rPr>
                <w:rFonts w:eastAsia="Calibri" w:cs="Calibri"/>
                <w:bCs/>
                <w:color w:val="000000"/>
                <w:lang w:val="en-CA"/>
              </w:rPr>
              <w:t>, 12, 13, 14)</w:t>
            </w:r>
          </w:p>
        </w:tc>
        <w:tc>
          <w:tcPr>
            <w:tcW w:w="251" w:type="pct"/>
          </w:tcPr>
          <w:p w14:paraId="79A652FC" w14:textId="77777777" w:rsidR="002C151A" w:rsidRPr="00560CB8" w:rsidRDefault="002C151A" w:rsidP="00936366">
            <w:pPr>
              <w:spacing w:after="0" w:line="240" w:lineRule="auto"/>
              <w:rPr>
                <w:rFonts w:cstheme="minorHAnsi"/>
                <w:bCs/>
                <w:lang w:val="en-CA"/>
              </w:rPr>
            </w:pPr>
          </w:p>
        </w:tc>
        <w:tc>
          <w:tcPr>
            <w:tcW w:w="303" w:type="pct"/>
          </w:tcPr>
          <w:p w14:paraId="7CCA95D7" w14:textId="77777777" w:rsidR="002C151A" w:rsidRPr="00560CB8" w:rsidRDefault="002C151A" w:rsidP="00936366">
            <w:pPr>
              <w:spacing w:after="0" w:line="240" w:lineRule="auto"/>
              <w:rPr>
                <w:rFonts w:cstheme="minorHAnsi"/>
                <w:bCs/>
                <w:lang w:val="en-CA"/>
              </w:rPr>
            </w:pPr>
          </w:p>
        </w:tc>
        <w:tc>
          <w:tcPr>
            <w:tcW w:w="256" w:type="pct"/>
          </w:tcPr>
          <w:p w14:paraId="02E34289" w14:textId="77777777" w:rsidR="002C151A" w:rsidRPr="00560CB8" w:rsidRDefault="002C151A" w:rsidP="00936366">
            <w:pPr>
              <w:spacing w:after="0" w:line="240" w:lineRule="auto"/>
              <w:rPr>
                <w:rFonts w:cstheme="minorHAnsi"/>
                <w:bCs/>
                <w:lang w:val="en-CA"/>
              </w:rPr>
            </w:pPr>
          </w:p>
        </w:tc>
        <w:tc>
          <w:tcPr>
            <w:tcW w:w="404" w:type="pct"/>
          </w:tcPr>
          <w:p w14:paraId="637C24C2" w14:textId="77777777" w:rsidR="002C151A" w:rsidRPr="00560CB8" w:rsidRDefault="002C151A" w:rsidP="00936366">
            <w:pPr>
              <w:spacing w:after="0" w:line="240" w:lineRule="auto"/>
              <w:rPr>
                <w:rFonts w:cstheme="minorHAnsi"/>
                <w:bCs/>
                <w:lang w:val="en-CA"/>
              </w:rPr>
            </w:pPr>
          </w:p>
        </w:tc>
        <w:tc>
          <w:tcPr>
            <w:tcW w:w="1205" w:type="pct"/>
          </w:tcPr>
          <w:p w14:paraId="2C9B2004" w14:textId="77777777" w:rsidR="002C151A" w:rsidRPr="00560CB8" w:rsidRDefault="002C151A" w:rsidP="00936366">
            <w:pPr>
              <w:spacing w:after="0" w:line="240" w:lineRule="auto"/>
              <w:rPr>
                <w:rFonts w:cstheme="minorHAnsi"/>
                <w:bCs/>
                <w:lang w:val="en-CA"/>
              </w:rPr>
            </w:pPr>
          </w:p>
        </w:tc>
      </w:tr>
    </w:tbl>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
        <w:gridCol w:w="4595"/>
        <w:gridCol w:w="450"/>
        <w:gridCol w:w="540"/>
        <w:gridCol w:w="450"/>
        <w:gridCol w:w="720"/>
        <w:gridCol w:w="2160"/>
      </w:tblGrid>
      <w:tr w:rsidR="00F873A4" w:rsidRPr="00F02FC7" w14:paraId="1365A154" w14:textId="73784060" w:rsidTr="00BD1C02">
        <w:trPr>
          <w:trHeight w:val="279"/>
        </w:trPr>
        <w:tc>
          <w:tcPr>
            <w:tcW w:w="8928" w:type="dxa"/>
            <w:gridSpan w:val="7"/>
            <w:tcBorders>
              <w:top w:val="single" w:sz="4" w:space="0" w:color="auto"/>
              <w:bottom w:val="single" w:sz="4" w:space="0" w:color="auto"/>
              <w:right w:val="single" w:sz="4" w:space="0" w:color="auto"/>
            </w:tcBorders>
            <w:shd w:val="clear" w:color="auto" w:fill="CED4EA"/>
          </w:tcPr>
          <w:p w14:paraId="674AA1A7" w14:textId="5F7BAB19" w:rsidR="00F873A4" w:rsidRPr="00A433F0" w:rsidRDefault="00F873A4" w:rsidP="00936366">
            <w:pPr>
              <w:spacing w:after="0" w:line="240" w:lineRule="auto"/>
              <w:rPr>
                <w:rFonts w:eastAsia="Times New Roman" w:cstheme="minorHAnsi"/>
                <w:b/>
                <w:bCs/>
                <w:color w:val="000000"/>
                <w:lang w:val="en-GB" w:eastAsia="en-GB"/>
              </w:rPr>
            </w:pPr>
            <w:r w:rsidRPr="00A433F0">
              <w:rPr>
                <w:rFonts w:eastAsia="Times New Roman" w:cstheme="minorHAnsi"/>
                <w:b/>
                <w:bCs/>
                <w:color w:val="000000"/>
                <w:lang w:val="en-GB" w:eastAsia="en-GB"/>
              </w:rPr>
              <w:t xml:space="preserve">56. Engage in a conversation with a mother who requests feeding bottles, teats, pacifiers and soothers without medical indication, including at least 3 points. </w:t>
            </w:r>
          </w:p>
        </w:tc>
      </w:tr>
      <w:tr w:rsidR="00F873A4" w:rsidRPr="00F02FC7" w14:paraId="5B0CF1AE" w14:textId="77777777" w:rsidTr="007C7082">
        <w:trPr>
          <w:trHeight w:val="530"/>
        </w:trPr>
        <w:tc>
          <w:tcPr>
            <w:tcW w:w="4608" w:type="dxa"/>
            <w:gridSpan w:val="2"/>
            <w:tcBorders>
              <w:top w:val="single" w:sz="4" w:space="0" w:color="auto"/>
              <w:bottom w:val="single" w:sz="4" w:space="0" w:color="auto"/>
              <w:right w:val="single" w:sz="4" w:space="0" w:color="auto"/>
            </w:tcBorders>
            <w:shd w:val="clear" w:color="auto" w:fill="auto"/>
          </w:tcPr>
          <w:p w14:paraId="295688E2" w14:textId="265FD632" w:rsidR="00F873A4" w:rsidRPr="00EC6137" w:rsidRDefault="00F873A4" w:rsidP="00936366">
            <w:pPr>
              <w:spacing w:after="0" w:line="240" w:lineRule="auto"/>
              <w:rPr>
                <w:rFonts w:eastAsia="Times New Roman" w:cstheme="minorHAnsi"/>
                <w:color w:val="000000"/>
                <w:lang w:val="en-GB" w:eastAsia="en-GB"/>
              </w:rPr>
            </w:pPr>
            <w:r w:rsidRPr="00E12102">
              <w:rPr>
                <w:rFonts w:eastAsia="Times New Roman" w:cstheme="minorHAnsi"/>
                <w:color w:val="000000"/>
                <w:lang w:val="en-GB" w:eastAsia="en-GB"/>
              </w:rPr>
              <w:t>Explore the reasons for a mother’s request for a feeding bottle, teat or pacifier.</w:t>
            </w:r>
          </w:p>
        </w:tc>
        <w:tc>
          <w:tcPr>
            <w:tcW w:w="450" w:type="dxa"/>
            <w:tcBorders>
              <w:top w:val="single" w:sz="4" w:space="0" w:color="auto"/>
              <w:bottom w:val="single" w:sz="4" w:space="0" w:color="auto"/>
              <w:right w:val="single" w:sz="4" w:space="0" w:color="auto"/>
            </w:tcBorders>
          </w:tcPr>
          <w:p w14:paraId="77CE1F7D" w14:textId="77777777" w:rsidR="00F873A4" w:rsidRPr="00EC6137" w:rsidRDefault="00F873A4" w:rsidP="00936366">
            <w:pPr>
              <w:spacing w:after="0" w:line="240" w:lineRule="auto"/>
              <w:rPr>
                <w:rFonts w:eastAsia="Times New Roman" w:cstheme="minorHAnsi"/>
                <w:color w:val="000000"/>
                <w:lang w:val="en-GB" w:eastAsia="en-GB"/>
              </w:rPr>
            </w:pPr>
          </w:p>
        </w:tc>
        <w:tc>
          <w:tcPr>
            <w:tcW w:w="540" w:type="dxa"/>
            <w:tcBorders>
              <w:top w:val="single" w:sz="4" w:space="0" w:color="auto"/>
              <w:bottom w:val="single" w:sz="4" w:space="0" w:color="auto"/>
              <w:right w:val="single" w:sz="4" w:space="0" w:color="auto"/>
            </w:tcBorders>
          </w:tcPr>
          <w:p w14:paraId="399AF300" w14:textId="77777777" w:rsidR="00F873A4" w:rsidRPr="00EC6137" w:rsidRDefault="00F873A4" w:rsidP="00936366">
            <w:pPr>
              <w:spacing w:after="0" w:line="240" w:lineRule="auto"/>
              <w:rPr>
                <w:rFonts w:eastAsia="Times New Roman" w:cstheme="minorHAnsi"/>
                <w:color w:val="000000"/>
                <w:lang w:val="en-GB" w:eastAsia="en-GB"/>
              </w:rPr>
            </w:pPr>
          </w:p>
        </w:tc>
        <w:tc>
          <w:tcPr>
            <w:tcW w:w="450" w:type="dxa"/>
            <w:tcBorders>
              <w:top w:val="single" w:sz="4" w:space="0" w:color="auto"/>
              <w:bottom w:val="single" w:sz="4" w:space="0" w:color="auto"/>
              <w:right w:val="single" w:sz="4" w:space="0" w:color="auto"/>
            </w:tcBorders>
          </w:tcPr>
          <w:p w14:paraId="086912C2" w14:textId="77777777" w:rsidR="00F873A4" w:rsidRPr="00EC6137" w:rsidRDefault="00F873A4" w:rsidP="00936366">
            <w:pPr>
              <w:spacing w:after="0" w:line="240" w:lineRule="auto"/>
              <w:rPr>
                <w:rFonts w:eastAsia="Times New Roman" w:cstheme="minorHAnsi"/>
                <w:color w:val="000000"/>
                <w:lang w:val="en-GB" w:eastAsia="en-GB"/>
              </w:rPr>
            </w:pPr>
          </w:p>
        </w:tc>
        <w:tc>
          <w:tcPr>
            <w:tcW w:w="720" w:type="dxa"/>
            <w:tcBorders>
              <w:top w:val="single" w:sz="4" w:space="0" w:color="auto"/>
              <w:bottom w:val="single" w:sz="4" w:space="0" w:color="auto"/>
              <w:right w:val="single" w:sz="4" w:space="0" w:color="auto"/>
            </w:tcBorders>
          </w:tcPr>
          <w:p w14:paraId="42014217" w14:textId="77777777" w:rsidR="00F873A4" w:rsidRPr="00EC6137" w:rsidRDefault="00F873A4" w:rsidP="00936366">
            <w:pPr>
              <w:spacing w:after="0" w:line="240" w:lineRule="auto"/>
              <w:rPr>
                <w:rFonts w:eastAsia="Times New Roman" w:cstheme="minorHAnsi"/>
                <w:color w:val="000000"/>
                <w:lang w:val="en-GB" w:eastAsia="en-GB"/>
              </w:rPr>
            </w:pPr>
          </w:p>
        </w:tc>
        <w:tc>
          <w:tcPr>
            <w:tcW w:w="2160" w:type="dxa"/>
            <w:tcBorders>
              <w:top w:val="single" w:sz="4" w:space="0" w:color="auto"/>
              <w:bottom w:val="single" w:sz="4" w:space="0" w:color="auto"/>
              <w:right w:val="single" w:sz="4" w:space="0" w:color="auto"/>
            </w:tcBorders>
          </w:tcPr>
          <w:p w14:paraId="45514D3D" w14:textId="77777777" w:rsidR="00F873A4" w:rsidRPr="00EC6137" w:rsidRDefault="00F873A4" w:rsidP="00936366">
            <w:pPr>
              <w:spacing w:after="0" w:line="240" w:lineRule="auto"/>
              <w:rPr>
                <w:rFonts w:eastAsia="Times New Roman" w:cstheme="minorHAnsi"/>
                <w:color w:val="000000"/>
                <w:lang w:val="en-GB" w:eastAsia="en-GB"/>
              </w:rPr>
            </w:pPr>
          </w:p>
        </w:tc>
      </w:tr>
      <w:tr w:rsidR="00F873A4" w:rsidRPr="00F02FC7" w14:paraId="4F0975ED" w14:textId="77777777" w:rsidTr="007C7082">
        <w:trPr>
          <w:trHeight w:val="179"/>
        </w:trPr>
        <w:tc>
          <w:tcPr>
            <w:tcW w:w="4608" w:type="dxa"/>
            <w:gridSpan w:val="2"/>
            <w:tcBorders>
              <w:top w:val="single" w:sz="4" w:space="0" w:color="auto"/>
              <w:bottom w:val="single" w:sz="4" w:space="0" w:color="auto"/>
              <w:right w:val="single" w:sz="4" w:space="0" w:color="auto"/>
            </w:tcBorders>
            <w:shd w:val="clear" w:color="auto" w:fill="auto"/>
          </w:tcPr>
          <w:p w14:paraId="0B8B06D2" w14:textId="3D2C434F" w:rsidR="00F873A4" w:rsidRPr="00EC6137" w:rsidRDefault="00F873A4" w:rsidP="00936366">
            <w:pPr>
              <w:spacing w:after="0" w:line="240" w:lineRule="auto"/>
              <w:rPr>
                <w:rFonts w:eastAsia="Times New Roman" w:cstheme="minorHAnsi"/>
                <w:color w:val="000000"/>
                <w:lang w:val="en-GB" w:eastAsia="en-GB"/>
              </w:rPr>
            </w:pPr>
            <w:r w:rsidRPr="00E12102">
              <w:rPr>
                <w:rFonts w:eastAsia="Times New Roman" w:cstheme="minorHAnsi"/>
                <w:color w:val="000000"/>
                <w:lang w:val="en-GB" w:eastAsia="en-GB"/>
              </w:rPr>
              <w:t xml:space="preserve">Address her concerns behind </w:t>
            </w:r>
            <w:r w:rsidR="008A6B48">
              <w:rPr>
                <w:rFonts w:eastAsia="Times New Roman" w:cstheme="minorHAnsi"/>
                <w:color w:val="000000"/>
                <w:lang w:val="en-GB" w:eastAsia="en-GB"/>
              </w:rPr>
              <w:t xml:space="preserve">the </w:t>
            </w:r>
            <w:r w:rsidRPr="00E12102">
              <w:rPr>
                <w:rFonts w:eastAsia="Times New Roman" w:cstheme="minorHAnsi"/>
                <w:color w:val="000000"/>
                <w:lang w:val="en-GB" w:eastAsia="en-GB"/>
              </w:rPr>
              <w:t>request.</w:t>
            </w:r>
          </w:p>
        </w:tc>
        <w:tc>
          <w:tcPr>
            <w:tcW w:w="450" w:type="dxa"/>
            <w:tcBorders>
              <w:top w:val="single" w:sz="4" w:space="0" w:color="auto"/>
              <w:bottom w:val="single" w:sz="4" w:space="0" w:color="auto"/>
              <w:right w:val="single" w:sz="4" w:space="0" w:color="auto"/>
            </w:tcBorders>
          </w:tcPr>
          <w:p w14:paraId="6F914F33" w14:textId="77777777" w:rsidR="00F873A4" w:rsidRPr="00EC6137" w:rsidRDefault="00F873A4" w:rsidP="00936366">
            <w:pPr>
              <w:spacing w:after="0" w:line="240" w:lineRule="auto"/>
              <w:rPr>
                <w:rFonts w:eastAsia="Times New Roman" w:cstheme="minorHAnsi"/>
                <w:color w:val="000000"/>
                <w:lang w:val="en-GB" w:eastAsia="en-GB"/>
              </w:rPr>
            </w:pPr>
          </w:p>
        </w:tc>
        <w:tc>
          <w:tcPr>
            <w:tcW w:w="540" w:type="dxa"/>
            <w:tcBorders>
              <w:top w:val="single" w:sz="4" w:space="0" w:color="auto"/>
              <w:bottom w:val="single" w:sz="4" w:space="0" w:color="auto"/>
              <w:right w:val="single" w:sz="4" w:space="0" w:color="auto"/>
            </w:tcBorders>
          </w:tcPr>
          <w:p w14:paraId="3498381C" w14:textId="77777777" w:rsidR="00F873A4" w:rsidRPr="00EC6137" w:rsidRDefault="00F873A4" w:rsidP="00936366">
            <w:pPr>
              <w:spacing w:after="0" w:line="240" w:lineRule="auto"/>
              <w:rPr>
                <w:rFonts w:eastAsia="Times New Roman" w:cstheme="minorHAnsi"/>
                <w:color w:val="000000"/>
                <w:lang w:val="en-GB" w:eastAsia="en-GB"/>
              </w:rPr>
            </w:pPr>
          </w:p>
        </w:tc>
        <w:tc>
          <w:tcPr>
            <w:tcW w:w="450" w:type="dxa"/>
            <w:tcBorders>
              <w:top w:val="single" w:sz="4" w:space="0" w:color="auto"/>
              <w:bottom w:val="single" w:sz="4" w:space="0" w:color="auto"/>
              <w:right w:val="single" w:sz="4" w:space="0" w:color="auto"/>
            </w:tcBorders>
          </w:tcPr>
          <w:p w14:paraId="4EAD6941" w14:textId="77777777" w:rsidR="00F873A4" w:rsidRPr="00EC6137" w:rsidRDefault="00F873A4" w:rsidP="00936366">
            <w:pPr>
              <w:spacing w:after="0" w:line="240" w:lineRule="auto"/>
              <w:rPr>
                <w:rFonts w:eastAsia="Times New Roman" w:cstheme="minorHAnsi"/>
                <w:color w:val="000000"/>
                <w:lang w:val="en-GB" w:eastAsia="en-GB"/>
              </w:rPr>
            </w:pPr>
          </w:p>
        </w:tc>
        <w:tc>
          <w:tcPr>
            <w:tcW w:w="720" w:type="dxa"/>
            <w:tcBorders>
              <w:top w:val="single" w:sz="4" w:space="0" w:color="auto"/>
              <w:bottom w:val="single" w:sz="4" w:space="0" w:color="auto"/>
              <w:right w:val="single" w:sz="4" w:space="0" w:color="auto"/>
            </w:tcBorders>
          </w:tcPr>
          <w:p w14:paraId="6DABCFB5" w14:textId="77777777" w:rsidR="00F873A4" w:rsidRPr="00EC6137" w:rsidRDefault="00F873A4" w:rsidP="00936366">
            <w:pPr>
              <w:spacing w:after="0" w:line="240" w:lineRule="auto"/>
              <w:rPr>
                <w:rFonts w:eastAsia="Times New Roman" w:cstheme="minorHAnsi"/>
                <w:color w:val="000000"/>
                <w:lang w:val="en-GB" w:eastAsia="en-GB"/>
              </w:rPr>
            </w:pPr>
          </w:p>
        </w:tc>
        <w:tc>
          <w:tcPr>
            <w:tcW w:w="2160" w:type="dxa"/>
            <w:tcBorders>
              <w:top w:val="single" w:sz="4" w:space="0" w:color="auto"/>
              <w:bottom w:val="single" w:sz="4" w:space="0" w:color="auto"/>
              <w:right w:val="single" w:sz="4" w:space="0" w:color="auto"/>
            </w:tcBorders>
          </w:tcPr>
          <w:p w14:paraId="734C3E93" w14:textId="77777777" w:rsidR="00F873A4" w:rsidRPr="00EC6137" w:rsidRDefault="00F873A4" w:rsidP="00936366">
            <w:pPr>
              <w:spacing w:after="0" w:line="240" w:lineRule="auto"/>
              <w:rPr>
                <w:rFonts w:eastAsia="Times New Roman" w:cstheme="minorHAnsi"/>
                <w:color w:val="000000"/>
                <w:lang w:val="en-GB" w:eastAsia="en-GB"/>
              </w:rPr>
            </w:pPr>
          </w:p>
        </w:tc>
      </w:tr>
      <w:tr w:rsidR="00F873A4" w:rsidRPr="00F02FC7" w14:paraId="200AF509" w14:textId="77777777" w:rsidTr="007C7082">
        <w:trPr>
          <w:trHeight w:val="404"/>
        </w:trPr>
        <w:tc>
          <w:tcPr>
            <w:tcW w:w="4608" w:type="dxa"/>
            <w:gridSpan w:val="2"/>
            <w:tcBorders>
              <w:top w:val="single" w:sz="4" w:space="0" w:color="auto"/>
              <w:bottom w:val="single" w:sz="4" w:space="0" w:color="auto"/>
              <w:right w:val="single" w:sz="4" w:space="0" w:color="auto"/>
            </w:tcBorders>
            <w:shd w:val="clear" w:color="auto" w:fill="auto"/>
          </w:tcPr>
          <w:p w14:paraId="17DD2835" w14:textId="6000C707" w:rsidR="00F873A4" w:rsidRPr="00EC6137" w:rsidRDefault="008A6B48" w:rsidP="00936366">
            <w:pPr>
              <w:spacing w:after="0" w:line="240" w:lineRule="auto"/>
              <w:rPr>
                <w:rFonts w:eastAsia="Times New Roman" w:cstheme="minorHAnsi"/>
                <w:color w:val="000000"/>
                <w:lang w:val="en-GB" w:eastAsia="en-GB"/>
              </w:rPr>
            </w:pPr>
            <w:r>
              <w:rPr>
                <w:rFonts w:eastAsia="Times New Roman" w:cstheme="minorHAnsi"/>
                <w:color w:val="000000"/>
                <w:lang w:val="en-GB" w:eastAsia="en-GB"/>
              </w:rPr>
              <w:t>Discuss</w:t>
            </w:r>
            <w:r w:rsidR="00F873A4" w:rsidRPr="00E12102">
              <w:rPr>
                <w:rFonts w:eastAsia="Times New Roman" w:cstheme="minorHAnsi"/>
                <w:color w:val="000000"/>
                <w:lang w:val="en-GB" w:eastAsia="en-GB"/>
              </w:rPr>
              <w:t xml:space="preserve"> the risks of feeding bottles, teats or pacifier use.</w:t>
            </w:r>
          </w:p>
        </w:tc>
        <w:tc>
          <w:tcPr>
            <w:tcW w:w="450" w:type="dxa"/>
            <w:tcBorders>
              <w:top w:val="single" w:sz="4" w:space="0" w:color="auto"/>
              <w:bottom w:val="single" w:sz="4" w:space="0" w:color="auto"/>
              <w:right w:val="single" w:sz="4" w:space="0" w:color="auto"/>
            </w:tcBorders>
          </w:tcPr>
          <w:p w14:paraId="1A5C2CCF" w14:textId="77777777" w:rsidR="00F873A4" w:rsidRPr="00EC6137" w:rsidRDefault="00F873A4" w:rsidP="00936366">
            <w:pPr>
              <w:spacing w:after="0" w:line="240" w:lineRule="auto"/>
              <w:rPr>
                <w:rFonts w:eastAsia="Times New Roman" w:cstheme="minorHAnsi"/>
                <w:color w:val="000000"/>
                <w:lang w:val="en-GB" w:eastAsia="en-GB"/>
              </w:rPr>
            </w:pPr>
          </w:p>
        </w:tc>
        <w:tc>
          <w:tcPr>
            <w:tcW w:w="540" w:type="dxa"/>
            <w:tcBorders>
              <w:top w:val="single" w:sz="4" w:space="0" w:color="auto"/>
              <w:bottom w:val="single" w:sz="4" w:space="0" w:color="auto"/>
              <w:right w:val="single" w:sz="4" w:space="0" w:color="auto"/>
            </w:tcBorders>
          </w:tcPr>
          <w:p w14:paraId="5D2FB37A" w14:textId="77777777" w:rsidR="00F873A4" w:rsidRPr="00EC6137" w:rsidRDefault="00F873A4" w:rsidP="00936366">
            <w:pPr>
              <w:spacing w:after="0" w:line="240" w:lineRule="auto"/>
              <w:rPr>
                <w:rFonts w:eastAsia="Times New Roman" w:cstheme="minorHAnsi"/>
                <w:color w:val="000000"/>
                <w:lang w:val="en-GB" w:eastAsia="en-GB"/>
              </w:rPr>
            </w:pPr>
          </w:p>
        </w:tc>
        <w:tc>
          <w:tcPr>
            <w:tcW w:w="450" w:type="dxa"/>
            <w:tcBorders>
              <w:top w:val="single" w:sz="4" w:space="0" w:color="auto"/>
              <w:bottom w:val="single" w:sz="4" w:space="0" w:color="auto"/>
              <w:right w:val="single" w:sz="4" w:space="0" w:color="auto"/>
            </w:tcBorders>
          </w:tcPr>
          <w:p w14:paraId="0A052498" w14:textId="77777777" w:rsidR="00F873A4" w:rsidRPr="00EC6137" w:rsidRDefault="00F873A4" w:rsidP="00936366">
            <w:pPr>
              <w:spacing w:after="0" w:line="240" w:lineRule="auto"/>
              <w:rPr>
                <w:rFonts w:eastAsia="Times New Roman" w:cstheme="minorHAnsi"/>
                <w:color w:val="000000"/>
                <w:lang w:val="en-GB" w:eastAsia="en-GB"/>
              </w:rPr>
            </w:pPr>
          </w:p>
        </w:tc>
        <w:tc>
          <w:tcPr>
            <w:tcW w:w="720" w:type="dxa"/>
            <w:tcBorders>
              <w:top w:val="single" w:sz="4" w:space="0" w:color="auto"/>
              <w:bottom w:val="single" w:sz="4" w:space="0" w:color="auto"/>
              <w:right w:val="single" w:sz="4" w:space="0" w:color="auto"/>
            </w:tcBorders>
          </w:tcPr>
          <w:p w14:paraId="02598376" w14:textId="77777777" w:rsidR="00F873A4" w:rsidRPr="00EC6137" w:rsidRDefault="00F873A4" w:rsidP="00936366">
            <w:pPr>
              <w:spacing w:after="0" w:line="240" w:lineRule="auto"/>
              <w:rPr>
                <w:rFonts w:eastAsia="Times New Roman" w:cstheme="minorHAnsi"/>
                <w:color w:val="000000"/>
                <w:lang w:val="en-GB" w:eastAsia="en-GB"/>
              </w:rPr>
            </w:pPr>
          </w:p>
        </w:tc>
        <w:tc>
          <w:tcPr>
            <w:tcW w:w="2160" w:type="dxa"/>
            <w:tcBorders>
              <w:top w:val="single" w:sz="4" w:space="0" w:color="auto"/>
              <w:bottom w:val="single" w:sz="4" w:space="0" w:color="auto"/>
              <w:right w:val="single" w:sz="4" w:space="0" w:color="auto"/>
            </w:tcBorders>
          </w:tcPr>
          <w:p w14:paraId="3F14E7BC" w14:textId="77777777" w:rsidR="00F873A4" w:rsidRPr="00EC6137" w:rsidRDefault="00F873A4" w:rsidP="00936366">
            <w:pPr>
              <w:spacing w:after="0" w:line="240" w:lineRule="auto"/>
              <w:rPr>
                <w:rFonts w:eastAsia="Times New Roman" w:cstheme="minorHAnsi"/>
                <w:color w:val="000000"/>
                <w:lang w:val="en-GB" w:eastAsia="en-GB"/>
              </w:rPr>
            </w:pPr>
          </w:p>
        </w:tc>
      </w:tr>
      <w:tr w:rsidR="00F873A4" w:rsidRPr="00F02FC7" w14:paraId="00C7AE73" w14:textId="77777777" w:rsidTr="007C7082">
        <w:trPr>
          <w:trHeight w:val="242"/>
        </w:trPr>
        <w:tc>
          <w:tcPr>
            <w:tcW w:w="4608" w:type="dxa"/>
            <w:gridSpan w:val="2"/>
            <w:tcBorders>
              <w:top w:val="single" w:sz="4" w:space="0" w:color="auto"/>
              <w:bottom w:val="single" w:sz="4" w:space="0" w:color="auto"/>
              <w:right w:val="single" w:sz="4" w:space="0" w:color="auto"/>
            </w:tcBorders>
            <w:shd w:val="clear" w:color="auto" w:fill="auto"/>
          </w:tcPr>
          <w:p w14:paraId="797B71FC" w14:textId="39AEC521" w:rsidR="00F873A4" w:rsidRPr="00EC6137" w:rsidRDefault="00F873A4" w:rsidP="00936366">
            <w:pPr>
              <w:spacing w:after="0" w:line="240" w:lineRule="auto"/>
              <w:rPr>
                <w:rFonts w:eastAsia="Times New Roman" w:cstheme="minorHAnsi"/>
                <w:color w:val="000000"/>
                <w:lang w:val="en-GB" w:eastAsia="en-GB"/>
              </w:rPr>
            </w:pPr>
            <w:r w:rsidRPr="00E12102">
              <w:rPr>
                <w:rFonts w:eastAsia="Times New Roman" w:cstheme="minorHAnsi"/>
                <w:color w:val="000000"/>
                <w:lang w:val="en-GB" w:eastAsia="en-GB"/>
              </w:rPr>
              <w:t>Suggest alternatives to calm a baby.</w:t>
            </w:r>
          </w:p>
        </w:tc>
        <w:tc>
          <w:tcPr>
            <w:tcW w:w="450" w:type="dxa"/>
            <w:tcBorders>
              <w:top w:val="single" w:sz="4" w:space="0" w:color="auto"/>
              <w:bottom w:val="single" w:sz="4" w:space="0" w:color="auto"/>
              <w:right w:val="single" w:sz="4" w:space="0" w:color="auto"/>
            </w:tcBorders>
          </w:tcPr>
          <w:p w14:paraId="0FD0CA62" w14:textId="77777777" w:rsidR="00F873A4" w:rsidRPr="00EC6137" w:rsidRDefault="00F873A4" w:rsidP="00936366">
            <w:pPr>
              <w:spacing w:after="0" w:line="240" w:lineRule="auto"/>
              <w:rPr>
                <w:rFonts w:eastAsia="Times New Roman" w:cstheme="minorHAnsi"/>
                <w:color w:val="000000"/>
                <w:lang w:val="en-GB" w:eastAsia="en-GB"/>
              </w:rPr>
            </w:pPr>
          </w:p>
        </w:tc>
        <w:tc>
          <w:tcPr>
            <w:tcW w:w="540" w:type="dxa"/>
            <w:tcBorders>
              <w:top w:val="single" w:sz="4" w:space="0" w:color="auto"/>
              <w:bottom w:val="single" w:sz="4" w:space="0" w:color="auto"/>
              <w:right w:val="single" w:sz="4" w:space="0" w:color="auto"/>
            </w:tcBorders>
          </w:tcPr>
          <w:p w14:paraId="57F0D290" w14:textId="77777777" w:rsidR="00F873A4" w:rsidRPr="00EC6137" w:rsidRDefault="00F873A4" w:rsidP="00936366">
            <w:pPr>
              <w:spacing w:after="0" w:line="240" w:lineRule="auto"/>
              <w:rPr>
                <w:rFonts w:eastAsia="Times New Roman" w:cstheme="minorHAnsi"/>
                <w:color w:val="000000"/>
                <w:lang w:val="en-GB" w:eastAsia="en-GB"/>
              </w:rPr>
            </w:pPr>
          </w:p>
        </w:tc>
        <w:tc>
          <w:tcPr>
            <w:tcW w:w="450" w:type="dxa"/>
            <w:tcBorders>
              <w:top w:val="single" w:sz="4" w:space="0" w:color="auto"/>
              <w:bottom w:val="single" w:sz="4" w:space="0" w:color="auto"/>
              <w:right w:val="single" w:sz="4" w:space="0" w:color="auto"/>
            </w:tcBorders>
          </w:tcPr>
          <w:p w14:paraId="4CCACAA9" w14:textId="77777777" w:rsidR="00F873A4" w:rsidRPr="00EC6137" w:rsidRDefault="00F873A4" w:rsidP="00936366">
            <w:pPr>
              <w:spacing w:after="0" w:line="240" w:lineRule="auto"/>
              <w:rPr>
                <w:rFonts w:eastAsia="Times New Roman" w:cstheme="minorHAnsi"/>
                <w:color w:val="000000"/>
                <w:lang w:val="en-GB" w:eastAsia="en-GB"/>
              </w:rPr>
            </w:pPr>
          </w:p>
        </w:tc>
        <w:tc>
          <w:tcPr>
            <w:tcW w:w="720" w:type="dxa"/>
            <w:tcBorders>
              <w:top w:val="single" w:sz="4" w:space="0" w:color="auto"/>
              <w:bottom w:val="single" w:sz="4" w:space="0" w:color="auto"/>
              <w:right w:val="single" w:sz="4" w:space="0" w:color="auto"/>
            </w:tcBorders>
          </w:tcPr>
          <w:p w14:paraId="1ACD81E6" w14:textId="77777777" w:rsidR="00F873A4" w:rsidRPr="00EC6137" w:rsidRDefault="00F873A4" w:rsidP="00936366">
            <w:pPr>
              <w:spacing w:after="0" w:line="240" w:lineRule="auto"/>
              <w:rPr>
                <w:rFonts w:eastAsia="Times New Roman" w:cstheme="minorHAnsi"/>
                <w:color w:val="000000"/>
                <w:lang w:val="en-GB" w:eastAsia="en-GB"/>
              </w:rPr>
            </w:pPr>
          </w:p>
        </w:tc>
        <w:tc>
          <w:tcPr>
            <w:tcW w:w="2160" w:type="dxa"/>
            <w:tcBorders>
              <w:top w:val="single" w:sz="4" w:space="0" w:color="auto"/>
              <w:bottom w:val="single" w:sz="4" w:space="0" w:color="auto"/>
              <w:right w:val="single" w:sz="4" w:space="0" w:color="auto"/>
            </w:tcBorders>
          </w:tcPr>
          <w:p w14:paraId="58FD197D" w14:textId="77777777" w:rsidR="00F873A4" w:rsidRPr="00EC6137" w:rsidRDefault="00F873A4" w:rsidP="00936366">
            <w:pPr>
              <w:spacing w:after="0" w:line="240" w:lineRule="auto"/>
              <w:rPr>
                <w:rFonts w:eastAsia="Times New Roman" w:cstheme="minorHAnsi"/>
                <w:color w:val="000000"/>
                <w:lang w:val="en-GB" w:eastAsia="en-GB"/>
              </w:rPr>
            </w:pPr>
          </w:p>
        </w:tc>
      </w:tr>
      <w:tr w:rsidR="00F873A4" w:rsidRPr="00F02FC7" w14:paraId="4686FDDE" w14:textId="77777777" w:rsidTr="007C7082">
        <w:trPr>
          <w:trHeight w:val="530"/>
        </w:trPr>
        <w:tc>
          <w:tcPr>
            <w:tcW w:w="4608" w:type="dxa"/>
            <w:gridSpan w:val="2"/>
            <w:tcBorders>
              <w:top w:val="single" w:sz="4" w:space="0" w:color="auto"/>
              <w:bottom w:val="single" w:sz="4" w:space="0" w:color="auto"/>
              <w:right w:val="single" w:sz="4" w:space="0" w:color="auto"/>
            </w:tcBorders>
            <w:shd w:val="clear" w:color="auto" w:fill="auto"/>
          </w:tcPr>
          <w:p w14:paraId="32FD8A6F" w14:textId="030E51C4" w:rsidR="00F873A4" w:rsidRPr="00EC6137" w:rsidRDefault="00F873A4" w:rsidP="00936366">
            <w:pPr>
              <w:spacing w:after="0" w:line="240" w:lineRule="auto"/>
              <w:rPr>
                <w:rFonts w:eastAsia="Times New Roman" w:cstheme="minorHAnsi"/>
                <w:color w:val="000000"/>
                <w:lang w:val="en-GB" w:eastAsia="en-GB"/>
              </w:rPr>
            </w:pPr>
            <w:r w:rsidRPr="00E12102">
              <w:rPr>
                <w:rFonts w:eastAsia="Times New Roman" w:cstheme="minorHAnsi"/>
                <w:color w:val="000000"/>
                <w:lang w:val="en-GB" w:eastAsia="en-GB"/>
              </w:rPr>
              <w:t>List hygiene risks related to inadequate cleaning of feeding utensils.</w:t>
            </w:r>
          </w:p>
        </w:tc>
        <w:tc>
          <w:tcPr>
            <w:tcW w:w="450" w:type="dxa"/>
            <w:tcBorders>
              <w:top w:val="single" w:sz="4" w:space="0" w:color="auto"/>
              <w:bottom w:val="single" w:sz="4" w:space="0" w:color="auto"/>
              <w:right w:val="single" w:sz="4" w:space="0" w:color="auto"/>
            </w:tcBorders>
          </w:tcPr>
          <w:p w14:paraId="43B49CD1" w14:textId="77777777" w:rsidR="00F873A4" w:rsidRPr="00EC6137" w:rsidRDefault="00F873A4" w:rsidP="00936366">
            <w:pPr>
              <w:spacing w:after="0" w:line="240" w:lineRule="auto"/>
              <w:rPr>
                <w:rFonts w:eastAsia="Times New Roman" w:cstheme="minorHAnsi"/>
                <w:color w:val="000000"/>
                <w:lang w:val="en-GB" w:eastAsia="en-GB"/>
              </w:rPr>
            </w:pPr>
          </w:p>
        </w:tc>
        <w:tc>
          <w:tcPr>
            <w:tcW w:w="540" w:type="dxa"/>
            <w:tcBorders>
              <w:top w:val="single" w:sz="4" w:space="0" w:color="auto"/>
              <w:bottom w:val="single" w:sz="4" w:space="0" w:color="auto"/>
              <w:right w:val="single" w:sz="4" w:space="0" w:color="auto"/>
            </w:tcBorders>
          </w:tcPr>
          <w:p w14:paraId="02F0C543" w14:textId="77777777" w:rsidR="00F873A4" w:rsidRPr="00EC6137" w:rsidRDefault="00F873A4" w:rsidP="00936366">
            <w:pPr>
              <w:spacing w:after="0" w:line="240" w:lineRule="auto"/>
              <w:rPr>
                <w:rFonts w:eastAsia="Times New Roman" w:cstheme="minorHAnsi"/>
                <w:color w:val="000000"/>
                <w:lang w:val="en-GB" w:eastAsia="en-GB"/>
              </w:rPr>
            </w:pPr>
          </w:p>
        </w:tc>
        <w:tc>
          <w:tcPr>
            <w:tcW w:w="450" w:type="dxa"/>
            <w:tcBorders>
              <w:top w:val="single" w:sz="4" w:space="0" w:color="auto"/>
              <w:bottom w:val="single" w:sz="4" w:space="0" w:color="auto"/>
              <w:right w:val="single" w:sz="4" w:space="0" w:color="auto"/>
            </w:tcBorders>
          </w:tcPr>
          <w:p w14:paraId="69CC4BD1" w14:textId="77777777" w:rsidR="00F873A4" w:rsidRPr="00EC6137" w:rsidRDefault="00F873A4" w:rsidP="00936366">
            <w:pPr>
              <w:spacing w:after="0" w:line="240" w:lineRule="auto"/>
              <w:rPr>
                <w:rFonts w:eastAsia="Times New Roman" w:cstheme="minorHAnsi"/>
                <w:color w:val="000000"/>
                <w:lang w:val="en-GB" w:eastAsia="en-GB"/>
              </w:rPr>
            </w:pPr>
          </w:p>
        </w:tc>
        <w:tc>
          <w:tcPr>
            <w:tcW w:w="720" w:type="dxa"/>
            <w:tcBorders>
              <w:top w:val="single" w:sz="4" w:space="0" w:color="auto"/>
              <w:bottom w:val="single" w:sz="4" w:space="0" w:color="auto"/>
              <w:right w:val="single" w:sz="4" w:space="0" w:color="auto"/>
            </w:tcBorders>
          </w:tcPr>
          <w:p w14:paraId="5D857EC6" w14:textId="77777777" w:rsidR="00F873A4" w:rsidRPr="00EC6137" w:rsidRDefault="00F873A4" w:rsidP="00936366">
            <w:pPr>
              <w:spacing w:after="0" w:line="240" w:lineRule="auto"/>
              <w:rPr>
                <w:rFonts w:eastAsia="Times New Roman" w:cstheme="minorHAnsi"/>
                <w:color w:val="000000"/>
                <w:lang w:val="en-GB" w:eastAsia="en-GB"/>
              </w:rPr>
            </w:pPr>
          </w:p>
        </w:tc>
        <w:tc>
          <w:tcPr>
            <w:tcW w:w="2160" w:type="dxa"/>
            <w:tcBorders>
              <w:top w:val="single" w:sz="4" w:space="0" w:color="auto"/>
              <w:bottom w:val="single" w:sz="4" w:space="0" w:color="auto"/>
              <w:right w:val="single" w:sz="4" w:space="0" w:color="auto"/>
            </w:tcBorders>
          </w:tcPr>
          <w:p w14:paraId="655D4759" w14:textId="77777777" w:rsidR="00F873A4" w:rsidRPr="00EC6137" w:rsidRDefault="00F873A4" w:rsidP="00936366">
            <w:pPr>
              <w:spacing w:after="0" w:line="240" w:lineRule="auto"/>
              <w:rPr>
                <w:rFonts w:eastAsia="Times New Roman" w:cstheme="minorHAnsi"/>
                <w:color w:val="000000"/>
                <w:lang w:val="en-GB" w:eastAsia="en-GB"/>
              </w:rPr>
            </w:pPr>
          </w:p>
        </w:tc>
      </w:tr>
      <w:tr w:rsidR="00F873A4" w:rsidRPr="00F02FC7" w14:paraId="31A6C769" w14:textId="77777777" w:rsidTr="007C7082">
        <w:trPr>
          <w:trHeight w:val="665"/>
        </w:trPr>
        <w:tc>
          <w:tcPr>
            <w:tcW w:w="4608" w:type="dxa"/>
            <w:gridSpan w:val="2"/>
            <w:tcBorders>
              <w:top w:val="single" w:sz="4" w:space="0" w:color="auto"/>
              <w:bottom w:val="single" w:sz="4" w:space="0" w:color="auto"/>
              <w:right w:val="single" w:sz="4" w:space="0" w:color="auto"/>
            </w:tcBorders>
            <w:shd w:val="clear" w:color="auto" w:fill="auto"/>
          </w:tcPr>
          <w:p w14:paraId="0C296A3E" w14:textId="1BF5FE1D" w:rsidR="00F873A4" w:rsidRPr="00EC6137" w:rsidRDefault="00F873A4" w:rsidP="00936366">
            <w:pPr>
              <w:spacing w:after="0" w:line="240" w:lineRule="auto"/>
              <w:rPr>
                <w:rFonts w:eastAsia="Times New Roman" w:cstheme="minorHAnsi"/>
                <w:color w:val="000000"/>
                <w:lang w:val="en-GB" w:eastAsia="en-GB"/>
              </w:rPr>
            </w:pPr>
            <w:r w:rsidRPr="00E12102">
              <w:rPr>
                <w:rFonts w:eastAsia="Times New Roman" w:cstheme="minorHAnsi"/>
                <w:color w:val="000000"/>
                <w:lang w:val="en-GB" w:eastAsia="en-GB"/>
              </w:rPr>
              <w:t>Explain that suckling from a feeding bottle and teat may cause breastfeeding difficulty, especially if use starts before breastfeeding is established.</w:t>
            </w:r>
          </w:p>
        </w:tc>
        <w:tc>
          <w:tcPr>
            <w:tcW w:w="450" w:type="dxa"/>
            <w:tcBorders>
              <w:top w:val="single" w:sz="4" w:space="0" w:color="auto"/>
              <w:bottom w:val="single" w:sz="4" w:space="0" w:color="auto"/>
              <w:right w:val="single" w:sz="4" w:space="0" w:color="auto"/>
            </w:tcBorders>
          </w:tcPr>
          <w:p w14:paraId="2BDD85FF" w14:textId="77777777" w:rsidR="00F873A4" w:rsidRPr="00EC6137" w:rsidRDefault="00F873A4" w:rsidP="00936366">
            <w:pPr>
              <w:spacing w:after="0" w:line="240" w:lineRule="auto"/>
              <w:rPr>
                <w:rFonts w:eastAsia="Times New Roman" w:cstheme="minorHAnsi"/>
                <w:color w:val="000000"/>
                <w:lang w:val="en-GB" w:eastAsia="en-GB"/>
              </w:rPr>
            </w:pPr>
          </w:p>
        </w:tc>
        <w:tc>
          <w:tcPr>
            <w:tcW w:w="540" w:type="dxa"/>
            <w:tcBorders>
              <w:top w:val="single" w:sz="4" w:space="0" w:color="auto"/>
              <w:bottom w:val="single" w:sz="4" w:space="0" w:color="auto"/>
              <w:right w:val="single" w:sz="4" w:space="0" w:color="auto"/>
            </w:tcBorders>
          </w:tcPr>
          <w:p w14:paraId="6C6A4753" w14:textId="77777777" w:rsidR="00F873A4" w:rsidRPr="00EC6137" w:rsidRDefault="00F873A4" w:rsidP="00936366">
            <w:pPr>
              <w:spacing w:after="0" w:line="240" w:lineRule="auto"/>
              <w:rPr>
                <w:rFonts w:eastAsia="Times New Roman" w:cstheme="minorHAnsi"/>
                <w:color w:val="000000"/>
                <w:lang w:val="en-GB" w:eastAsia="en-GB"/>
              </w:rPr>
            </w:pPr>
          </w:p>
        </w:tc>
        <w:tc>
          <w:tcPr>
            <w:tcW w:w="450" w:type="dxa"/>
            <w:tcBorders>
              <w:top w:val="single" w:sz="4" w:space="0" w:color="auto"/>
              <w:bottom w:val="single" w:sz="4" w:space="0" w:color="auto"/>
              <w:right w:val="single" w:sz="4" w:space="0" w:color="auto"/>
            </w:tcBorders>
          </w:tcPr>
          <w:p w14:paraId="443F2421" w14:textId="77777777" w:rsidR="00F873A4" w:rsidRPr="00EC6137" w:rsidRDefault="00F873A4" w:rsidP="00936366">
            <w:pPr>
              <w:spacing w:after="0" w:line="240" w:lineRule="auto"/>
              <w:rPr>
                <w:rFonts w:eastAsia="Times New Roman" w:cstheme="minorHAnsi"/>
                <w:color w:val="000000"/>
                <w:lang w:val="en-GB" w:eastAsia="en-GB"/>
              </w:rPr>
            </w:pPr>
          </w:p>
        </w:tc>
        <w:tc>
          <w:tcPr>
            <w:tcW w:w="720" w:type="dxa"/>
            <w:tcBorders>
              <w:top w:val="single" w:sz="4" w:space="0" w:color="auto"/>
              <w:bottom w:val="single" w:sz="4" w:space="0" w:color="auto"/>
              <w:right w:val="single" w:sz="4" w:space="0" w:color="auto"/>
            </w:tcBorders>
          </w:tcPr>
          <w:p w14:paraId="4559CBE5" w14:textId="77777777" w:rsidR="00F873A4" w:rsidRPr="00EC6137" w:rsidRDefault="00F873A4" w:rsidP="00936366">
            <w:pPr>
              <w:spacing w:after="0" w:line="240" w:lineRule="auto"/>
              <w:rPr>
                <w:rFonts w:eastAsia="Times New Roman" w:cstheme="minorHAnsi"/>
                <w:color w:val="000000"/>
                <w:lang w:val="en-GB" w:eastAsia="en-GB"/>
              </w:rPr>
            </w:pPr>
          </w:p>
        </w:tc>
        <w:tc>
          <w:tcPr>
            <w:tcW w:w="2160" w:type="dxa"/>
            <w:tcBorders>
              <w:top w:val="single" w:sz="4" w:space="0" w:color="auto"/>
              <w:bottom w:val="single" w:sz="4" w:space="0" w:color="auto"/>
              <w:right w:val="single" w:sz="4" w:space="0" w:color="auto"/>
            </w:tcBorders>
          </w:tcPr>
          <w:p w14:paraId="20EFFC17" w14:textId="77777777" w:rsidR="00F873A4" w:rsidRPr="00EC6137" w:rsidRDefault="00F873A4" w:rsidP="00936366">
            <w:pPr>
              <w:spacing w:after="0" w:line="240" w:lineRule="auto"/>
              <w:rPr>
                <w:rFonts w:eastAsia="Times New Roman" w:cstheme="minorHAnsi"/>
                <w:color w:val="000000"/>
                <w:lang w:val="en-GB" w:eastAsia="en-GB"/>
              </w:rPr>
            </w:pPr>
          </w:p>
        </w:tc>
      </w:tr>
      <w:tr w:rsidR="00F873A4" w:rsidRPr="00F02FC7" w14:paraId="2A0E9BB7" w14:textId="77777777" w:rsidTr="007C7082">
        <w:trPr>
          <w:trHeight w:val="467"/>
        </w:trPr>
        <w:tc>
          <w:tcPr>
            <w:tcW w:w="4608" w:type="dxa"/>
            <w:gridSpan w:val="2"/>
            <w:tcBorders>
              <w:top w:val="single" w:sz="4" w:space="0" w:color="auto"/>
              <w:bottom w:val="single" w:sz="4" w:space="0" w:color="auto"/>
              <w:right w:val="single" w:sz="4" w:space="0" w:color="auto"/>
            </w:tcBorders>
            <w:shd w:val="clear" w:color="auto" w:fill="auto"/>
          </w:tcPr>
          <w:p w14:paraId="535761A7" w14:textId="22B89D50" w:rsidR="00F873A4" w:rsidRPr="00EC6137" w:rsidRDefault="008A6B48" w:rsidP="00936366">
            <w:pPr>
              <w:spacing w:after="0" w:line="240" w:lineRule="auto"/>
              <w:rPr>
                <w:rFonts w:eastAsia="Times New Roman" w:cstheme="minorHAnsi"/>
                <w:color w:val="000000"/>
                <w:lang w:val="en-GB" w:eastAsia="en-GB"/>
              </w:rPr>
            </w:pPr>
            <w:r>
              <w:rPr>
                <w:rFonts w:eastAsia="Times New Roman" w:cstheme="minorHAnsi"/>
                <w:color w:val="000000"/>
                <w:lang w:val="en-GB" w:eastAsia="en-GB"/>
              </w:rPr>
              <w:t>Discuss how</w:t>
            </w:r>
            <w:r w:rsidR="00F873A4" w:rsidRPr="00E12102">
              <w:rPr>
                <w:rFonts w:eastAsia="Times New Roman" w:cstheme="minorHAnsi"/>
                <w:color w:val="000000"/>
                <w:lang w:val="en-GB" w:eastAsia="en-GB"/>
              </w:rPr>
              <w:t xml:space="preserve"> pacifiers may replace suckling</w:t>
            </w:r>
            <w:r>
              <w:rPr>
                <w:rFonts w:eastAsia="Times New Roman" w:cstheme="minorHAnsi"/>
                <w:color w:val="000000"/>
                <w:lang w:val="en-GB" w:eastAsia="en-GB"/>
              </w:rPr>
              <w:t xml:space="preserve"> at the breast</w:t>
            </w:r>
            <w:r w:rsidR="00F873A4" w:rsidRPr="00E12102">
              <w:rPr>
                <w:rFonts w:eastAsia="Times New Roman" w:cstheme="minorHAnsi"/>
                <w:color w:val="000000"/>
                <w:lang w:val="en-GB" w:eastAsia="en-GB"/>
              </w:rPr>
              <w:t xml:space="preserve">, which </w:t>
            </w:r>
            <w:r>
              <w:rPr>
                <w:rFonts w:eastAsia="Times New Roman" w:cstheme="minorHAnsi"/>
                <w:color w:val="000000"/>
                <w:lang w:val="en-GB" w:eastAsia="en-GB"/>
              </w:rPr>
              <w:t>impacts</w:t>
            </w:r>
            <w:r w:rsidR="00F873A4" w:rsidRPr="00E12102">
              <w:rPr>
                <w:rFonts w:eastAsia="Times New Roman" w:cstheme="minorHAnsi"/>
                <w:color w:val="000000"/>
                <w:lang w:val="en-GB" w:eastAsia="en-GB"/>
              </w:rPr>
              <w:t xml:space="preserve"> maternal milk production.</w:t>
            </w:r>
          </w:p>
        </w:tc>
        <w:tc>
          <w:tcPr>
            <w:tcW w:w="450" w:type="dxa"/>
            <w:tcBorders>
              <w:top w:val="single" w:sz="4" w:space="0" w:color="auto"/>
              <w:bottom w:val="single" w:sz="4" w:space="0" w:color="auto"/>
              <w:right w:val="single" w:sz="4" w:space="0" w:color="auto"/>
            </w:tcBorders>
          </w:tcPr>
          <w:p w14:paraId="5A4A1603" w14:textId="77777777" w:rsidR="00F873A4" w:rsidRPr="00EC6137" w:rsidRDefault="00F873A4" w:rsidP="00936366">
            <w:pPr>
              <w:spacing w:after="0" w:line="240" w:lineRule="auto"/>
              <w:rPr>
                <w:rFonts w:eastAsia="Times New Roman" w:cstheme="minorHAnsi"/>
                <w:color w:val="000000"/>
                <w:lang w:val="en-GB" w:eastAsia="en-GB"/>
              </w:rPr>
            </w:pPr>
          </w:p>
        </w:tc>
        <w:tc>
          <w:tcPr>
            <w:tcW w:w="540" w:type="dxa"/>
            <w:tcBorders>
              <w:top w:val="single" w:sz="4" w:space="0" w:color="auto"/>
              <w:bottom w:val="single" w:sz="4" w:space="0" w:color="auto"/>
              <w:right w:val="single" w:sz="4" w:space="0" w:color="auto"/>
            </w:tcBorders>
          </w:tcPr>
          <w:p w14:paraId="673B62D4" w14:textId="77777777" w:rsidR="00F873A4" w:rsidRPr="00EC6137" w:rsidRDefault="00F873A4" w:rsidP="00936366">
            <w:pPr>
              <w:spacing w:after="0" w:line="240" w:lineRule="auto"/>
              <w:rPr>
                <w:rFonts w:eastAsia="Times New Roman" w:cstheme="minorHAnsi"/>
                <w:color w:val="000000"/>
                <w:lang w:val="en-GB" w:eastAsia="en-GB"/>
              </w:rPr>
            </w:pPr>
          </w:p>
        </w:tc>
        <w:tc>
          <w:tcPr>
            <w:tcW w:w="450" w:type="dxa"/>
            <w:tcBorders>
              <w:top w:val="single" w:sz="4" w:space="0" w:color="auto"/>
              <w:bottom w:val="single" w:sz="4" w:space="0" w:color="auto"/>
              <w:right w:val="single" w:sz="4" w:space="0" w:color="auto"/>
            </w:tcBorders>
          </w:tcPr>
          <w:p w14:paraId="6C4B54E0" w14:textId="77777777" w:rsidR="00F873A4" w:rsidRPr="00EC6137" w:rsidRDefault="00F873A4" w:rsidP="00936366">
            <w:pPr>
              <w:spacing w:after="0" w:line="240" w:lineRule="auto"/>
              <w:rPr>
                <w:rFonts w:eastAsia="Times New Roman" w:cstheme="minorHAnsi"/>
                <w:color w:val="000000"/>
                <w:lang w:val="en-GB" w:eastAsia="en-GB"/>
              </w:rPr>
            </w:pPr>
          </w:p>
        </w:tc>
        <w:tc>
          <w:tcPr>
            <w:tcW w:w="720" w:type="dxa"/>
            <w:tcBorders>
              <w:top w:val="single" w:sz="4" w:space="0" w:color="auto"/>
              <w:bottom w:val="single" w:sz="4" w:space="0" w:color="auto"/>
              <w:right w:val="single" w:sz="4" w:space="0" w:color="auto"/>
            </w:tcBorders>
          </w:tcPr>
          <w:p w14:paraId="21040ADD" w14:textId="77777777" w:rsidR="00F873A4" w:rsidRPr="00EC6137" w:rsidRDefault="00F873A4" w:rsidP="00936366">
            <w:pPr>
              <w:spacing w:after="0" w:line="240" w:lineRule="auto"/>
              <w:rPr>
                <w:rFonts w:eastAsia="Times New Roman" w:cstheme="minorHAnsi"/>
                <w:color w:val="000000"/>
                <w:lang w:val="en-GB" w:eastAsia="en-GB"/>
              </w:rPr>
            </w:pPr>
          </w:p>
        </w:tc>
        <w:tc>
          <w:tcPr>
            <w:tcW w:w="2160" w:type="dxa"/>
            <w:tcBorders>
              <w:top w:val="single" w:sz="4" w:space="0" w:color="auto"/>
              <w:bottom w:val="single" w:sz="4" w:space="0" w:color="auto"/>
              <w:right w:val="single" w:sz="4" w:space="0" w:color="auto"/>
            </w:tcBorders>
          </w:tcPr>
          <w:p w14:paraId="332192EF" w14:textId="77777777" w:rsidR="00F873A4" w:rsidRPr="00EC6137" w:rsidRDefault="00F873A4" w:rsidP="00936366">
            <w:pPr>
              <w:spacing w:after="0" w:line="240" w:lineRule="auto"/>
              <w:rPr>
                <w:rFonts w:eastAsia="Times New Roman" w:cstheme="minorHAnsi"/>
                <w:color w:val="000000"/>
                <w:lang w:val="en-GB" w:eastAsia="en-GB"/>
              </w:rPr>
            </w:pPr>
          </w:p>
        </w:tc>
      </w:tr>
      <w:tr w:rsidR="00F873A4" w:rsidRPr="00F02FC7" w14:paraId="1B976486" w14:textId="77777777" w:rsidTr="007C7082">
        <w:trPr>
          <w:trHeight w:val="854"/>
        </w:trPr>
        <w:tc>
          <w:tcPr>
            <w:tcW w:w="4608" w:type="dxa"/>
            <w:gridSpan w:val="2"/>
            <w:tcBorders>
              <w:top w:val="single" w:sz="4" w:space="0" w:color="auto"/>
              <w:bottom w:val="single" w:sz="4" w:space="0" w:color="auto"/>
              <w:right w:val="single" w:sz="4" w:space="0" w:color="auto"/>
            </w:tcBorders>
            <w:shd w:val="clear" w:color="auto" w:fill="auto"/>
          </w:tcPr>
          <w:p w14:paraId="32893195" w14:textId="60BFDF41" w:rsidR="00F873A4" w:rsidRPr="00EC6137" w:rsidRDefault="005E29D3" w:rsidP="00936366">
            <w:pPr>
              <w:spacing w:after="0" w:line="240" w:lineRule="auto"/>
              <w:rPr>
                <w:rFonts w:eastAsia="Times New Roman" w:cstheme="minorHAnsi"/>
                <w:color w:val="000000"/>
                <w:lang w:val="en-GB" w:eastAsia="en-GB"/>
              </w:rPr>
            </w:pPr>
            <w:r>
              <w:rPr>
                <w:rFonts w:eastAsia="Times New Roman" w:cstheme="minorHAnsi"/>
                <w:color w:val="000000"/>
                <w:lang w:val="en-GB" w:eastAsia="en-GB"/>
              </w:rPr>
              <w:t>Discuss how</w:t>
            </w:r>
            <w:r w:rsidRPr="00E12102">
              <w:rPr>
                <w:rFonts w:eastAsia="Times New Roman" w:cstheme="minorHAnsi"/>
                <w:color w:val="000000"/>
                <w:lang w:val="en-GB" w:eastAsia="en-GB"/>
              </w:rPr>
              <w:t xml:space="preserve"> </w:t>
            </w:r>
            <w:r w:rsidR="00F873A4" w:rsidRPr="00E12102">
              <w:rPr>
                <w:rFonts w:eastAsia="Times New Roman" w:cstheme="minorHAnsi"/>
                <w:color w:val="000000"/>
                <w:lang w:val="en-GB" w:eastAsia="en-GB"/>
              </w:rPr>
              <w:t>pacifier</w:t>
            </w:r>
            <w:r>
              <w:rPr>
                <w:rFonts w:eastAsia="Times New Roman" w:cstheme="minorHAnsi"/>
                <w:color w:val="000000"/>
                <w:lang w:val="en-GB" w:eastAsia="en-GB"/>
              </w:rPr>
              <w:t xml:space="preserve"> use</w:t>
            </w:r>
            <w:r w:rsidR="00F873A4" w:rsidRPr="00E12102">
              <w:rPr>
                <w:rFonts w:eastAsia="Times New Roman" w:cstheme="minorHAnsi"/>
                <w:color w:val="000000"/>
                <w:lang w:val="en-GB" w:eastAsia="en-GB"/>
              </w:rPr>
              <w:t xml:space="preserve"> </w:t>
            </w:r>
            <w:r>
              <w:rPr>
                <w:rFonts w:eastAsia="Times New Roman" w:cstheme="minorHAnsi"/>
                <w:color w:val="000000"/>
                <w:lang w:val="en-GB" w:eastAsia="en-GB"/>
              </w:rPr>
              <w:t xml:space="preserve">interferes with </w:t>
            </w:r>
            <w:r w:rsidR="00F873A4" w:rsidRPr="00E12102">
              <w:rPr>
                <w:rFonts w:eastAsia="Times New Roman" w:cstheme="minorHAnsi"/>
                <w:color w:val="000000"/>
                <w:lang w:val="en-GB" w:eastAsia="en-GB"/>
              </w:rPr>
              <w:t>the observ</w:t>
            </w:r>
            <w:r>
              <w:rPr>
                <w:rFonts w:eastAsia="Times New Roman" w:cstheme="minorHAnsi"/>
                <w:color w:val="000000"/>
                <w:lang w:val="en-GB" w:eastAsia="en-GB"/>
              </w:rPr>
              <w:t>ation of</w:t>
            </w:r>
            <w:r w:rsidR="00F873A4" w:rsidRPr="00E12102">
              <w:rPr>
                <w:rFonts w:eastAsia="Times New Roman" w:cstheme="minorHAnsi"/>
                <w:color w:val="000000"/>
                <w:lang w:val="en-GB" w:eastAsia="en-GB"/>
              </w:rPr>
              <w:t xml:space="preserve"> the infant’s subtle feeding cues, which may delay feeding.</w:t>
            </w:r>
          </w:p>
        </w:tc>
        <w:tc>
          <w:tcPr>
            <w:tcW w:w="450" w:type="dxa"/>
            <w:tcBorders>
              <w:top w:val="single" w:sz="4" w:space="0" w:color="auto"/>
              <w:bottom w:val="single" w:sz="4" w:space="0" w:color="auto"/>
              <w:right w:val="single" w:sz="4" w:space="0" w:color="auto"/>
            </w:tcBorders>
          </w:tcPr>
          <w:p w14:paraId="543FE89C" w14:textId="77777777" w:rsidR="00F873A4" w:rsidRPr="00EC6137" w:rsidRDefault="00F873A4" w:rsidP="00936366">
            <w:pPr>
              <w:spacing w:after="0" w:line="240" w:lineRule="auto"/>
              <w:rPr>
                <w:rFonts w:eastAsia="Times New Roman" w:cstheme="minorHAnsi"/>
                <w:color w:val="000000"/>
                <w:lang w:val="en-GB" w:eastAsia="en-GB"/>
              </w:rPr>
            </w:pPr>
          </w:p>
        </w:tc>
        <w:tc>
          <w:tcPr>
            <w:tcW w:w="540" w:type="dxa"/>
            <w:tcBorders>
              <w:top w:val="single" w:sz="4" w:space="0" w:color="auto"/>
              <w:bottom w:val="single" w:sz="4" w:space="0" w:color="auto"/>
              <w:right w:val="single" w:sz="4" w:space="0" w:color="auto"/>
            </w:tcBorders>
          </w:tcPr>
          <w:p w14:paraId="32CB8D74" w14:textId="77777777" w:rsidR="00F873A4" w:rsidRPr="00EC6137" w:rsidRDefault="00F873A4" w:rsidP="00936366">
            <w:pPr>
              <w:spacing w:after="0" w:line="240" w:lineRule="auto"/>
              <w:rPr>
                <w:rFonts w:eastAsia="Times New Roman" w:cstheme="minorHAnsi"/>
                <w:color w:val="000000"/>
                <w:lang w:val="en-GB" w:eastAsia="en-GB"/>
              </w:rPr>
            </w:pPr>
          </w:p>
        </w:tc>
        <w:tc>
          <w:tcPr>
            <w:tcW w:w="450" w:type="dxa"/>
            <w:tcBorders>
              <w:top w:val="single" w:sz="4" w:space="0" w:color="auto"/>
              <w:bottom w:val="single" w:sz="4" w:space="0" w:color="auto"/>
              <w:right w:val="single" w:sz="4" w:space="0" w:color="auto"/>
            </w:tcBorders>
          </w:tcPr>
          <w:p w14:paraId="45FE5A61" w14:textId="77777777" w:rsidR="00F873A4" w:rsidRPr="00EC6137" w:rsidRDefault="00F873A4" w:rsidP="00936366">
            <w:pPr>
              <w:spacing w:after="0" w:line="240" w:lineRule="auto"/>
              <w:rPr>
                <w:rFonts w:eastAsia="Times New Roman" w:cstheme="minorHAnsi"/>
                <w:color w:val="000000"/>
                <w:lang w:val="en-GB" w:eastAsia="en-GB"/>
              </w:rPr>
            </w:pPr>
          </w:p>
        </w:tc>
        <w:tc>
          <w:tcPr>
            <w:tcW w:w="720" w:type="dxa"/>
            <w:tcBorders>
              <w:top w:val="single" w:sz="4" w:space="0" w:color="auto"/>
              <w:bottom w:val="single" w:sz="4" w:space="0" w:color="auto"/>
              <w:right w:val="single" w:sz="4" w:space="0" w:color="auto"/>
            </w:tcBorders>
          </w:tcPr>
          <w:p w14:paraId="49DE20C4" w14:textId="77777777" w:rsidR="00F873A4" w:rsidRPr="00EC6137" w:rsidRDefault="00F873A4" w:rsidP="00936366">
            <w:pPr>
              <w:spacing w:after="0" w:line="240" w:lineRule="auto"/>
              <w:rPr>
                <w:rFonts w:eastAsia="Times New Roman" w:cstheme="minorHAnsi"/>
                <w:color w:val="000000"/>
                <w:lang w:val="en-GB" w:eastAsia="en-GB"/>
              </w:rPr>
            </w:pPr>
          </w:p>
        </w:tc>
        <w:tc>
          <w:tcPr>
            <w:tcW w:w="2160" w:type="dxa"/>
            <w:tcBorders>
              <w:top w:val="single" w:sz="4" w:space="0" w:color="auto"/>
              <w:bottom w:val="single" w:sz="4" w:space="0" w:color="auto"/>
              <w:right w:val="single" w:sz="4" w:space="0" w:color="auto"/>
            </w:tcBorders>
          </w:tcPr>
          <w:p w14:paraId="699BDDC3" w14:textId="77777777" w:rsidR="00F873A4" w:rsidRPr="00EC6137" w:rsidRDefault="00F873A4" w:rsidP="00936366">
            <w:pPr>
              <w:spacing w:after="0" w:line="240" w:lineRule="auto"/>
              <w:rPr>
                <w:rFonts w:eastAsia="Times New Roman" w:cstheme="minorHAnsi"/>
                <w:color w:val="000000"/>
                <w:lang w:val="en-GB" w:eastAsia="en-GB"/>
              </w:rPr>
            </w:pPr>
          </w:p>
        </w:tc>
      </w:tr>
      <w:tr w:rsidR="00F873A4" w:rsidRPr="00F02FC7" w14:paraId="4F240759" w14:textId="77777777" w:rsidTr="007C7082">
        <w:trPr>
          <w:trHeight w:val="755"/>
        </w:trPr>
        <w:tc>
          <w:tcPr>
            <w:tcW w:w="4608" w:type="dxa"/>
            <w:gridSpan w:val="2"/>
            <w:tcBorders>
              <w:top w:val="single" w:sz="4" w:space="0" w:color="auto"/>
              <w:bottom w:val="single" w:sz="4" w:space="0" w:color="auto"/>
              <w:right w:val="single" w:sz="4" w:space="0" w:color="auto"/>
            </w:tcBorders>
            <w:shd w:val="clear" w:color="auto" w:fill="auto"/>
          </w:tcPr>
          <w:p w14:paraId="789A67A3" w14:textId="109D46CB" w:rsidR="00F873A4" w:rsidRPr="00EC6137" w:rsidRDefault="005E29D3" w:rsidP="00936366">
            <w:pPr>
              <w:spacing w:after="0" w:line="240" w:lineRule="auto"/>
              <w:rPr>
                <w:rFonts w:eastAsia="Times New Roman" w:cstheme="minorHAnsi"/>
                <w:color w:val="000000"/>
                <w:lang w:val="en-GB" w:eastAsia="en-GB"/>
              </w:rPr>
            </w:pPr>
            <w:r>
              <w:rPr>
                <w:rFonts w:eastAsia="Times New Roman" w:cstheme="minorHAnsi"/>
                <w:color w:val="000000"/>
                <w:lang w:val="en-GB" w:eastAsia="en-GB"/>
              </w:rPr>
              <w:t>Discuss how</w:t>
            </w:r>
            <w:r w:rsidRPr="00E12102">
              <w:rPr>
                <w:rFonts w:eastAsia="Times New Roman" w:cstheme="minorHAnsi"/>
                <w:color w:val="000000"/>
                <w:lang w:val="en-GB" w:eastAsia="en-GB"/>
              </w:rPr>
              <w:t xml:space="preserve"> </w:t>
            </w:r>
            <w:r w:rsidR="00F873A4" w:rsidRPr="00E12102">
              <w:rPr>
                <w:rFonts w:eastAsia="Times New Roman" w:cstheme="minorHAnsi"/>
                <w:color w:val="000000"/>
                <w:lang w:val="en-GB" w:eastAsia="en-GB"/>
              </w:rPr>
              <w:t xml:space="preserve">the use of feeding bottles with teats in preterm infants interferes with </w:t>
            </w:r>
            <w:r>
              <w:rPr>
                <w:rFonts w:eastAsia="Times New Roman" w:cstheme="minorHAnsi"/>
                <w:color w:val="000000"/>
                <w:lang w:val="en-GB" w:eastAsia="en-GB"/>
              </w:rPr>
              <w:t xml:space="preserve">the baby’s </w:t>
            </w:r>
            <w:r w:rsidR="00F873A4" w:rsidRPr="00E12102">
              <w:rPr>
                <w:rFonts w:eastAsia="Times New Roman" w:cstheme="minorHAnsi"/>
                <w:color w:val="000000"/>
                <w:lang w:val="en-GB" w:eastAsia="en-GB"/>
              </w:rPr>
              <w:t>learning to suckle at the breast.</w:t>
            </w:r>
          </w:p>
        </w:tc>
        <w:tc>
          <w:tcPr>
            <w:tcW w:w="450" w:type="dxa"/>
            <w:tcBorders>
              <w:top w:val="single" w:sz="4" w:space="0" w:color="auto"/>
              <w:bottom w:val="single" w:sz="4" w:space="0" w:color="auto"/>
              <w:right w:val="single" w:sz="4" w:space="0" w:color="auto"/>
            </w:tcBorders>
          </w:tcPr>
          <w:p w14:paraId="5686D079" w14:textId="77777777" w:rsidR="00F873A4" w:rsidRPr="00EC6137" w:rsidRDefault="00F873A4" w:rsidP="00936366">
            <w:pPr>
              <w:spacing w:after="0" w:line="240" w:lineRule="auto"/>
              <w:rPr>
                <w:rFonts w:eastAsia="Times New Roman" w:cstheme="minorHAnsi"/>
                <w:color w:val="000000"/>
                <w:lang w:val="en-GB" w:eastAsia="en-GB"/>
              </w:rPr>
            </w:pPr>
          </w:p>
        </w:tc>
        <w:tc>
          <w:tcPr>
            <w:tcW w:w="540" w:type="dxa"/>
            <w:tcBorders>
              <w:top w:val="single" w:sz="4" w:space="0" w:color="auto"/>
              <w:bottom w:val="single" w:sz="4" w:space="0" w:color="auto"/>
              <w:right w:val="single" w:sz="4" w:space="0" w:color="auto"/>
            </w:tcBorders>
          </w:tcPr>
          <w:p w14:paraId="0CF8A054" w14:textId="77777777" w:rsidR="00F873A4" w:rsidRPr="00EC6137" w:rsidRDefault="00F873A4" w:rsidP="00936366">
            <w:pPr>
              <w:spacing w:after="0" w:line="240" w:lineRule="auto"/>
              <w:rPr>
                <w:rFonts w:eastAsia="Times New Roman" w:cstheme="minorHAnsi"/>
                <w:color w:val="000000"/>
                <w:lang w:val="en-GB" w:eastAsia="en-GB"/>
              </w:rPr>
            </w:pPr>
          </w:p>
        </w:tc>
        <w:tc>
          <w:tcPr>
            <w:tcW w:w="450" w:type="dxa"/>
            <w:tcBorders>
              <w:top w:val="single" w:sz="4" w:space="0" w:color="auto"/>
              <w:bottom w:val="single" w:sz="4" w:space="0" w:color="auto"/>
              <w:right w:val="single" w:sz="4" w:space="0" w:color="auto"/>
            </w:tcBorders>
          </w:tcPr>
          <w:p w14:paraId="392B7F59" w14:textId="77777777" w:rsidR="00F873A4" w:rsidRPr="00EC6137" w:rsidRDefault="00F873A4" w:rsidP="00936366">
            <w:pPr>
              <w:spacing w:after="0" w:line="240" w:lineRule="auto"/>
              <w:rPr>
                <w:rFonts w:eastAsia="Times New Roman" w:cstheme="minorHAnsi"/>
                <w:color w:val="000000"/>
                <w:lang w:val="en-GB" w:eastAsia="en-GB"/>
              </w:rPr>
            </w:pPr>
          </w:p>
        </w:tc>
        <w:tc>
          <w:tcPr>
            <w:tcW w:w="720" w:type="dxa"/>
            <w:tcBorders>
              <w:top w:val="single" w:sz="4" w:space="0" w:color="auto"/>
              <w:bottom w:val="single" w:sz="4" w:space="0" w:color="auto"/>
              <w:right w:val="single" w:sz="4" w:space="0" w:color="auto"/>
            </w:tcBorders>
          </w:tcPr>
          <w:p w14:paraId="54C14216" w14:textId="77777777" w:rsidR="00F873A4" w:rsidRPr="00EC6137" w:rsidRDefault="00F873A4" w:rsidP="00936366">
            <w:pPr>
              <w:spacing w:after="0" w:line="240" w:lineRule="auto"/>
              <w:rPr>
                <w:rFonts w:eastAsia="Times New Roman" w:cstheme="minorHAnsi"/>
                <w:color w:val="000000"/>
                <w:lang w:val="en-GB" w:eastAsia="en-GB"/>
              </w:rPr>
            </w:pPr>
          </w:p>
        </w:tc>
        <w:tc>
          <w:tcPr>
            <w:tcW w:w="2160" w:type="dxa"/>
            <w:tcBorders>
              <w:top w:val="single" w:sz="4" w:space="0" w:color="auto"/>
              <w:bottom w:val="single" w:sz="4" w:space="0" w:color="auto"/>
              <w:right w:val="single" w:sz="4" w:space="0" w:color="auto"/>
            </w:tcBorders>
          </w:tcPr>
          <w:p w14:paraId="15112E25" w14:textId="77777777" w:rsidR="00F873A4" w:rsidRPr="00EC6137" w:rsidRDefault="00F873A4" w:rsidP="00936366">
            <w:pPr>
              <w:spacing w:after="0" w:line="240" w:lineRule="auto"/>
              <w:rPr>
                <w:rFonts w:eastAsia="Times New Roman" w:cstheme="minorHAnsi"/>
                <w:color w:val="000000"/>
                <w:lang w:val="en-GB" w:eastAsia="en-GB"/>
              </w:rPr>
            </w:pPr>
          </w:p>
        </w:tc>
      </w:tr>
      <w:tr w:rsidR="00F873A4" w:rsidRPr="00F02FC7" w14:paraId="65EC5B4F" w14:textId="44DC1723" w:rsidTr="00BD1C02">
        <w:trPr>
          <w:gridBefore w:val="1"/>
          <w:wBefore w:w="13" w:type="dxa"/>
          <w:trHeight w:val="279"/>
        </w:trPr>
        <w:tc>
          <w:tcPr>
            <w:tcW w:w="8915" w:type="dxa"/>
            <w:gridSpan w:val="6"/>
            <w:tcBorders>
              <w:top w:val="single" w:sz="4" w:space="0" w:color="auto"/>
              <w:bottom w:val="single" w:sz="4" w:space="0" w:color="auto"/>
            </w:tcBorders>
            <w:shd w:val="clear" w:color="auto" w:fill="CED4EA"/>
            <w:hideMark/>
          </w:tcPr>
          <w:p w14:paraId="4A708204" w14:textId="579FB958" w:rsidR="00F873A4" w:rsidRPr="00E04CC1" w:rsidRDefault="00F873A4" w:rsidP="00936366">
            <w:pPr>
              <w:spacing w:after="0" w:line="240" w:lineRule="auto"/>
              <w:rPr>
                <w:rFonts w:eastAsia="Times New Roman" w:cstheme="minorHAnsi"/>
                <w:b/>
                <w:bCs/>
                <w:color w:val="000000"/>
                <w:lang w:val="en-GB" w:eastAsia="en-GB"/>
              </w:rPr>
            </w:pPr>
            <w:r w:rsidRPr="00E04CC1">
              <w:rPr>
                <w:rFonts w:eastAsia="Times New Roman" w:cstheme="minorHAnsi"/>
                <w:b/>
                <w:bCs/>
                <w:color w:val="000000"/>
                <w:lang w:val="en-GB" w:eastAsia="en-GB"/>
              </w:rPr>
              <w:t>53. Demonstrate to a mother how to safely cup-feed her infant when needed, showing at least 4 points.</w:t>
            </w:r>
          </w:p>
        </w:tc>
      </w:tr>
      <w:tr w:rsidR="00F873A4" w:rsidRPr="00A348D2" w14:paraId="4AB26904" w14:textId="77777777" w:rsidTr="007C7082">
        <w:trPr>
          <w:gridBefore w:val="1"/>
          <w:wBefore w:w="13" w:type="dxa"/>
          <w:trHeight w:val="260"/>
        </w:trPr>
        <w:tc>
          <w:tcPr>
            <w:tcW w:w="4595" w:type="dxa"/>
            <w:tcBorders>
              <w:top w:val="single" w:sz="4" w:space="0" w:color="auto"/>
              <w:bottom w:val="single" w:sz="4" w:space="0" w:color="auto"/>
              <w:right w:val="single" w:sz="4" w:space="0" w:color="auto"/>
            </w:tcBorders>
          </w:tcPr>
          <w:p w14:paraId="654C6590" w14:textId="5E6CDE70" w:rsidR="00F873A4" w:rsidRPr="00EC6137" w:rsidRDefault="00F873A4" w:rsidP="00936366">
            <w:pPr>
              <w:spacing w:after="0" w:line="240" w:lineRule="auto"/>
              <w:rPr>
                <w:rFonts w:eastAsia="Times New Roman" w:cstheme="minorHAnsi"/>
                <w:color w:val="000000"/>
                <w:lang w:val="en-GB" w:eastAsia="en-GB"/>
              </w:rPr>
            </w:pPr>
            <w:r w:rsidRPr="00E12102">
              <w:rPr>
                <w:rFonts w:eastAsia="Times New Roman" w:cstheme="minorHAnsi"/>
                <w:color w:val="000000"/>
                <w:lang w:val="en-GB" w:eastAsia="en-GB"/>
              </w:rPr>
              <w:t>Hygienic measures for preparation.</w:t>
            </w:r>
          </w:p>
        </w:tc>
        <w:tc>
          <w:tcPr>
            <w:tcW w:w="450" w:type="dxa"/>
            <w:tcBorders>
              <w:top w:val="single" w:sz="4" w:space="0" w:color="auto"/>
              <w:bottom w:val="single" w:sz="4" w:space="0" w:color="auto"/>
            </w:tcBorders>
          </w:tcPr>
          <w:p w14:paraId="3EE14344" w14:textId="77777777" w:rsidR="00F873A4" w:rsidRPr="00EC6137" w:rsidRDefault="00F873A4" w:rsidP="00936366">
            <w:pPr>
              <w:spacing w:after="0" w:line="240" w:lineRule="auto"/>
              <w:rPr>
                <w:rFonts w:eastAsia="Times New Roman" w:cstheme="minorHAnsi"/>
                <w:color w:val="000000"/>
                <w:lang w:val="en-GB" w:eastAsia="en-GB"/>
              </w:rPr>
            </w:pPr>
          </w:p>
        </w:tc>
        <w:tc>
          <w:tcPr>
            <w:tcW w:w="540" w:type="dxa"/>
            <w:tcBorders>
              <w:top w:val="single" w:sz="4" w:space="0" w:color="auto"/>
              <w:bottom w:val="single" w:sz="4" w:space="0" w:color="auto"/>
            </w:tcBorders>
          </w:tcPr>
          <w:p w14:paraId="62DE6E81" w14:textId="77777777" w:rsidR="00F873A4" w:rsidRPr="00EC6137" w:rsidRDefault="00F873A4" w:rsidP="00936366">
            <w:pPr>
              <w:spacing w:after="0" w:line="240" w:lineRule="auto"/>
              <w:rPr>
                <w:rFonts w:eastAsia="Times New Roman" w:cstheme="minorHAnsi"/>
                <w:color w:val="000000"/>
                <w:lang w:val="en-GB" w:eastAsia="en-GB"/>
              </w:rPr>
            </w:pPr>
          </w:p>
        </w:tc>
        <w:tc>
          <w:tcPr>
            <w:tcW w:w="450" w:type="dxa"/>
            <w:tcBorders>
              <w:top w:val="single" w:sz="4" w:space="0" w:color="auto"/>
              <w:bottom w:val="single" w:sz="4" w:space="0" w:color="auto"/>
            </w:tcBorders>
          </w:tcPr>
          <w:p w14:paraId="0A422CCC" w14:textId="77777777" w:rsidR="00F873A4" w:rsidRPr="00EC6137" w:rsidRDefault="00F873A4" w:rsidP="00936366">
            <w:pPr>
              <w:spacing w:after="0" w:line="240" w:lineRule="auto"/>
              <w:rPr>
                <w:rFonts w:eastAsia="Times New Roman" w:cstheme="minorHAnsi"/>
                <w:color w:val="000000"/>
                <w:lang w:val="en-GB" w:eastAsia="en-GB"/>
              </w:rPr>
            </w:pPr>
          </w:p>
        </w:tc>
        <w:tc>
          <w:tcPr>
            <w:tcW w:w="720" w:type="dxa"/>
            <w:tcBorders>
              <w:top w:val="single" w:sz="4" w:space="0" w:color="auto"/>
              <w:bottom w:val="single" w:sz="4" w:space="0" w:color="auto"/>
            </w:tcBorders>
          </w:tcPr>
          <w:p w14:paraId="27BD5119" w14:textId="77777777" w:rsidR="00F873A4" w:rsidRPr="00EC6137" w:rsidRDefault="00F873A4" w:rsidP="00936366">
            <w:pPr>
              <w:spacing w:after="0" w:line="240" w:lineRule="auto"/>
              <w:rPr>
                <w:rFonts w:eastAsia="Times New Roman" w:cstheme="minorHAnsi"/>
                <w:color w:val="000000"/>
                <w:lang w:val="en-GB" w:eastAsia="en-GB"/>
              </w:rPr>
            </w:pPr>
          </w:p>
        </w:tc>
        <w:tc>
          <w:tcPr>
            <w:tcW w:w="2160" w:type="dxa"/>
            <w:tcBorders>
              <w:top w:val="single" w:sz="4" w:space="0" w:color="auto"/>
              <w:bottom w:val="single" w:sz="4" w:space="0" w:color="auto"/>
              <w:right w:val="single" w:sz="4" w:space="0" w:color="auto"/>
            </w:tcBorders>
            <w:shd w:val="clear" w:color="auto" w:fill="auto"/>
          </w:tcPr>
          <w:p w14:paraId="24DCEE65" w14:textId="77777777" w:rsidR="00F873A4" w:rsidRPr="00DA6D4B" w:rsidRDefault="00F873A4" w:rsidP="00936366">
            <w:pPr>
              <w:spacing w:after="0" w:line="240" w:lineRule="auto"/>
              <w:rPr>
                <w:rFonts w:eastAsia="Times New Roman" w:cstheme="minorHAnsi"/>
                <w:color w:val="000000"/>
                <w:lang w:val="en-GB" w:eastAsia="en-GB"/>
              </w:rPr>
            </w:pPr>
          </w:p>
        </w:tc>
      </w:tr>
      <w:tr w:rsidR="00F873A4" w:rsidRPr="00F02FC7" w14:paraId="16FA9EC5" w14:textId="77777777" w:rsidTr="007C7082">
        <w:trPr>
          <w:gridBefore w:val="1"/>
          <w:wBefore w:w="13" w:type="dxa"/>
          <w:trHeight w:val="260"/>
        </w:trPr>
        <w:tc>
          <w:tcPr>
            <w:tcW w:w="4595" w:type="dxa"/>
            <w:tcBorders>
              <w:top w:val="single" w:sz="4" w:space="0" w:color="auto"/>
              <w:bottom w:val="single" w:sz="4" w:space="0" w:color="auto"/>
              <w:right w:val="single" w:sz="4" w:space="0" w:color="auto"/>
            </w:tcBorders>
          </w:tcPr>
          <w:p w14:paraId="2857D49F" w14:textId="336ADDD7" w:rsidR="00F873A4" w:rsidRPr="00EC6137" w:rsidRDefault="00F873A4" w:rsidP="00936366">
            <w:pPr>
              <w:spacing w:after="0" w:line="240" w:lineRule="auto"/>
              <w:rPr>
                <w:rFonts w:eastAsia="Times New Roman" w:cstheme="minorHAnsi"/>
                <w:color w:val="000000"/>
                <w:lang w:val="en-GB" w:eastAsia="en-GB"/>
              </w:rPr>
            </w:pPr>
            <w:r w:rsidRPr="00E12102">
              <w:rPr>
                <w:rFonts w:eastAsia="Times New Roman" w:cstheme="minorHAnsi"/>
                <w:color w:val="000000"/>
                <w:lang w:val="en-GB" w:eastAsia="en-GB"/>
              </w:rPr>
              <w:t>How to express breast milk.</w:t>
            </w:r>
          </w:p>
        </w:tc>
        <w:tc>
          <w:tcPr>
            <w:tcW w:w="450" w:type="dxa"/>
            <w:tcBorders>
              <w:top w:val="single" w:sz="4" w:space="0" w:color="auto"/>
              <w:bottom w:val="single" w:sz="4" w:space="0" w:color="auto"/>
            </w:tcBorders>
          </w:tcPr>
          <w:p w14:paraId="4C84A709" w14:textId="77777777" w:rsidR="00F873A4" w:rsidRPr="00EC6137" w:rsidRDefault="00F873A4" w:rsidP="00936366">
            <w:pPr>
              <w:spacing w:after="0" w:line="240" w:lineRule="auto"/>
              <w:rPr>
                <w:rFonts w:eastAsia="Times New Roman" w:cstheme="minorHAnsi"/>
                <w:color w:val="000000"/>
                <w:lang w:val="en-GB" w:eastAsia="en-GB"/>
              </w:rPr>
            </w:pPr>
          </w:p>
        </w:tc>
        <w:tc>
          <w:tcPr>
            <w:tcW w:w="540" w:type="dxa"/>
            <w:tcBorders>
              <w:top w:val="single" w:sz="4" w:space="0" w:color="auto"/>
              <w:bottom w:val="single" w:sz="4" w:space="0" w:color="auto"/>
            </w:tcBorders>
          </w:tcPr>
          <w:p w14:paraId="1808E4DB" w14:textId="77777777" w:rsidR="00F873A4" w:rsidRPr="00EC6137" w:rsidRDefault="00F873A4" w:rsidP="00936366">
            <w:pPr>
              <w:spacing w:after="0" w:line="240" w:lineRule="auto"/>
              <w:rPr>
                <w:rFonts w:eastAsia="Times New Roman" w:cstheme="minorHAnsi"/>
                <w:color w:val="000000"/>
                <w:lang w:val="en-GB" w:eastAsia="en-GB"/>
              </w:rPr>
            </w:pPr>
          </w:p>
        </w:tc>
        <w:tc>
          <w:tcPr>
            <w:tcW w:w="450" w:type="dxa"/>
            <w:tcBorders>
              <w:top w:val="single" w:sz="4" w:space="0" w:color="auto"/>
              <w:bottom w:val="single" w:sz="4" w:space="0" w:color="auto"/>
            </w:tcBorders>
          </w:tcPr>
          <w:p w14:paraId="28405E35" w14:textId="77777777" w:rsidR="00F873A4" w:rsidRPr="00EC6137" w:rsidRDefault="00F873A4" w:rsidP="00936366">
            <w:pPr>
              <w:spacing w:after="0" w:line="240" w:lineRule="auto"/>
              <w:rPr>
                <w:rFonts w:eastAsia="Times New Roman" w:cstheme="minorHAnsi"/>
                <w:color w:val="000000"/>
                <w:lang w:val="en-GB" w:eastAsia="en-GB"/>
              </w:rPr>
            </w:pPr>
          </w:p>
        </w:tc>
        <w:tc>
          <w:tcPr>
            <w:tcW w:w="720" w:type="dxa"/>
            <w:tcBorders>
              <w:top w:val="single" w:sz="4" w:space="0" w:color="auto"/>
              <w:bottom w:val="single" w:sz="4" w:space="0" w:color="auto"/>
            </w:tcBorders>
          </w:tcPr>
          <w:p w14:paraId="486AD705" w14:textId="77777777" w:rsidR="00F873A4" w:rsidRPr="00EC6137" w:rsidRDefault="00F873A4" w:rsidP="00936366">
            <w:pPr>
              <w:spacing w:after="0" w:line="240" w:lineRule="auto"/>
              <w:rPr>
                <w:rFonts w:eastAsia="Times New Roman" w:cstheme="minorHAnsi"/>
                <w:color w:val="000000"/>
                <w:lang w:val="en-GB" w:eastAsia="en-GB"/>
              </w:rPr>
            </w:pPr>
          </w:p>
        </w:tc>
        <w:tc>
          <w:tcPr>
            <w:tcW w:w="2160" w:type="dxa"/>
            <w:tcBorders>
              <w:top w:val="single" w:sz="4" w:space="0" w:color="auto"/>
              <w:bottom w:val="single" w:sz="4" w:space="0" w:color="auto"/>
              <w:right w:val="single" w:sz="4" w:space="0" w:color="auto"/>
            </w:tcBorders>
            <w:shd w:val="clear" w:color="auto" w:fill="auto"/>
          </w:tcPr>
          <w:p w14:paraId="45C7A465" w14:textId="77777777" w:rsidR="00F873A4" w:rsidRPr="00DA6D4B" w:rsidRDefault="00F873A4" w:rsidP="00936366">
            <w:pPr>
              <w:spacing w:after="0" w:line="240" w:lineRule="auto"/>
              <w:rPr>
                <w:rFonts w:eastAsia="Times New Roman" w:cstheme="minorHAnsi"/>
                <w:color w:val="000000"/>
                <w:lang w:val="en-GB" w:eastAsia="en-GB"/>
              </w:rPr>
            </w:pPr>
          </w:p>
        </w:tc>
      </w:tr>
      <w:tr w:rsidR="00F873A4" w:rsidRPr="00F02FC7" w14:paraId="45A27AEC" w14:textId="77777777" w:rsidTr="007C7082">
        <w:trPr>
          <w:gridBefore w:val="1"/>
          <w:wBefore w:w="13" w:type="dxa"/>
          <w:trHeight w:val="269"/>
        </w:trPr>
        <w:tc>
          <w:tcPr>
            <w:tcW w:w="4595" w:type="dxa"/>
            <w:tcBorders>
              <w:top w:val="single" w:sz="4" w:space="0" w:color="auto"/>
              <w:bottom w:val="single" w:sz="4" w:space="0" w:color="auto"/>
              <w:right w:val="single" w:sz="4" w:space="0" w:color="auto"/>
            </w:tcBorders>
          </w:tcPr>
          <w:p w14:paraId="5CD338D3" w14:textId="6E8AD964" w:rsidR="00F873A4" w:rsidRPr="00EC6137" w:rsidRDefault="00F873A4" w:rsidP="00936366">
            <w:pPr>
              <w:spacing w:after="0" w:line="240" w:lineRule="auto"/>
              <w:rPr>
                <w:rFonts w:eastAsia="Times New Roman" w:cstheme="minorHAnsi"/>
                <w:color w:val="000000"/>
                <w:lang w:val="en-GB" w:eastAsia="en-GB"/>
              </w:rPr>
            </w:pPr>
            <w:r w:rsidRPr="00E12102">
              <w:rPr>
                <w:rFonts w:eastAsia="Times New Roman" w:cstheme="minorHAnsi"/>
                <w:color w:val="000000"/>
                <w:lang w:val="en-GB" w:eastAsia="en-GB"/>
              </w:rPr>
              <w:t>How to store expressed breast milk.</w:t>
            </w:r>
          </w:p>
        </w:tc>
        <w:tc>
          <w:tcPr>
            <w:tcW w:w="450" w:type="dxa"/>
            <w:tcBorders>
              <w:top w:val="single" w:sz="4" w:space="0" w:color="auto"/>
              <w:bottom w:val="single" w:sz="4" w:space="0" w:color="auto"/>
            </w:tcBorders>
          </w:tcPr>
          <w:p w14:paraId="2E37E699" w14:textId="77777777" w:rsidR="00F873A4" w:rsidRPr="00EC6137" w:rsidRDefault="00F873A4" w:rsidP="00936366">
            <w:pPr>
              <w:spacing w:after="0" w:line="240" w:lineRule="auto"/>
              <w:rPr>
                <w:rFonts w:eastAsia="Times New Roman" w:cstheme="minorHAnsi"/>
                <w:color w:val="000000"/>
                <w:lang w:val="en-GB" w:eastAsia="en-GB"/>
              </w:rPr>
            </w:pPr>
          </w:p>
        </w:tc>
        <w:tc>
          <w:tcPr>
            <w:tcW w:w="540" w:type="dxa"/>
            <w:tcBorders>
              <w:top w:val="single" w:sz="4" w:space="0" w:color="auto"/>
              <w:bottom w:val="single" w:sz="4" w:space="0" w:color="auto"/>
            </w:tcBorders>
          </w:tcPr>
          <w:p w14:paraId="31963D4C" w14:textId="77777777" w:rsidR="00F873A4" w:rsidRPr="00EC6137" w:rsidRDefault="00F873A4" w:rsidP="00936366">
            <w:pPr>
              <w:spacing w:after="0" w:line="240" w:lineRule="auto"/>
              <w:rPr>
                <w:rFonts w:eastAsia="Times New Roman" w:cstheme="minorHAnsi"/>
                <w:color w:val="000000"/>
                <w:lang w:val="en-GB" w:eastAsia="en-GB"/>
              </w:rPr>
            </w:pPr>
          </w:p>
        </w:tc>
        <w:tc>
          <w:tcPr>
            <w:tcW w:w="450" w:type="dxa"/>
            <w:tcBorders>
              <w:top w:val="single" w:sz="4" w:space="0" w:color="auto"/>
              <w:bottom w:val="single" w:sz="4" w:space="0" w:color="auto"/>
            </w:tcBorders>
          </w:tcPr>
          <w:p w14:paraId="6BBA4B8C" w14:textId="77777777" w:rsidR="00F873A4" w:rsidRPr="00EC6137" w:rsidRDefault="00F873A4" w:rsidP="00936366">
            <w:pPr>
              <w:spacing w:after="0" w:line="240" w:lineRule="auto"/>
              <w:rPr>
                <w:rFonts w:eastAsia="Times New Roman" w:cstheme="minorHAnsi"/>
                <w:color w:val="000000"/>
                <w:lang w:val="en-GB" w:eastAsia="en-GB"/>
              </w:rPr>
            </w:pPr>
          </w:p>
        </w:tc>
        <w:tc>
          <w:tcPr>
            <w:tcW w:w="720" w:type="dxa"/>
            <w:tcBorders>
              <w:top w:val="single" w:sz="4" w:space="0" w:color="auto"/>
              <w:bottom w:val="single" w:sz="4" w:space="0" w:color="auto"/>
            </w:tcBorders>
          </w:tcPr>
          <w:p w14:paraId="64F129E0" w14:textId="77777777" w:rsidR="00F873A4" w:rsidRPr="00EC6137" w:rsidRDefault="00F873A4" w:rsidP="00936366">
            <w:pPr>
              <w:spacing w:after="0" w:line="240" w:lineRule="auto"/>
              <w:rPr>
                <w:rFonts w:eastAsia="Times New Roman" w:cstheme="minorHAnsi"/>
                <w:color w:val="000000"/>
                <w:lang w:val="en-GB" w:eastAsia="en-GB"/>
              </w:rPr>
            </w:pPr>
          </w:p>
        </w:tc>
        <w:tc>
          <w:tcPr>
            <w:tcW w:w="2160" w:type="dxa"/>
            <w:tcBorders>
              <w:top w:val="single" w:sz="4" w:space="0" w:color="auto"/>
              <w:bottom w:val="single" w:sz="4" w:space="0" w:color="auto"/>
              <w:right w:val="single" w:sz="4" w:space="0" w:color="auto"/>
            </w:tcBorders>
            <w:shd w:val="clear" w:color="auto" w:fill="auto"/>
          </w:tcPr>
          <w:p w14:paraId="12E0657F" w14:textId="77777777" w:rsidR="00F873A4" w:rsidRPr="00DA6D4B" w:rsidRDefault="00F873A4" w:rsidP="00936366">
            <w:pPr>
              <w:spacing w:after="0" w:line="240" w:lineRule="auto"/>
              <w:rPr>
                <w:rFonts w:eastAsia="Times New Roman" w:cstheme="minorHAnsi"/>
                <w:color w:val="000000"/>
                <w:lang w:val="en-GB" w:eastAsia="en-GB"/>
              </w:rPr>
            </w:pPr>
          </w:p>
        </w:tc>
      </w:tr>
      <w:tr w:rsidR="00F873A4" w:rsidRPr="00F02FC7" w14:paraId="1F7724EF" w14:textId="77777777" w:rsidTr="007C7082">
        <w:trPr>
          <w:gridBefore w:val="1"/>
          <w:wBefore w:w="13" w:type="dxa"/>
          <w:trHeight w:val="278"/>
        </w:trPr>
        <w:tc>
          <w:tcPr>
            <w:tcW w:w="4595" w:type="dxa"/>
            <w:tcBorders>
              <w:top w:val="single" w:sz="4" w:space="0" w:color="auto"/>
              <w:bottom w:val="single" w:sz="4" w:space="0" w:color="auto"/>
              <w:right w:val="single" w:sz="4" w:space="0" w:color="auto"/>
            </w:tcBorders>
          </w:tcPr>
          <w:p w14:paraId="5FBBA3F6" w14:textId="6FB4FECA" w:rsidR="00F873A4" w:rsidRPr="00EC6137" w:rsidRDefault="00F873A4" w:rsidP="00936366">
            <w:pPr>
              <w:spacing w:after="0" w:line="240" w:lineRule="auto"/>
              <w:rPr>
                <w:rFonts w:eastAsia="Times New Roman" w:cstheme="minorHAnsi"/>
                <w:color w:val="000000"/>
                <w:lang w:val="en-GB" w:eastAsia="en-GB"/>
              </w:rPr>
            </w:pPr>
            <w:r w:rsidRPr="00E1240D">
              <w:rPr>
                <w:rFonts w:eastAsia="Times New Roman" w:cstheme="minorHAnsi"/>
                <w:color w:val="000000"/>
                <w:lang w:val="en-GB" w:eastAsia="en-GB"/>
              </w:rPr>
              <w:t>How to handle expressed breast milk.</w:t>
            </w:r>
          </w:p>
        </w:tc>
        <w:tc>
          <w:tcPr>
            <w:tcW w:w="450" w:type="dxa"/>
            <w:tcBorders>
              <w:top w:val="single" w:sz="4" w:space="0" w:color="auto"/>
              <w:bottom w:val="single" w:sz="4" w:space="0" w:color="auto"/>
            </w:tcBorders>
          </w:tcPr>
          <w:p w14:paraId="3C8DF4BA" w14:textId="77777777" w:rsidR="00F873A4" w:rsidRPr="00EC6137" w:rsidRDefault="00F873A4" w:rsidP="00936366">
            <w:pPr>
              <w:spacing w:after="0" w:line="240" w:lineRule="auto"/>
              <w:rPr>
                <w:rFonts w:eastAsia="Times New Roman" w:cstheme="minorHAnsi"/>
                <w:color w:val="000000"/>
                <w:lang w:val="en-GB" w:eastAsia="en-GB"/>
              </w:rPr>
            </w:pPr>
          </w:p>
        </w:tc>
        <w:tc>
          <w:tcPr>
            <w:tcW w:w="540" w:type="dxa"/>
            <w:tcBorders>
              <w:top w:val="single" w:sz="4" w:space="0" w:color="auto"/>
              <w:bottom w:val="single" w:sz="4" w:space="0" w:color="auto"/>
            </w:tcBorders>
          </w:tcPr>
          <w:p w14:paraId="2CF24DAD" w14:textId="77777777" w:rsidR="00F873A4" w:rsidRPr="00EC6137" w:rsidRDefault="00F873A4" w:rsidP="00936366">
            <w:pPr>
              <w:spacing w:after="0" w:line="240" w:lineRule="auto"/>
              <w:rPr>
                <w:rFonts w:eastAsia="Times New Roman" w:cstheme="minorHAnsi"/>
                <w:color w:val="000000"/>
                <w:lang w:val="en-GB" w:eastAsia="en-GB"/>
              </w:rPr>
            </w:pPr>
          </w:p>
        </w:tc>
        <w:tc>
          <w:tcPr>
            <w:tcW w:w="450" w:type="dxa"/>
            <w:tcBorders>
              <w:top w:val="single" w:sz="4" w:space="0" w:color="auto"/>
              <w:bottom w:val="single" w:sz="4" w:space="0" w:color="auto"/>
            </w:tcBorders>
          </w:tcPr>
          <w:p w14:paraId="669AB1F9" w14:textId="77777777" w:rsidR="00F873A4" w:rsidRPr="00EC6137" w:rsidRDefault="00F873A4" w:rsidP="00936366">
            <w:pPr>
              <w:spacing w:after="0" w:line="240" w:lineRule="auto"/>
              <w:rPr>
                <w:rFonts w:eastAsia="Times New Roman" w:cstheme="minorHAnsi"/>
                <w:color w:val="000000"/>
                <w:lang w:val="en-GB" w:eastAsia="en-GB"/>
              </w:rPr>
            </w:pPr>
          </w:p>
        </w:tc>
        <w:tc>
          <w:tcPr>
            <w:tcW w:w="720" w:type="dxa"/>
            <w:tcBorders>
              <w:top w:val="single" w:sz="4" w:space="0" w:color="auto"/>
              <w:bottom w:val="single" w:sz="4" w:space="0" w:color="auto"/>
            </w:tcBorders>
          </w:tcPr>
          <w:p w14:paraId="57AA8C46" w14:textId="77777777" w:rsidR="00F873A4" w:rsidRPr="00EC6137" w:rsidRDefault="00F873A4" w:rsidP="00936366">
            <w:pPr>
              <w:spacing w:after="0" w:line="240" w:lineRule="auto"/>
              <w:rPr>
                <w:rFonts w:eastAsia="Times New Roman" w:cstheme="minorHAnsi"/>
                <w:color w:val="000000"/>
                <w:lang w:val="en-GB" w:eastAsia="en-GB"/>
              </w:rPr>
            </w:pPr>
          </w:p>
        </w:tc>
        <w:tc>
          <w:tcPr>
            <w:tcW w:w="2160" w:type="dxa"/>
            <w:tcBorders>
              <w:top w:val="single" w:sz="4" w:space="0" w:color="auto"/>
              <w:bottom w:val="single" w:sz="4" w:space="0" w:color="auto"/>
              <w:right w:val="single" w:sz="4" w:space="0" w:color="auto"/>
            </w:tcBorders>
            <w:shd w:val="clear" w:color="auto" w:fill="auto"/>
          </w:tcPr>
          <w:p w14:paraId="44D44C12" w14:textId="77777777" w:rsidR="00F873A4" w:rsidRPr="00DA6D4B" w:rsidRDefault="00F873A4" w:rsidP="00936366">
            <w:pPr>
              <w:spacing w:after="0" w:line="240" w:lineRule="auto"/>
              <w:rPr>
                <w:rFonts w:eastAsia="Times New Roman" w:cstheme="minorHAnsi"/>
                <w:color w:val="000000"/>
                <w:lang w:val="en-GB" w:eastAsia="en-GB"/>
              </w:rPr>
            </w:pPr>
          </w:p>
        </w:tc>
      </w:tr>
      <w:tr w:rsidR="00F873A4" w:rsidRPr="00F02FC7" w14:paraId="71D20034" w14:textId="77777777" w:rsidTr="007C7082">
        <w:trPr>
          <w:gridBefore w:val="1"/>
          <w:wBefore w:w="13" w:type="dxa"/>
          <w:trHeight w:val="260"/>
        </w:trPr>
        <w:tc>
          <w:tcPr>
            <w:tcW w:w="4595" w:type="dxa"/>
            <w:tcBorders>
              <w:top w:val="single" w:sz="4" w:space="0" w:color="auto"/>
              <w:bottom w:val="single" w:sz="4" w:space="0" w:color="auto"/>
              <w:right w:val="single" w:sz="4" w:space="0" w:color="auto"/>
            </w:tcBorders>
          </w:tcPr>
          <w:p w14:paraId="4915C956" w14:textId="0985E851" w:rsidR="00F873A4" w:rsidRPr="00EC6137" w:rsidRDefault="00F873A4" w:rsidP="00936366">
            <w:pPr>
              <w:spacing w:after="0" w:line="240" w:lineRule="auto"/>
              <w:rPr>
                <w:rFonts w:eastAsia="Times New Roman" w:cstheme="minorHAnsi"/>
                <w:color w:val="000000"/>
                <w:lang w:val="en-GB" w:eastAsia="en-GB"/>
              </w:rPr>
            </w:pPr>
            <w:r w:rsidRPr="00E1240D">
              <w:rPr>
                <w:rFonts w:eastAsia="Times New Roman" w:cstheme="minorHAnsi"/>
                <w:color w:val="000000"/>
                <w:lang w:val="en-GB" w:eastAsia="en-GB"/>
              </w:rPr>
              <w:t>How to safely prepare formula.</w:t>
            </w:r>
          </w:p>
        </w:tc>
        <w:tc>
          <w:tcPr>
            <w:tcW w:w="450" w:type="dxa"/>
            <w:tcBorders>
              <w:top w:val="single" w:sz="4" w:space="0" w:color="auto"/>
              <w:bottom w:val="single" w:sz="4" w:space="0" w:color="auto"/>
            </w:tcBorders>
          </w:tcPr>
          <w:p w14:paraId="63D9B976" w14:textId="77777777" w:rsidR="00F873A4" w:rsidRPr="00EC6137" w:rsidRDefault="00F873A4" w:rsidP="00936366">
            <w:pPr>
              <w:spacing w:after="0" w:line="240" w:lineRule="auto"/>
              <w:rPr>
                <w:rFonts w:eastAsia="Times New Roman" w:cstheme="minorHAnsi"/>
                <w:color w:val="000000"/>
                <w:lang w:val="en-GB" w:eastAsia="en-GB"/>
              </w:rPr>
            </w:pPr>
          </w:p>
        </w:tc>
        <w:tc>
          <w:tcPr>
            <w:tcW w:w="540" w:type="dxa"/>
            <w:tcBorders>
              <w:top w:val="single" w:sz="4" w:space="0" w:color="auto"/>
              <w:bottom w:val="single" w:sz="4" w:space="0" w:color="auto"/>
            </w:tcBorders>
          </w:tcPr>
          <w:p w14:paraId="32ACE02D" w14:textId="77777777" w:rsidR="00F873A4" w:rsidRPr="00EC6137" w:rsidRDefault="00F873A4" w:rsidP="00936366">
            <w:pPr>
              <w:spacing w:after="0" w:line="240" w:lineRule="auto"/>
              <w:rPr>
                <w:rFonts w:eastAsia="Times New Roman" w:cstheme="minorHAnsi"/>
                <w:color w:val="000000"/>
                <w:lang w:val="en-GB" w:eastAsia="en-GB"/>
              </w:rPr>
            </w:pPr>
          </w:p>
        </w:tc>
        <w:tc>
          <w:tcPr>
            <w:tcW w:w="450" w:type="dxa"/>
            <w:tcBorders>
              <w:top w:val="single" w:sz="4" w:space="0" w:color="auto"/>
              <w:bottom w:val="single" w:sz="4" w:space="0" w:color="auto"/>
            </w:tcBorders>
          </w:tcPr>
          <w:p w14:paraId="2D20DEF0" w14:textId="77777777" w:rsidR="00F873A4" w:rsidRPr="00EC6137" w:rsidRDefault="00F873A4" w:rsidP="00936366">
            <w:pPr>
              <w:spacing w:after="0" w:line="240" w:lineRule="auto"/>
              <w:rPr>
                <w:rFonts w:eastAsia="Times New Roman" w:cstheme="minorHAnsi"/>
                <w:color w:val="000000"/>
                <w:lang w:val="en-GB" w:eastAsia="en-GB"/>
              </w:rPr>
            </w:pPr>
          </w:p>
        </w:tc>
        <w:tc>
          <w:tcPr>
            <w:tcW w:w="720" w:type="dxa"/>
            <w:tcBorders>
              <w:top w:val="single" w:sz="4" w:space="0" w:color="auto"/>
              <w:bottom w:val="single" w:sz="4" w:space="0" w:color="auto"/>
            </w:tcBorders>
          </w:tcPr>
          <w:p w14:paraId="611566B1" w14:textId="77777777" w:rsidR="00F873A4" w:rsidRPr="00EC6137" w:rsidRDefault="00F873A4" w:rsidP="00936366">
            <w:pPr>
              <w:spacing w:after="0" w:line="240" w:lineRule="auto"/>
              <w:rPr>
                <w:rFonts w:eastAsia="Times New Roman" w:cstheme="minorHAnsi"/>
                <w:color w:val="000000"/>
                <w:lang w:val="en-GB" w:eastAsia="en-GB"/>
              </w:rPr>
            </w:pPr>
          </w:p>
        </w:tc>
        <w:tc>
          <w:tcPr>
            <w:tcW w:w="2160" w:type="dxa"/>
            <w:tcBorders>
              <w:top w:val="single" w:sz="4" w:space="0" w:color="auto"/>
              <w:bottom w:val="single" w:sz="4" w:space="0" w:color="auto"/>
              <w:right w:val="single" w:sz="4" w:space="0" w:color="auto"/>
            </w:tcBorders>
            <w:shd w:val="clear" w:color="auto" w:fill="auto"/>
          </w:tcPr>
          <w:p w14:paraId="0D117569" w14:textId="77777777" w:rsidR="00F873A4" w:rsidRPr="00DA6D4B" w:rsidRDefault="00F873A4" w:rsidP="00936366">
            <w:pPr>
              <w:spacing w:after="0" w:line="240" w:lineRule="auto"/>
              <w:rPr>
                <w:rFonts w:eastAsia="Times New Roman" w:cstheme="minorHAnsi"/>
                <w:color w:val="000000"/>
                <w:lang w:val="en-GB" w:eastAsia="en-GB"/>
              </w:rPr>
            </w:pPr>
          </w:p>
        </w:tc>
      </w:tr>
      <w:tr w:rsidR="00F873A4" w:rsidRPr="00F02FC7" w14:paraId="18D5D1B9" w14:textId="77777777" w:rsidTr="007C7082">
        <w:trPr>
          <w:gridBefore w:val="1"/>
          <w:wBefore w:w="13" w:type="dxa"/>
          <w:trHeight w:val="431"/>
        </w:trPr>
        <w:tc>
          <w:tcPr>
            <w:tcW w:w="4595" w:type="dxa"/>
            <w:tcBorders>
              <w:top w:val="single" w:sz="4" w:space="0" w:color="auto"/>
              <w:bottom w:val="single" w:sz="4" w:space="0" w:color="auto"/>
              <w:right w:val="single" w:sz="4" w:space="0" w:color="auto"/>
            </w:tcBorders>
          </w:tcPr>
          <w:p w14:paraId="442512E8" w14:textId="2E6BCF30" w:rsidR="00F873A4" w:rsidRPr="00EC6137" w:rsidRDefault="00F873A4" w:rsidP="00936366">
            <w:pPr>
              <w:spacing w:after="0" w:line="240" w:lineRule="auto"/>
              <w:rPr>
                <w:rFonts w:eastAsia="Times New Roman" w:cstheme="minorHAnsi"/>
                <w:color w:val="000000"/>
                <w:lang w:val="en-GB" w:eastAsia="en-GB"/>
              </w:rPr>
            </w:pPr>
            <w:r w:rsidRPr="00E12102">
              <w:rPr>
                <w:rFonts w:eastAsia="Times New Roman" w:cstheme="minorHAnsi"/>
                <w:color w:val="000000"/>
                <w:lang w:val="en-GB" w:eastAsia="en-GB"/>
              </w:rPr>
              <w:t xml:space="preserve">Ensure the baby is fully awake, alert and </w:t>
            </w:r>
            <w:r w:rsidRPr="00E12102">
              <w:rPr>
                <w:rFonts w:eastAsia="Times New Roman" w:cstheme="minorHAnsi"/>
                <w:color w:val="000000"/>
                <w:lang w:val="en-GB" w:eastAsia="en-GB"/>
              </w:rPr>
              <w:lastRenderedPageBreak/>
              <w:t>interested in feeding.</w:t>
            </w:r>
          </w:p>
        </w:tc>
        <w:tc>
          <w:tcPr>
            <w:tcW w:w="450" w:type="dxa"/>
            <w:tcBorders>
              <w:top w:val="single" w:sz="4" w:space="0" w:color="auto"/>
              <w:bottom w:val="single" w:sz="4" w:space="0" w:color="auto"/>
            </w:tcBorders>
          </w:tcPr>
          <w:p w14:paraId="5D532E1D" w14:textId="77777777" w:rsidR="00F873A4" w:rsidRPr="00EC6137" w:rsidRDefault="00F873A4" w:rsidP="00936366">
            <w:pPr>
              <w:spacing w:after="0" w:line="240" w:lineRule="auto"/>
              <w:rPr>
                <w:rFonts w:eastAsia="Times New Roman" w:cstheme="minorHAnsi"/>
                <w:color w:val="000000"/>
                <w:lang w:val="en-GB" w:eastAsia="en-GB"/>
              </w:rPr>
            </w:pPr>
          </w:p>
        </w:tc>
        <w:tc>
          <w:tcPr>
            <w:tcW w:w="540" w:type="dxa"/>
            <w:tcBorders>
              <w:top w:val="single" w:sz="4" w:space="0" w:color="auto"/>
              <w:bottom w:val="single" w:sz="4" w:space="0" w:color="auto"/>
            </w:tcBorders>
          </w:tcPr>
          <w:p w14:paraId="5B1CF496" w14:textId="77777777" w:rsidR="00F873A4" w:rsidRPr="00EC6137" w:rsidRDefault="00F873A4" w:rsidP="00936366">
            <w:pPr>
              <w:spacing w:after="0" w:line="240" w:lineRule="auto"/>
              <w:rPr>
                <w:rFonts w:eastAsia="Times New Roman" w:cstheme="minorHAnsi"/>
                <w:color w:val="000000"/>
                <w:lang w:val="en-GB" w:eastAsia="en-GB"/>
              </w:rPr>
            </w:pPr>
          </w:p>
        </w:tc>
        <w:tc>
          <w:tcPr>
            <w:tcW w:w="450" w:type="dxa"/>
            <w:tcBorders>
              <w:top w:val="single" w:sz="4" w:space="0" w:color="auto"/>
              <w:bottom w:val="single" w:sz="4" w:space="0" w:color="auto"/>
            </w:tcBorders>
          </w:tcPr>
          <w:p w14:paraId="00E00779" w14:textId="77777777" w:rsidR="00F873A4" w:rsidRPr="00EC6137" w:rsidRDefault="00F873A4" w:rsidP="00936366">
            <w:pPr>
              <w:spacing w:after="0" w:line="240" w:lineRule="auto"/>
              <w:rPr>
                <w:rFonts w:eastAsia="Times New Roman" w:cstheme="minorHAnsi"/>
                <w:color w:val="000000"/>
                <w:lang w:val="en-GB" w:eastAsia="en-GB"/>
              </w:rPr>
            </w:pPr>
          </w:p>
        </w:tc>
        <w:tc>
          <w:tcPr>
            <w:tcW w:w="720" w:type="dxa"/>
            <w:tcBorders>
              <w:top w:val="single" w:sz="4" w:space="0" w:color="auto"/>
              <w:bottom w:val="single" w:sz="4" w:space="0" w:color="auto"/>
            </w:tcBorders>
          </w:tcPr>
          <w:p w14:paraId="2D8B4C6E" w14:textId="77777777" w:rsidR="00F873A4" w:rsidRPr="00EC6137" w:rsidRDefault="00F873A4" w:rsidP="00936366">
            <w:pPr>
              <w:spacing w:after="0" w:line="240" w:lineRule="auto"/>
              <w:rPr>
                <w:rFonts w:eastAsia="Times New Roman" w:cstheme="minorHAnsi"/>
                <w:color w:val="000000"/>
                <w:lang w:val="en-GB" w:eastAsia="en-GB"/>
              </w:rPr>
            </w:pPr>
          </w:p>
        </w:tc>
        <w:tc>
          <w:tcPr>
            <w:tcW w:w="2160" w:type="dxa"/>
            <w:tcBorders>
              <w:top w:val="single" w:sz="4" w:space="0" w:color="auto"/>
              <w:bottom w:val="single" w:sz="4" w:space="0" w:color="auto"/>
              <w:right w:val="single" w:sz="4" w:space="0" w:color="auto"/>
            </w:tcBorders>
            <w:shd w:val="clear" w:color="auto" w:fill="auto"/>
          </w:tcPr>
          <w:p w14:paraId="53FFD687" w14:textId="77777777" w:rsidR="00F873A4" w:rsidRPr="00DA6D4B" w:rsidRDefault="00F873A4" w:rsidP="00936366">
            <w:pPr>
              <w:spacing w:after="0" w:line="240" w:lineRule="auto"/>
              <w:rPr>
                <w:rFonts w:eastAsia="Times New Roman" w:cstheme="minorHAnsi"/>
                <w:color w:val="000000"/>
                <w:lang w:val="en-GB" w:eastAsia="en-GB"/>
              </w:rPr>
            </w:pPr>
          </w:p>
        </w:tc>
      </w:tr>
      <w:tr w:rsidR="00F873A4" w:rsidRPr="00F02FC7" w14:paraId="102F6776" w14:textId="77777777" w:rsidTr="007C7082">
        <w:trPr>
          <w:gridBefore w:val="1"/>
          <w:wBefore w:w="13" w:type="dxa"/>
          <w:trHeight w:val="215"/>
        </w:trPr>
        <w:tc>
          <w:tcPr>
            <w:tcW w:w="4595" w:type="dxa"/>
            <w:tcBorders>
              <w:top w:val="single" w:sz="4" w:space="0" w:color="auto"/>
              <w:bottom w:val="single" w:sz="4" w:space="0" w:color="auto"/>
              <w:right w:val="single" w:sz="4" w:space="0" w:color="auto"/>
            </w:tcBorders>
          </w:tcPr>
          <w:p w14:paraId="60300C27" w14:textId="403BE8E6" w:rsidR="00F873A4" w:rsidRPr="00EC6137" w:rsidRDefault="00F873A4" w:rsidP="00936366">
            <w:pPr>
              <w:spacing w:after="0" w:line="240" w:lineRule="auto"/>
              <w:rPr>
                <w:rFonts w:eastAsia="Times New Roman" w:cstheme="minorHAnsi"/>
                <w:color w:val="000000"/>
                <w:lang w:val="en-GB" w:eastAsia="en-GB"/>
              </w:rPr>
            </w:pPr>
            <w:r w:rsidRPr="00E12102">
              <w:rPr>
                <w:rFonts w:eastAsia="Times New Roman" w:cstheme="minorHAnsi"/>
                <w:color w:val="000000"/>
                <w:lang w:val="en-GB" w:eastAsia="en-GB"/>
              </w:rPr>
              <w:t>Hold the baby fairly upright for feeds.</w:t>
            </w:r>
          </w:p>
        </w:tc>
        <w:tc>
          <w:tcPr>
            <w:tcW w:w="450" w:type="dxa"/>
            <w:tcBorders>
              <w:top w:val="single" w:sz="4" w:space="0" w:color="auto"/>
              <w:bottom w:val="single" w:sz="4" w:space="0" w:color="auto"/>
            </w:tcBorders>
          </w:tcPr>
          <w:p w14:paraId="2E4F0F22" w14:textId="77777777" w:rsidR="00F873A4" w:rsidRPr="00EC6137" w:rsidRDefault="00F873A4" w:rsidP="00936366">
            <w:pPr>
              <w:spacing w:after="0" w:line="240" w:lineRule="auto"/>
              <w:rPr>
                <w:rFonts w:eastAsia="Times New Roman" w:cstheme="minorHAnsi"/>
                <w:color w:val="000000"/>
                <w:lang w:val="en-GB" w:eastAsia="en-GB"/>
              </w:rPr>
            </w:pPr>
          </w:p>
        </w:tc>
        <w:tc>
          <w:tcPr>
            <w:tcW w:w="540" w:type="dxa"/>
            <w:tcBorders>
              <w:top w:val="single" w:sz="4" w:space="0" w:color="auto"/>
              <w:bottom w:val="single" w:sz="4" w:space="0" w:color="auto"/>
            </w:tcBorders>
          </w:tcPr>
          <w:p w14:paraId="2A045276" w14:textId="77777777" w:rsidR="00F873A4" w:rsidRPr="00EC6137" w:rsidRDefault="00F873A4" w:rsidP="00936366">
            <w:pPr>
              <w:spacing w:after="0" w:line="240" w:lineRule="auto"/>
              <w:rPr>
                <w:rFonts w:eastAsia="Times New Roman" w:cstheme="minorHAnsi"/>
                <w:color w:val="000000"/>
                <w:lang w:val="en-GB" w:eastAsia="en-GB"/>
              </w:rPr>
            </w:pPr>
          </w:p>
        </w:tc>
        <w:tc>
          <w:tcPr>
            <w:tcW w:w="450" w:type="dxa"/>
            <w:tcBorders>
              <w:top w:val="single" w:sz="4" w:space="0" w:color="auto"/>
              <w:bottom w:val="single" w:sz="4" w:space="0" w:color="auto"/>
            </w:tcBorders>
          </w:tcPr>
          <w:p w14:paraId="02DC3ACF" w14:textId="77777777" w:rsidR="00F873A4" w:rsidRPr="00EC6137" w:rsidRDefault="00F873A4" w:rsidP="00936366">
            <w:pPr>
              <w:spacing w:after="0" w:line="240" w:lineRule="auto"/>
              <w:rPr>
                <w:rFonts w:eastAsia="Times New Roman" w:cstheme="minorHAnsi"/>
                <w:color w:val="000000"/>
                <w:lang w:val="en-GB" w:eastAsia="en-GB"/>
              </w:rPr>
            </w:pPr>
          </w:p>
        </w:tc>
        <w:tc>
          <w:tcPr>
            <w:tcW w:w="720" w:type="dxa"/>
            <w:tcBorders>
              <w:top w:val="single" w:sz="4" w:space="0" w:color="auto"/>
              <w:bottom w:val="single" w:sz="4" w:space="0" w:color="auto"/>
            </w:tcBorders>
          </w:tcPr>
          <w:p w14:paraId="55C8C4AE" w14:textId="77777777" w:rsidR="00F873A4" w:rsidRPr="00EC6137" w:rsidRDefault="00F873A4" w:rsidP="00936366">
            <w:pPr>
              <w:spacing w:after="0" w:line="240" w:lineRule="auto"/>
              <w:rPr>
                <w:rFonts w:eastAsia="Times New Roman" w:cstheme="minorHAnsi"/>
                <w:color w:val="000000"/>
                <w:lang w:val="en-GB" w:eastAsia="en-GB"/>
              </w:rPr>
            </w:pPr>
          </w:p>
        </w:tc>
        <w:tc>
          <w:tcPr>
            <w:tcW w:w="2160" w:type="dxa"/>
            <w:tcBorders>
              <w:top w:val="single" w:sz="4" w:space="0" w:color="auto"/>
              <w:bottom w:val="single" w:sz="4" w:space="0" w:color="auto"/>
              <w:right w:val="single" w:sz="4" w:space="0" w:color="auto"/>
            </w:tcBorders>
            <w:shd w:val="clear" w:color="auto" w:fill="auto"/>
          </w:tcPr>
          <w:p w14:paraId="122E2ADF" w14:textId="77777777" w:rsidR="00F873A4" w:rsidRPr="00DA6D4B" w:rsidRDefault="00F873A4" w:rsidP="00936366">
            <w:pPr>
              <w:spacing w:after="0" w:line="240" w:lineRule="auto"/>
              <w:rPr>
                <w:rFonts w:eastAsia="Times New Roman" w:cstheme="minorHAnsi"/>
                <w:color w:val="000000"/>
                <w:lang w:val="en-GB" w:eastAsia="en-GB"/>
              </w:rPr>
            </w:pPr>
          </w:p>
        </w:tc>
      </w:tr>
      <w:tr w:rsidR="00F873A4" w:rsidRPr="00F02FC7" w14:paraId="7AF09AFB" w14:textId="77777777" w:rsidTr="007C7082">
        <w:trPr>
          <w:gridBefore w:val="1"/>
          <w:wBefore w:w="13" w:type="dxa"/>
          <w:trHeight w:val="215"/>
        </w:trPr>
        <w:tc>
          <w:tcPr>
            <w:tcW w:w="4595" w:type="dxa"/>
            <w:tcBorders>
              <w:top w:val="single" w:sz="4" w:space="0" w:color="auto"/>
              <w:bottom w:val="single" w:sz="4" w:space="0" w:color="auto"/>
              <w:right w:val="single" w:sz="4" w:space="0" w:color="auto"/>
            </w:tcBorders>
          </w:tcPr>
          <w:p w14:paraId="5B6B6F6C" w14:textId="59FB7034" w:rsidR="00F873A4" w:rsidRPr="001B6190" w:rsidRDefault="00F873A4" w:rsidP="00936366">
            <w:pPr>
              <w:spacing w:after="0" w:line="240" w:lineRule="auto"/>
              <w:rPr>
                <w:rFonts w:eastAsia="Times New Roman" w:cstheme="minorHAnsi"/>
                <w:color w:val="000000"/>
                <w:lang w:val="en-GB" w:eastAsia="en-GB"/>
              </w:rPr>
            </w:pPr>
            <w:r w:rsidRPr="001B6190">
              <w:rPr>
                <w:rFonts w:eastAsia="Times New Roman" w:cstheme="minorHAnsi"/>
                <w:color w:val="000000"/>
                <w:lang w:val="en-GB" w:eastAsia="en-GB"/>
              </w:rPr>
              <w:t>Tip the cup so the milk just reaches the baby’s lips.</w:t>
            </w:r>
          </w:p>
        </w:tc>
        <w:tc>
          <w:tcPr>
            <w:tcW w:w="450" w:type="dxa"/>
            <w:tcBorders>
              <w:top w:val="single" w:sz="4" w:space="0" w:color="auto"/>
              <w:bottom w:val="single" w:sz="4" w:space="0" w:color="auto"/>
            </w:tcBorders>
          </w:tcPr>
          <w:p w14:paraId="439E57A7" w14:textId="77777777" w:rsidR="00F873A4" w:rsidRPr="00EC6137" w:rsidRDefault="00F873A4" w:rsidP="00936366">
            <w:pPr>
              <w:spacing w:after="0" w:line="240" w:lineRule="auto"/>
              <w:rPr>
                <w:rFonts w:eastAsia="Times New Roman" w:cstheme="minorHAnsi"/>
                <w:color w:val="000000"/>
                <w:lang w:val="en-GB" w:eastAsia="en-GB"/>
              </w:rPr>
            </w:pPr>
          </w:p>
        </w:tc>
        <w:tc>
          <w:tcPr>
            <w:tcW w:w="540" w:type="dxa"/>
            <w:tcBorders>
              <w:top w:val="single" w:sz="4" w:space="0" w:color="auto"/>
              <w:bottom w:val="single" w:sz="4" w:space="0" w:color="auto"/>
            </w:tcBorders>
          </w:tcPr>
          <w:p w14:paraId="2C957E35" w14:textId="77777777" w:rsidR="00F873A4" w:rsidRPr="00EC6137" w:rsidRDefault="00F873A4" w:rsidP="00936366">
            <w:pPr>
              <w:spacing w:after="0" w:line="240" w:lineRule="auto"/>
              <w:rPr>
                <w:rFonts w:eastAsia="Times New Roman" w:cstheme="minorHAnsi"/>
                <w:color w:val="000000"/>
                <w:lang w:val="en-GB" w:eastAsia="en-GB"/>
              </w:rPr>
            </w:pPr>
          </w:p>
        </w:tc>
        <w:tc>
          <w:tcPr>
            <w:tcW w:w="450" w:type="dxa"/>
            <w:tcBorders>
              <w:top w:val="single" w:sz="4" w:space="0" w:color="auto"/>
              <w:bottom w:val="single" w:sz="4" w:space="0" w:color="auto"/>
            </w:tcBorders>
          </w:tcPr>
          <w:p w14:paraId="7E17773D" w14:textId="77777777" w:rsidR="00F873A4" w:rsidRPr="00EC6137" w:rsidRDefault="00F873A4" w:rsidP="00936366">
            <w:pPr>
              <w:spacing w:after="0" w:line="240" w:lineRule="auto"/>
              <w:rPr>
                <w:rFonts w:eastAsia="Times New Roman" w:cstheme="minorHAnsi"/>
                <w:color w:val="000000"/>
                <w:lang w:val="en-GB" w:eastAsia="en-GB"/>
              </w:rPr>
            </w:pPr>
          </w:p>
        </w:tc>
        <w:tc>
          <w:tcPr>
            <w:tcW w:w="720" w:type="dxa"/>
            <w:tcBorders>
              <w:top w:val="single" w:sz="4" w:space="0" w:color="auto"/>
              <w:bottom w:val="single" w:sz="4" w:space="0" w:color="auto"/>
            </w:tcBorders>
          </w:tcPr>
          <w:p w14:paraId="65466402" w14:textId="77777777" w:rsidR="00F873A4" w:rsidRPr="00EC6137" w:rsidRDefault="00F873A4" w:rsidP="00936366">
            <w:pPr>
              <w:spacing w:after="0" w:line="240" w:lineRule="auto"/>
              <w:rPr>
                <w:rFonts w:eastAsia="Times New Roman" w:cstheme="minorHAnsi"/>
                <w:color w:val="000000"/>
                <w:lang w:val="en-GB" w:eastAsia="en-GB"/>
              </w:rPr>
            </w:pPr>
          </w:p>
        </w:tc>
        <w:tc>
          <w:tcPr>
            <w:tcW w:w="2160" w:type="dxa"/>
            <w:tcBorders>
              <w:top w:val="single" w:sz="4" w:space="0" w:color="auto"/>
              <w:bottom w:val="single" w:sz="4" w:space="0" w:color="auto"/>
              <w:right w:val="single" w:sz="4" w:space="0" w:color="auto"/>
            </w:tcBorders>
            <w:shd w:val="clear" w:color="auto" w:fill="auto"/>
          </w:tcPr>
          <w:p w14:paraId="58777C83" w14:textId="77777777" w:rsidR="00F873A4" w:rsidRPr="00DA6D4B" w:rsidRDefault="00F873A4" w:rsidP="00936366">
            <w:pPr>
              <w:spacing w:after="0" w:line="240" w:lineRule="auto"/>
              <w:rPr>
                <w:rFonts w:eastAsia="Times New Roman" w:cstheme="minorHAnsi"/>
                <w:color w:val="000000"/>
                <w:lang w:val="en-GB" w:eastAsia="en-GB"/>
              </w:rPr>
            </w:pPr>
          </w:p>
        </w:tc>
      </w:tr>
      <w:tr w:rsidR="00F873A4" w:rsidRPr="00F02FC7" w14:paraId="16888093" w14:textId="77777777" w:rsidTr="007C7082">
        <w:trPr>
          <w:gridBefore w:val="1"/>
          <w:wBefore w:w="13" w:type="dxa"/>
          <w:trHeight w:val="269"/>
        </w:trPr>
        <w:tc>
          <w:tcPr>
            <w:tcW w:w="4595" w:type="dxa"/>
            <w:tcBorders>
              <w:top w:val="single" w:sz="4" w:space="0" w:color="auto"/>
              <w:bottom w:val="single" w:sz="4" w:space="0" w:color="auto"/>
              <w:right w:val="single" w:sz="4" w:space="0" w:color="auto"/>
            </w:tcBorders>
          </w:tcPr>
          <w:p w14:paraId="7557E1FA" w14:textId="620710F1" w:rsidR="00F873A4" w:rsidRPr="00EC6137" w:rsidRDefault="00F873A4" w:rsidP="00936366">
            <w:pPr>
              <w:spacing w:after="0" w:line="240" w:lineRule="auto"/>
              <w:rPr>
                <w:rFonts w:eastAsia="Times New Roman" w:cstheme="minorHAnsi"/>
                <w:color w:val="000000"/>
                <w:lang w:val="en-GB" w:eastAsia="en-GB"/>
              </w:rPr>
            </w:pPr>
            <w:r w:rsidRPr="00E12102">
              <w:rPr>
                <w:rFonts w:eastAsia="Times New Roman" w:cstheme="minorHAnsi"/>
                <w:color w:val="000000"/>
                <w:lang w:val="en-GB" w:eastAsia="en-GB"/>
              </w:rPr>
              <w:t>Let the baby lap the milk at his own pace.</w:t>
            </w:r>
          </w:p>
        </w:tc>
        <w:tc>
          <w:tcPr>
            <w:tcW w:w="450" w:type="dxa"/>
            <w:tcBorders>
              <w:top w:val="single" w:sz="4" w:space="0" w:color="auto"/>
              <w:bottom w:val="single" w:sz="4" w:space="0" w:color="auto"/>
            </w:tcBorders>
          </w:tcPr>
          <w:p w14:paraId="47853B84" w14:textId="77777777" w:rsidR="00F873A4" w:rsidRPr="00EC6137" w:rsidRDefault="00F873A4" w:rsidP="00936366">
            <w:pPr>
              <w:spacing w:after="0" w:line="240" w:lineRule="auto"/>
              <w:rPr>
                <w:rFonts w:eastAsia="Times New Roman" w:cstheme="minorHAnsi"/>
                <w:color w:val="000000"/>
                <w:lang w:val="en-GB" w:eastAsia="en-GB"/>
              </w:rPr>
            </w:pPr>
          </w:p>
        </w:tc>
        <w:tc>
          <w:tcPr>
            <w:tcW w:w="540" w:type="dxa"/>
            <w:tcBorders>
              <w:top w:val="single" w:sz="4" w:space="0" w:color="auto"/>
              <w:bottom w:val="single" w:sz="4" w:space="0" w:color="auto"/>
            </w:tcBorders>
          </w:tcPr>
          <w:p w14:paraId="5D490EFE" w14:textId="77777777" w:rsidR="00F873A4" w:rsidRPr="00EC6137" w:rsidRDefault="00F873A4" w:rsidP="00936366">
            <w:pPr>
              <w:spacing w:after="0" w:line="240" w:lineRule="auto"/>
              <w:rPr>
                <w:rFonts w:eastAsia="Times New Roman" w:cstheme="minorHAnsi"/>
                <w:color w:val="000000"/>
                <w:lang w:val="en-GB" w:eastAsia="en-GB"/>
              </w:rPr>
            </w:pPr>
          </w:p>
        </w:tc>
        <w:tc>
          <w:tcPr>
            <w:tcW w:w="450" w:type="dxa"/>
            <w:tcBorders>
              <w:top w:val="single" w:sz="4" w:space="0" w:color="auto"/>
              <w:bottom w:val="single" w:sz="4" w:space="0" w:color="auto"/>
            </w:tcBorders>
          </w:tcPr>
          <w:p w14:paraId="56D11085" w14:textId="77777777" w:rsidR="00F873A4" w:rsidRPr="00EC6137" w:rsidRDefault="00F873A4" w:rsidP="00936366">
            <w:pPr>
              <w:spacing w:after="0" w:line="240" w:lineRule="auto"/>
              <w:rPr>
                <w:rFonts w:eastAsia="Times New Roman" w:cstheme="minorHAnsi"/>
                <w:color w:val="000000"/>
                <w:lang w:val="en-GB" w:eastAsia="en-GB"/>
              </w:rPr>
            </w:pPr>
          </w:p>
        </w:tc>
        <w:tc>
          <w:tcPr>
            <w:tcW w:w="720" w:type="dxa"/>
            <w:tcBorders>
              <w:top w:val="single" w:sz="4" w:space="0" w:color="auto"/>
              <w:bottom w:val="single" w:sz="4" w:space="0" w:color="auto"/>
            </w:tcBorders>
          </w:tcPr>
          <w:p w14:paraId="2D73ADE3" w14:textId="77777777" w:rsidR="00F873A4" w:rsidRPr="00EC6137" w:rsidRDefault="00F873A4" w:rsidP="00936366">
            <w:pPr>
              <w:spacing w:after="0" w:line="240" w:lineRule="auto"/>
              <w:rPr>
                <w:rFonts w:eastAsia="Times New Roman" w:cstheme="minorHAnsi"/>
                <w:color w:val="000000"/>
                <w:lang w:val="en-GB" w:eastAsia="en-GB"/>
              </w:rPr>
            </w:pPr>
          </w:p>
        </w:tc>
        <w:tc>
          <w:tcPr>
            <w:tcW w:w="2160" w:type="dxa"/>
            <w:tcBorders>
              <w:top w:val="single" w:sz="4" w:space="0" w:color="auto"/>
              <w:bottom w:val="single" w:sz="4" w:space="0" w:color="auto"/>
              <w:right w:val="single" w:sz="4" w:space="0" w:color="auto"/>
            </w:tcBorders>
            <w:shd w:val="clear" w:color="auto" w:fill="auto"/>
          </w:tcPr>
          <w:p w14:paraId="49E2A2B3" w14:textId="77777777" w:rsidR="00F873A4" w:rsidRPr="00DA6D4B" w:rsidRDefault="00F873A4" w:rsidP="00936366">
            <w:pPr>
              <w:spacing w:after="0" w:line="240" w:lineRule="auto"/>
              <w:rPr>
                <w:rFonts w:eastAsia="Times New Roman" w:cstheme="minorHAnsi"/>
                <w:color w:val="000000"/>
                <w:lang w:val="en-GB" w:eastAsia="en-GB"/>
              </w:rPr>
            </w:pPr>
          </w:p>
        </w:tc>
      </w:tr>
      <w:tr w:rsidR="00F873A4" w:rsidRPr="00F02FC7" w14:paraId="29AA750B" w14:textId="77777777" w:rsidTr="007C7082">
        <w:trPr>
          <w:gridBefore w:val="1"/>
          <w:wBefore w:w="13" w:type="dxa"/>
          <w:trHeight w:val="827"/>
        </w:trPr>
        <w:tc>
          <w:tcPr>
            <w:tcW w:w="4595" w:type="dxa"/>
            <w:tcBorders>
              <w:top w:val="single" w:sz="4" w:space="0" w:color="auto"/>
              <w:bottom w:val="single" w:sz="4" w:space="0" w:color="auto"/>
              <w:right w:val="single" w:sz="4" w:space="0" w:color="auto"/>
            </w:tcBorders>
          </w:tcPr>
          <w:p w14:paraId="03637E0D" w14:textId="7DD60C09" w:rsidR="00F873A4" w:rsidRPr="00EC6137" w:rsidRDefault="00F873A4" w:rsidP="00936366">
            <w:pPr>
              <w:spacing w:after="0" w:line="240" w:lineRule="auto"/>
              <w:rPr>
                <w:rFonts w:eastAsia="Times New Roman" w:cstheme="minorHAnsi"/>
                <w:color w:val="000000"/>
                <w:lang w:val="en-GB" w:eastAsia="en-GB"/>
              </w:rPr>
            </w:pPr>
            <w:r w:rsidRPr="00E12102">
              <w:rPr>
                <w:rFonts w:eastAsia="Times New Roman" w:cstheme="minorHAnsi"/>
                <w:color w:val="000000"/>
                <w:lang w:val="en-GB" w:eastAsia="en-GB"/>
              </w:rPr>
              <w:t>When the baby ends the feed in satiation, hold the baby upright and gently rub or pat his back to bring up any wind.</w:t>
            </w:r>
          </w:p>
        </w:tc>
        <w:tc>
          <w:tcPr>
            <w:tcW w:w="450" w:type="dxa"/>
            <w:tcBorders>
              <w:top w:val="single" w:sz="4" w:space="0" w:color="auto"/>
              <w:bottom w:val="single" w:sz="4" w:space="0" w:color="auto"/>
            </w:tcBorders>
          </w:tcPr>
          <w:p w14:paraId="1AE7593E" w14:textId="77777777" w:rsidR="00F873A4" w:rsidRPr="00EC6137" w:rsidRDefault="00F873A4" w:rsidP="00936366">
            <w:pPr>
              <w:spacing w:after="0" w:line="240" w:lineRule="auto"/>
              <w:rPr>
                <w:rFonts w:eastAsia="Times New Roman" w:cstheme="minorHAnsi"/>
                <w:color w:val="000000"/>
                <w:lang w:val="en-GB" w:eastAsia="en-GB"/>
              </w:rPr>
            </w:pPr>
          </w:p>
        </w:tc>
        <w:tc>
          <w:tcPr>
            <w:tcW w:w="540" w:type="dxa"/>
            <w:tcBorders>
              <w:top w:val="single" w:sz="4" w:space="0" w:color="auto"/>
              <w:bottom w:val="single" w:sz="4" w:space="0" w:color="auto"/>
            </w:tcBorders>
          </w:tcPr>
          <w:p w14:paraId="385772EB" w14:textId="77777777" w:rsidR="00F873A4" w:rsidRPr="00EC6137" w:rsidRDefault="00F873A4" w:rsidP="00936366">
            <w:pPr>
              <w:spacing w:after="0" w:line="240" w:lineRule="auto"/>
              <w:rPr>
                <w:rFonts w:eastAsia="Times New Roman" w:cstheme="minorHAnsi"/>
                <w:color w:val="000000"/>
                <w:lang w:val="en-GB" w:eastAsia="en-GB"/>
              </w:rPr>
            </w:pPr>
          </w:p>
        </w:tc>
        <w:tc>
          <w:tcPr>
            <w:tcW w:w="450" w:type="dxa"/>
            <w:tcBorders>
              <w:top w:val="single" w:sz="4" w:space="0" w:color="auto"/>
              <w:bottom w:val="single" w:sz="4" w:space="0" w:color="auto"/>
            </w:tcBorders>
          </w:tcPr>
          <w:p w14:paraId="0DE08195" w14:textId="77777777" w:rsidR="00F873A4" w:rsidRPr="00EC6137" w:rsidRDefault="00F873A4" w:rsidP="00936366">
            <w:pPr>
              <w:spacing w:after="0" w:line="240" w:lineRule="auto"/>
              <w:rPr>
                <w:rFonts w:eastAsia="Times New Roman" w:cstheme="minorHAnsi"/>
                <w:color w:val="000000"/>
                <w:lang w:val="en-GB" w:eastAsia="en-GB"/>
              </w:rPr>
            </w:pPr>
          </w:p>
        </w:tc>
        <w:tc>
          <w:tcPr>
            <w:tcW w:w="720" w:type="dxa"/>
            <w:tcBorders>
              <w:top w:val="single" w:sz="4" w:space="0" w:color="auto"/>
              <w:bottom w:val="single" w:sz="4" w:space="0" w:color="auto"/>
            </w:tcBorders>
          </w:tcPr>
          <w:p w14:paraId="78D7ED4B" w14:textId="77777777" w:rsidR="00F873A4" w:rsidRPr="00EC6137" w:rsidRDefault="00F873A4" w:rsidP="00936366">
            <w:pPr>
              <w:spacing w:after="0" w:line="240" w:lineRule="auto"/>
              <w:rPr>
                <w:rFonts w:eastAsia="Times New Roman" w:cstheme="minorHAnsi"/>
                <w:color w:val="000000"/>
                <w:lang w:val="en-GB" w:eastAsia="en-GB"/>
              </w:rPr>
            </w:pPr>
          </w:p>
        </w:tc>
        <w:tc>
          <w:tcPr>
            <w:tcW w:w="2160" w:type="dxa"/>
            <w:tcBorders>
              <w:top w:val="single" w:sz="4" w:space="0" w:color="auto"/>
              <w:bottom w:val="single" w:sz="4" w:space="0" w:color="auto"/>
              <w:right w:val="single" w:sz="4" w:space="0" w:color="auto"/>
            </w:tcBorders>
            <w:shd w:val="clear" w:color="auto" w:fill="auto"/>
          </w:tcPr>
          <w:p w14:paraId="0EB750FB" w14:textId="77777777" w:rsidR="00F873A4" w:rsidRPr="00DA6D4B" w:rsidRDefault="00F873A4" w:rsidP="00936366">
            <w:pPr>
              <w:spacing w:after="0" w:line="240" w:lineRule="auto"/>
              <w:rPr>
                <w:rFonts w:eastAsia="Times New Roman" w:cstheme="minorHAnsi"/>
                <w:color w:val="000000"/>
                <w:lang w:val="en-GB" w:eastAsia="en-GB"/>
              </w:rPr>
            </w:pPr>
          </w:p>
        </w:tc>
      </w:tr>
      <w:tr w:rsidR="00F873A4" w:rsidRPr="00F02FC7" w14:paraId="77A7D09D" w14:textId="77777777" w:rsidTr="007C7082">
        <w:trPr>
          <w:gridBefore w:val="1"/>
          <w:wBefore w:w="13" w:type="dxa"/>
          <w:trHeight w:val="251"/>
        </w:trPr>
        <w:tc>
          <w:tcPr>
            <w:tcW w:w="4595" w:type="dxa"/>
            <w:tcBorders>
              <w:top w:val="single" w:sz="4" w:space="0" w:color="auto"/>
              <w:bottom w:val="single" w:sz="4" w:space="0" w:color="auto"/>
              <w:right w:val="single" w:sz="4" w:space="0" w:color="auto"/>
            </w:tcBorders>
          </w:tcPr>
          <w:p w14:paraId="142E2EED" w14:textId="646541F5" w:rsidR="00F873A4" w:rsidRPr="00EC6137" w:rsidRDefault="00F873A4" w:rsidP="00936366">
            <w:pPr>
              <w:spacing w:after="0" w:line="240" w:lineRule="auto"/>
              <w:rPr>
                <w:rFonts w:eastAsia="Times New Roman" w:cstheme="minorHAnsi"/>
                <w:color w:val="000000"/>
                <w:lang w:val="en-GB" w:eastAsia="en-GB"/>
              </w:rPr>
            </w:pPr>
            <w:r w:rsidRPr="00E12102">
              <w:rPr>
                <w:rFonts w:eastAsia="Times New Roman" w:cstheme="minorHAnsi"/>
                <w:color w:val="000000"/>
                <w:lang w:val="en-GB" w:eastAsia="en-GB"/>
              </w:rPr>
              <w:t>Look out for and respect satiation cues.</w:t>
            </w:r>
          </w:p>
        </w:tc>
        <w:tc>
          <w:tcPr>
            <w:tcW w:w="450" w:type="dxa"/>
            <w:tcBorders>
              <w:top w:val="single" w:sz="4" w:space="0" w:color="auto"/>
              <w:bottom w:val="single" w:sz="4" w:space="0" w:color="auto"/>
            </w:tcBorders>
          </w:tcPr>
          <w:p w14:paraId="4ACB02C7" w14:textId="77777777" w:rsidR="00F873A4" w:rsidRPr="00EC6137" w:rsidRDefault="00F873A4" w:rsidP="00936366">
            <w:pPr>
              <w:spacing w:after="0" w:line="240" w:lineRule="auto"/>
              <w:rPr>
                <w:rFonts w:eastAsia="Times New Roman" w:cstheme="minorHAnsi"/>
                <w:color w:val="000000"/>
                <w:lang w:val="en-GB" w:eastAsia="en-GB"/>
              </w:rPr>
            </w:pPr>
          </w:p>
        </w:tc>
        <w:tc>
          <w:tcPr>
            <w:tcW w:w="540" w:type="dxa"/>
            <w:tcBorders>
              <w:top w:val="single" w:sz="4" w:space="0" w:color="auto"/>
              <w:bottom w:val="single" w:sz="4" w:space="0" w:color="auto"/>
            </w:tcBorders>
          </w:tcPr>
          <w:p w14:paraId="69366D79" w14:textId="77777777" w:rsidR="00F873A4" w:rsidRPr="00EC6137" w:rsidRDefault="00F873A4" w:rsidP="00936366">
            <w:pPr>
              <w:spacing w:after="0" w:line="240" w:lineRule="auto"/>
              <w:rPr>
                <w:rFonts w:eastAsia="Times New Roman" w:cstheme="minorHAnsi"/>
                <w:color w:val="000000"/>
                <w:lang w:val="en-GB" w:eastAsia="en-GB"/>
              </w:rPr>
            </w:pPr>
          </w:p>
        </w:tc>
        <w:tc>
          <w:tcPr>
            <w:tcW w:w="450" w:type="dxa"/>
            <w:tcBorders>
              <w:top w:val="single" w:sz="4" w:space="0" w:color="auto"/>
              <w:bottom w:val="single" w:sz="4" w:space="0" w:color="auto"/>
            </w:tcBorders>
          </w:tcPr>
          <w:p w14:paraId="6812AB59" w14:textId="77777777" w:rsidR="00F873A4" w:rsidRPr="00EC6137" w:rsidRDefault="00F873A4" w:rsidP="00936366">
            <w:pPr>
              <w:spacing w:after="0" w:line="240" w:lineRule="auto"/>
              <w:rPr>
                <w:rFonts w:eastAsia="Times New Roman" w:cstheme="minorHAnsi"/>
                <w:color w:val="000000"/>
                <w:lang w:val="en-GB" w:eastAsia="en-GB"/>
              </w:rPr>
            </w:pPr>
          </w:p>
        </w:tc>
        <w:tc>
          <w:tcPr>
            <w:tcW w:w="720" w:type="dxa"/>
            <w:tcBorders>
              <w:top w:val="single" w:sz="4" w:space="0" w:color="auto"/>
              <w:bottom w:val="single" w:sz="4" w:space="0" w:color="auto"/>
            </w:tcBorders>
          </w:tcPr>
          <w:p w14:paraId="2F4460DB" w14:textId="77777777" w:rsidR="00F873A4" w:rsidRPr="00EC6137" w:rsidRDefault="00F873A4" w:rsidP="00936366">
            <w:pPr>
              <w:spacing w:after="0" w:line="240" w:lineRule="auto"/>
              <w:rPr>
                <w:rFonts w:eastAsia="Times New Roman" w:cstheme="minorHAnsi"/>
                <w:color w:val="000000"/>
                <w:lang w:val="en-GB" w:eastAsia="en-GB"/>
              </w:rPr>
            </w:pPr>
          </w:p>
        </w:tc>
        <w:tc>
          <w:tcPr>
            <w:tcW w:w="2160" w:type="dxa"/>
            <w:tcBorders>
              <w:top w:val="single" w:sz="4" w:space="0" w:color="auto"/>
              <w:bottom w:val="single" w:sz="4" w:space="0" w:color="auto"/>
              <w:right w:val="single" w:sz="4" w:space="0" w:color="auto"/>
            </w:tcBorders>
            <w:shd w:val="clear" w:color="auto" w:fill="auto"/>
          </w:tcPr>
          <w:p w14:paraId="6D447E22" w14:textId="77777777" w:rsidR="00F873A4" w:rsidRPr="00DA6D4B" w:rsidRDefault="00F873A4" w:rsidP="00936366">
            <w:pPr>
              <w:spacing w:after="0" w:line="240" w:lineRule="auto"/>
              <w:rPr>
                <w:rFonts w:eastAsia="Times New Roman" w:cstheme="minorHAnsi"/>
                <w:color w:val="000000"/>
                <w:lang w:val="en-GB" w:eastAsia="en-GB"/>
              </w:rPr>
            </w:pPr>
          </w:p>
        </w:tc>
      </w:tr>
    </w:tbl>
    <w:p w14:paraId="365CCC4C" w14:textId="77777777" w:rsidR="001C16CD" w:rsidRDefault="001C16CD" w:rsidP="00936366">
      <w:pPr>
        <w:rPr>
          <w:rFonts w:cstheme="minorHAnsi"/>
          <w:b/>
          <w:bCs/>
          <w:sz w:val="24"/>
          <w:szCs w:val="24"/>
          <w:lang w:val="en-CA"/>
        </w:rPr>
      </w:pPr>
      <w:r>
        <w:rPr>
          <w:rFonts w:cstheme="minorHAnsi"/>
          <w:b/>
          <w:bCs/>
          <w:sz w:val="24"/>
          <w:szCs w:val="24"/>
          <w:lang w:val="en-CA"/>
        </w:rPr>
        <w:br w:type="page"/>
      </w:r>
    </w:p>
    <w:p w14:paraId="45D117DF" w14:textId="77777777" w:rsidR="005B4FB8" w:rsidRPr="00112F77" w:rsidRDefault="005B4FB8" w:rsidP="005B4FB8">
      <w:pPr>
        <w:spacing w:line="240" w:lineRule="auto"/>
        <w:rPr>
          <w:b/>
          <w:sz w:val="28"/>
          <w:szCs w:val="28"/>
          <w:lang w:val="en-CA"/>
        </w:rPr>
      </w:pPr>
    </w:p>
    <w:tbl>
      <w:tblPr>
        <w:tblW w:w="8568" w:type="dxa"/>
        <w:tblLayout w:type="fixed"/>
        <w:tblLook w:val="04A0" w:firstRow="1" w:lastRow="0" w:firstColumn="1" w:lastColumn="0" w:noHBand="0" w:noVBand="1"/>
      </w:tblPr>
      <w:tblGrid>
        <w:gridCol w:w="4507"/>
        <w:gridCol w:w="7"/>
        <w:gridCol w:w="406"/>
        <w:gridCol w:w="22"/>
        <w:gridCol w:w="346"/>
        <w:gridCol w:w="43"/>
        <w:gridCol w:w="412"/>
        <w:gridCol w:w="65"/>
        <w:gridCol w:w="607"/>
        <w:gridCol w:w="17"/>
        <w:gridCol w:w="2136"/>
      </w:tblGrid>
      <w:tr w:rsidR="005B4FB8" w:rsidRPr="00F02FC7" w14:paraId="31963BBB" w14:textId="77777777" w:rsidTr="00E017ED">
        <w:tc>
          <w:tcPr>
            <w:tcW w:w="8568" w:type="dxa"/>
            <w:gridSpan w:val="11"/>
            <w:shd w:val="clear" w:color="auto" w:fill="355E7A"/>
            <w:hideMark/>
          </w:tcPr>
          <w:p w14:paraId="018DA241" w14:textId="3FC6DC59" w:rsidR="005B4FB8" w:rsidRPr="00D06F9B" w:rsidRDefault="005B4FB8" w:rsidP="0022621B">
            <w:pPr>
              <w:rPr>
                <w:rFonts w:eastAsia="Times New Roman" w:cstheme="minorHAnsi"/>
                <w:b/>
                <w:color w:val="FFFFFF"/>
                <w:lang w:val="en-CA" w:eastAsia="en-GB"/>
              </w:rPr>
            </w:pPr>
            <w:r w:rsidRPr="00B332EF">
              <w:rPr>
                <w:rFonts w:eastAsia="Times New Roman" w:cstheme="minorHAnsi"/>
                <w:b/>
                <w:color w:val="FFFFFF"/>
                <w:sz w:val="28"/>
                <w:lang w:val="en-GB" w:eastAsia="en-GB"/>
              </w:rPr>
              <w:t xml:space="preserve">Observation tool </w:t>
            </w:r>
            <w:r w:rsidR="00E017ED" w:rsidRPr="00E017ED">
              <w:rPr>
                <w:rFonts w:eastAsia="Times New Roman" w:cstheme="minorHAnsi"/>
                <w:b/>
                <w:color w:val="FFFFFF"/>
                <w:sz w:val="28"/>
                <w:lang w:val="en-GB" w:eastAsia="en-GB"/>
              </w:rPr>
              <w:t xml:space="preserve">7: Help mothers who do not exclusively breastfeed </w:t>
            </w:r>
            <w:r w:rsidR="00E017ED" w:rsidRPr="00E017ED">
              <w:rPr>
                <w:rFonts w:eastAsia="Times New Roman" w:cstheme="minorHAnsi"/>
                <w:color w:val="FFFFFF"/>
                <w:sz w:val="28"/>
                <w:lang w:val="en-GB" w:eastAsia="en-GB"/>
              </w:rPr>
              <w:t>(PI #51, 52, 54, 56)</w:t>
            </w:r>
          </w:p>
        </w:tc>
      </w:tr>
      <w:tr w:rsidR="005B4FB8" w:rsidRPr="00F02FC7" w14:paraId="650BBCD9" w14:textId="77777777" w:rsidTr="00E017ED">
        <w:trPr>
          <w:trHeight w:val="157"/>
        </w:trPr>
        <w:tc>
          <w:tcPr>
            <w:tcW w:w="8568" w:type="dxa"/>
            <w:gridSpan w:val="11"/>
            <w:tcBorders>
              <w:bottom w:val="single" w:sz="8" w:space="0" w:color="auto"/>
            </w:tcBorders>
            <w:shd w:val="clear" w:color="auto" w:fill="FFFFFF" w:themeFill="background1"/>
          </w:tcPr>
          <w:p w14:paraId="6B7E3D8A" w14:textId="77777777" w:rsidR="005B4FB8" w:rsidRPr="00E64C4F" w:rsidRDefault="005B4FB8" w:rsidP="0022621B">
            <w:pPr>
              <w:ind w:left="330" w:hanging="330"/>
              <w:rPr>
                <w:rFonts w:eastAsia="Times New Roman" w:cstheme="minorHAnsi"/>
                <w:b/>
                <w:color w:val="FFFFFF"/>
                <w:sz w:val="8"/>
                <w:lang w:val="en-GB" w:eastAsia="en-GB"/>
              </w:rPr>
            </w:pPr>
          </w:p>
        </w:tc>
      </w:tr>
      <w:tr w:rsidR="005B4FB8" w:rsidRPr="00CD2E18" w14:paraId="0B263CCA" w14:textId="77777777" w:rsidTr="00E017ED">
        <w:trPr>
          <w:trHeight w:val="280"/>
        </w:trPr>
        <w:tc>
          <w:tcPr>
            <w:tcW w:w="8568" w:type="dxa"/>
            <w:gridSpan w:val="11"/>
            <w:tcBorders>
              <w:top w:val="single" w:sz="8" w:space="0" w:color="auto"/>
              <w:left w:val="single" w:sz="8" w:space="0" w:color="auto"/>
              <w:bottom w:val="single" w:sz="8" w:space="0" w:color="auto"/>
              <w:right w:val="single" w:sz="8" w:space="0" w:color="auto"/>
            </w:tcBorders>
            <w:shd w:val="clear" w:color="auto" w:fill="CED4EA"/>
            <w:tcMar>
              <w:top w:w="72" w:type="dxa"/>
              <w:left w:w="216" w:type="dxa"/>
              <w:bottom w:w="72" w:type="dxa"/>
              <w:right w:w="216" w:type="dxa"/>
            </w:tcMar>
            <w:hideMark/>
          </w:tcPr>
          <w:p w14:paraId="0E58ADAC" w14:textId="77777777" w:rsidR="005B4FB8" w:rsidRPr="0004513E" w:rsidRDefault="005B4FB8" w:rsidP="0022621B">
            <w:pPr>
              <w:spacing w:after="0" w:line="240" w:lineRule="auto"/>
              <w:rPr>
                <w:rFonts w:eastAsia="Times New Roman" w:cstheme="minorHAnsi"/>
                <w:b/>
                <w:lang w:val="en-GB" w:eastAsia="en-GB"/>
              </w:rPr>
            </w:pPr>
            <w:r w:rsidRPr="0004513E">
              <w:rPr>
                <w:rFonts w:eastAsia="Times New Roman" w:cstheme="minorHAnsi"/>
                <w:b/>
                <w:lang w:val="en-GB" w:eastAsia="en-GB"/>
              </w:rPr>
              <w:t xml:space="preserve">Please check ALL elements when observing a clinical situation </w:t>
            </w:r>
          </w:p>
          <w:p w14:paraId="7B0B54FB" w14:textId="77777777" w:rsidR="005B4FB8" w:rsidRPr="0004513E" w:rsidRDefault="005B4FB8" w:rsidP="0022621B">
            <w:pPr>
              <w:spacing w:after="0" w:line="240" w:lineRule="auto"/>
              <w:rPr>
                <w:rFonts w:eastAsia="Times New Roman" w:cstheme="minorHAnsi"/>
                <w:b/>
                <w:lang w:val="en-GB" w:eastAsia="en-GB"/>
              </w:rPr>
            </w:pPr>
            <w:r w:rsidRPr="0004513E">
              <w:rPr>
                <w:rFonts w:eastAsia="Times New Roman" w:cstheme="minorHAnsi"/>
                <w:b/>
                <w:lang w:val="en-GB" w:eastAsia="en-GB"/>
              </w:rPr>
              <w:t>AND   refer to the Examiner’s Resource for detailed expected responses</w:t>
            </w:r>
          </w:p>
          <w:p w14:paraId="7CC8158B" w14:textId="77777777" w:rsidR="005B4FB8" w:rsidRPr="0004513E" w:rsidRDefault="005B4FB8" w:rsidP="0022621B">
            <w:pPr>
              <w:spacing w:after="0" w:line="240" w:lineRule="auto"/>
              <w:rPr>
                <w:rFonts w:eastAsia="Times New Roman" w:cstheme="minorHAnsi"/>
                <w:lang w:val="en-GB" w:eastAsia="en-GB"/>
              </w:rPr>
            </w:pPr>
          </w:p>
          <w:p w14:paraId="22EF7926" w14:textId="77777777" w:rsidR="005B4FB8" w:rsidRPr="0004513E" w:rsidRDefault="005B4FB8" w:rsidP="0022621B">
            <w:pPr>
              <w:spacing w:after="0" w:line="240" w:lineRule="auto"/>
              <w:rPr>
                <w:rFonts w:eastAsia="Times New Roman" w:cstheme="minorHAnsi"/>
                <w:lang w:val="en-GB" w:eastAsia="en-GB"/>
              </w:rPr>
            </w:pPr>
            <w:r w:rsidRPr="0004513E">
              <w:rPr>
                <w:rFonts w:eastAsia="Times New Roman" w:cstheme="minorHAnsi"/>
                <w:lang w:val="en-GB" w:eastAsia="en-GB"/>
              </w:rPr>
              <w:t>Please check as following:</w:t>
            </w:r>
          </w:p>
          <w:p w14:paraId="58075FD3" w14:textId="77777777" w:rsidR="005B4FB8" w:rsidRPr="0004513E" w:rsidRDefault="005B4FB8" w:rsidP="0022621B">
            <w:pPr>
              <w:spacing w:after="0" w:line="240" w:lineRule="auto"/>
              <w:rPr>
                <w:rFonts w:eastAsia="Times New Roman" w:cstheme="minorHAnsi"/>
                <w:lang w:val="en-GB" w:eastAsia="en-GB"/>
              </w:rPr>
            </w:pPr>
            <w:r w:rsidRPr="0004513E">
              <w:rPr>
                <w:rFonts w:eastAsia="Times New Roman" w:cstheme="minorHAnsi"/>
                <w:lang w:val="en-GB" w:eastAsia="en-GB"/>
              </w:rPr>
              <w:t xml:space="preserve">Y = </w:t>
            </w:r>
            <w:r w:rsidRPr="0004513E">
              <w:rPr>
                <w:rFonts w:eastAsia="Times New Roman" w:cstheme="minorHAnsi"/>
                <w:lang w:val="en-GB" w:eastAsia="en-GB"/>
              </w:rPr>
              <w:tab/>
              <w:t>Yes, it has been observed as correct</w:t>
            </w:r>
          </w:p>
          <w:p w14:paraId="2DF40442" w14:textId="77777777" w:rsidR="005B4FB8" w:rsidRPr="0004513E" w:rsidRDefault="005B4FB8" w:rsidP="0022621B">
            <w:pPr>
              <w:spacing w:after="0" w:line="240" w:lineRule="auto"/>
              <w:rPr>
                <w:rFonts w:eastAsia="Times New Roman" w:cstheme="minorHAnsi"/>
                <w:lang w:val="en-GB" w:eastAsia="en-GB"/>
              </w:rPr>
            </w:pPr>
            <w:r w:rsidRPr="0004513E">
              <w:rPr>
                <w:rFonts w:eastAsia="Times New Roman" w:cstheme="minorHAnsi"/>
                <w:lang w:val="en-GB" w:eastAsia="en-GB"/>
              </w:rPr>
              <w:t xml:space="preserve">N = </w:t>
            </w:r>
            <w:r w:rsidRPr="0004513E">
              <w:rPr>
                <w:rFonts w:eastAsia="Times New Roman" w:cstheme="minorHAnsi"/>
                <w:lang w:val="en-GB" w:eastAsia="en-GB"/>
              </w:rPr>
              <w:tab/>
              <w:t>No, it has been observed as not correct</w:t>
            </w:r>
          </w:p>
          <w:p w14:paraId="05543351" w14:textId="77777777" w:rsidR="005B4FB8" w:rsidRPr="0004513E" w:rsidRDefault="005B4FB8" w:rsidP="0022621B">
            <w:pPr>
              <w:spacing w:after="0" w:line="240" w:lineRule="auto"/>
              <w:rPr>
                <w:rFonts w:eastAsia="Times New Roman" w:cstheme="minorHAnsi"/>
                <w:lang w:val="en-GB" w:eastAsia="en-GB"/>
              </w:rPr>
            </w:pPr>
            <w:r w:rsidRPr="0004513E">
              <w:rPr>
                <w:rFonts w:eastAsia="Times New Roman" w:cstheme="minorHAnsi"/>
                <w:lang w:val="en-GB" w:eastAsia="en-GB"/>
              </w:rPr>
              <w:t xml:space="preserve">U = </w:t>
            </w:r>
            <w:r w:rsidRPr="0004513E">
              <w:rPr>
                <w:rFonts w:eastAsia="Times New Roman" w:cstheme="minorHAnsi"/>
                <w:lang w:val="en-GB" w:eastAsia="en-GB"/>
              </w:rPr>
              <w:tab/>
              <w:t xml:space="preserve">Unsure, it has been observed but not sure if it is correct or not </w:t>
            </w:r>
          </w:p>
          <w:p w14:paraId="0A416E04" w14:textId="77777777" w:rsidR="005B4FB8" w:rsidRPr="00CD2E18" w:rsidRDefault="005B4FB8" w:rsidP="0022621B">
            <w:pPr>
              <w:spacing w:after="0" w:line="240" w:lineRule="auto"/>
              <w:rPr>
                <w:rFonts w:eastAsia="Times New Roman" w:cstheme="minorHAnsi"/>
                <w:lang w:val="en-GB" w:eastAsia="en-GB"/>
              </w:rPr>
            </w:pPr>
            <w:r w:rsidRPr="0004513E">
              <w:rPr>
                <w:rFonts w:eastAsia="Times New Roman" w:cstheme="minorHAnsi"/>
                <w:lang w:val="en-GB" w:eastAsia="en-GB"/>
              </w:rPr>
              <w:t xml:space="preserve">N/A= </w:t>
            </w:r>
            <w:r w:rsidRPr="0004513E">
              <w:rPr>
                <w:rFonts w:eastAsia="Times New Roman" w:cstheme="minorHAnsi"/>
                <w:lang w:val="en-GB" w:eastAsia="en-GB"/>
              </w:rPr>
              <w:tab/>
              <w:t>No</w:t>
            </w:r>
            <w:r>
              <w:rPr>
                <w:rFonts w:eastAsia="Times New Roman" w:cstheme="minorHAnsi"/>
                <w:lang w:val="en-GB" w:eastAsia="en-GB"/>
              </w:rPr>
              <w:t>t</w:t>
            </w:r>
            <w:r w:rsidRPr="0004513E">
              <w:rPr>
                <w:rFonts w:eastAsia="Times New Roman" w:cstheme="minorHAnsi"/>
                <w:lang w:val="en-GB" w:eastAsia="en-GB"/>
              </w:rPr>
              <w:t xml:space="preserve"> applicable</w:t>
            </w:r>
          </w:p>
        </w:tc>
      </w:tr>
      <w:tr w:rsidR="008A36F7" w:rsidRPr="00A43766" w14:paraId="1F3B21F7" w14:textId="77777777" w:rsidTr="00E017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c>
          <w:tcPr>
            <w:tcW w:w="4507" w:type="dxa"/>
            <w:shd w:val="clear" w:color="auto" w:fill="99A5D3"/>
          </w:tcPr>
          <w:p w14:paraId="4ACB9753" w14:textId="77777777" w:rsidR="008A36F7" w:rsidRPr="00A43766" w:rsidRDefault="008A36F7" w:rsidP="00936366">
            <w:pPr>
              <w:spacing w:after="0" w:line="240" w:lineRule="auto"/>
              <w:rPr>
                <w:rFonts w:cstheme="minorHAnsi"/>
                <w:b/>
                <w:bCs/>
              </w:rPr>
            </w:pPr>
            <w:r w:rsidRPr="00A43766">
              <w:rPr>
                <w:rFonts w:cstheme="minorHAnsi"/>
                <w:b/>
                <w:bCs/>
              </w:rPr>
              <w:t>ELEMENT OF OBSERVATION</w:t>
            </w:r>
          </w:p>
        </w:tc>
        <w:tc>
          <w:tcPr>
            <w:tcW w:w="413" w:type="dxa"/>
            <w:gridSpan w:val="2"/>
            <w:shd w:val="clear" w:color="auto" w:fill="99A5D3"/>
          </w:tcPr>
          <w:p w14:paraId="7F7930AD" w14:textId="77777777" w:rsidR="008A36F7" w:rsidRPr="00A43766" w:rsidRDefault="008A36F7" w:rsidP="00936366">
            <w:pPr>
              <w:spacing w:after="0" w:line="240" w:lineRule="auto"/>
              <w:rPr>
                <w:rFonts w:cstheme="minorHAnsi"/>
                <w:b/>
                <w:bCs/>
              </w:rPr>
            </w:pPr>
            <w:r w:rsidRPr="00A43766">
              <w:rPr>
                <w:rFonts w:cstheme="minorHAnsi"/>
                <w:b/>
                <w:bCs/>
              </w:rPr>
              <w:t>Y</w:t>
            </w:r>
          </w:p>
        </w:tc>
        <w:tc>
          <w:tcPr>
            <w:tcW w:w="411" w:type="dxa"/>
            <w:gridSpan w:val="3"/>
            <w:shd w:val="clear" w:color="auto" w:fill="99A5D3"/>
          </w:tcPr>
          <w:p w14:paraId="674D61C5" w14:textId="77777777" w:rsidR="008A36F7" w:rsidRPr="00A43766" w:rsidRDefault="008A36F7" w:rsidP="00936366">
            <w:pPr>
              <w:spacing w:after="0" w:line="240" w:lineRule="auto"/>
              <w:rPr>
                <w:rFonts w:cstheme="minorHAnsi"/>
                <w:b/>
                <w:bCs/>
              </w:rPr>
            </w:pPr>
            <w:r w:rsidRPr="00A43766">
              <w:rPr>
                <w:rFonts w:cstheme="minorHAnsi"/>
                <w:b/>
                <w:bCs/>
              </w:rPr>
              <w:t>N</w:t>
            </w:r>
          </w:p>
        </w:tc>
        <w:tc>
          <w:tcPr>
            <w:tcW w:w="412" w:type="dxa"/>
            <w:shd w:val="clear" w:color="auto" w:fill="99A5D3"/>
          </w:tcPr>
          <w:p w14:paraId="1EACA566" w14:textId="77777777" w:rsidR="008A36F7" w:rsidRPr="00A43766" w:rsidRDefault="008A36F7" w:rsidP="00936366">
            <w:pPr>
              <w:spacing w:after="0" w:line="240" w:lineRule="auto"/>
              <w:rPr>
                <w:rFonts w:cstheme="minorHAnsi"/>
                <w:b/>
                <w:bCs/>
              </w:rPr>
            </w:pPr>
            <w:r>
              <w:rPr>
                <w:rFonts w:cstheme="minorHAnsi"/>
                <w:b/>
                <w:bCs/>
              </w:rPr>
              <w:t>U</w:t>
            </w:r>
          </w:p>
        </w:tc>
        <w:tc>
          <w:tcPr>
            <w:tcW w:w="689" w:type="dxa"/>
            <w:gridSpan w:val="3"/>
            <w:shd w:val="clear" w:color="auto" w:fill="99A5D3"/>
          </w:tcPr>
          <w:p w14:paraId="605203EF" w14:textId="77777777" w:rsidR="008A36F7" w:rsidRPr="00A43766" w:rsidRDefault="008A36F7" w:rsidP="00936366">
            <w:pPr>
              <w:spacing w:after="0" w:line="240" w:lineRule="auto"/>
              <w:rPr>
                <w:rFonts w:cstheme="minorHAnsi"/>
                <w:b/>
                <w:bCs/>
              </w:rPr>
            </w:pPr>
            <w:r w:rsidRPr="00A43766">
              <w:rPr>
                <w:rFonts w:cstheme="minorHAnsi"/>
                <w:b/>
                <w:bCs/>
              </w:rPr>
              <w:t>N/A</w:t>
            </w:r>
          </w:p>
        </w:tc>
        <w:tc>
          <w:tcPr>
            <w:tcW w:w="2136" w:type="dxa"/>
            <w:shd w:val="clear" w:color="auto" w:fill="99A5D3"/>
          </w:tcPr>
          <w:p w14:paraId="456DC569" w14:textId="77777777" w:rsidR="008A36F7" w:rsidRPr="00A43766" w:rsidRDefault="008A36F7" w:rsidP="00936366">
            <w:pPr>
              <w:spacing w:after="0" w:line="240" w:lineRule="auto"/>
              <w:rPr>
                <w:rFonts w:cstheme="minorHAnsi"/>
                <w:b/>
                <w:bCs/>
              </w:rPr>
            </w:pPr>
            <w:r w:rsidRPr="00A43766">
              <w:rPr>
                <w:rFonts w:cstheme="minorHAnsi"/>
                <w:b/>
                <w:bCs/>
              </w:rPr>
              <w:t>REMARKS</w:t>
            </w:r>
          </w:p>
        </w:tc>
      </w:tr>
      <w:tr w:rsidR="008A36F7" w:rsidRPr="00F02FC7" w14:paraId="5FB7E23A" w14:textId="77777777" w:rsidTr="00E017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c>
          <w:tcPr>
            <w:tcW w:w="4507" w:type="dxa"/>
          </w:tcPr>
          <w:p w14:paraId="3A92CBE2" w14:textId="34BB1E57" w:rsidR="008A36F7" w:rsidRPr="000F2996" w:rsidRDefault="008A36F7" w:rsidP="00936366">
            <w:pPr>
              <w:pBdr>
                <w:top w:val="nil"/>
                <w:left w:val="nil"/>
                <w:bottom w:val="nil"/>
                <w:right w:val="nil"/>
                <w:between w:val="nil"/>
              </w:pBdr>
              <w:spacing w:after="0" w:line="240" w:lineRule="auto"/>
              <w:jc w:val="both"/>
              <w:rPr>
                <w:rFonts w:eastAsia="Calibri" w:cstheme="minorHAnsi"/>
                <w:b/>
                <w:bCs/>
                <w:color w:val="000000"/>
                <w:lang w:val="en-CA"/>
              </w:rPr>
            </w:pPr>
            <w:r w:rsidRPr="00327740">
              <w:rPr>
                <w:rFonts w:eastAsia="Calibri" w:cs="Calibri"/>
                <w:b/>
                <w:bCs/>
                <w:color w:val="000000"/>
                <w:lang w:val="en-CA"/>
              </w:rPr>
              <w:t>Use of Foundational skills</w:t>
            </w:r>
            <w:r>
              <w:rPr>
                <w:rFonts w:eastAsia="Calibri" w:cs="Calibri"/>
                <w:bCs/>
                <w:color w:val="000000"/>
                <w:lang w:val="en-CA"/>
              </w:rPr>
              <w:t xml:space="preserve"> throughout </w:t>
            </w:r>
            <w:r w:rsidRPr="00327740">
              <w:rPr>
                <w:rFonts w:eastAsia="Calibri" w:cs="Calibri"/>
                <w:bCs/>
                <w:color w:val="000000"/>
                <w:lang w:val="en-CA"/>
              </w:rPr>
              <w:t>interaction</w:t>
            </w:r>
            <w:r>
              <w:rPr>
                <w:rFonts w:eastAsia="Calibri" w:cs="Calibri"/>
                <w:bCs/>
                <w:color w:val="000000"/>
                <w:lang w:val="en-CA"/>
              </w:rPr>
              <w:t xml:space="preserve"> (</w:t>
            </w:r>
            <w:r w:rsidR="007634A8">
              <w:rPr>
                <w:rFonts w:eastAsia="Calibri" w:cs="Calibri"/>
                <w:bCs/>
                <w:color w:val="000000"/>
                <w:lang w:val="en-CA"/>
              </w:rPr>
              <w:t>PI #11</w:t>
            </w:r>
            <w:r>
              <w:rPr>
                <w:rFonts w:eastAsia="Calibri" w:cs="Calibri"/>
                <w:bCs/>
                <w:color w:val="000000"/>
                <w:lang w:val="en-CA"/>
              </w:rPr>
              <w:t>, 12, 13, 14)</w:t>
            </w:r>
          </w:p>
        </w:tc>
        <w:tc>
          <w:tcPr>
            <w:tcW w:w="413" w:type="dxa"/>
            <w:gridSpan w:val="2"/>
          </w:tcPr>
          <w:p w14:paraId="2CA47E0F" w14:textId="77777777" w:rsidR="008A36F7" w:rsidRPr="000F2996" w:rsidRDefault="008A36F7" w:rsidP="00936366">
            <w:pPr>
              <w:spacing w:after="0" w:line="240" w:lineRule="auto"/>
              <w:rPr>
                <w:rFonts w:cstheme="minorHAnsi"/>
                <w:bCs/>
                <w:lang w:val="en-CA"/>
              </w:rPr>
            </w:pPr>
          </w:p>
        </w:tc>
        <w:tc>
          <w:tcPr>
            <w:tcW w:w="411" w:type="dxa"/>
            <w:gridSpan w:val="3"/>
          </w:tcPr>
          <w:p w14:paraId="3D84E0F0" w14:textId="77777777" w:rsidR="008A36F7" w:rsidRPr="000F2996" w:rsidRDefault="008A36F7" w:rsidP="00936366">
            <w:pPr>
              <w:spacing w:after="0" w:line="240" w:lineRule="auto"/>
              <w:rPr>
                <w:rFonts w:cstheme="minorHAnsi"/>
                <w:bCs/>
                <w:lang w:val="en-CA"/>
              </w:rPr>
            </w:pPr>
          </w:p>
        </w:tc>
        <w:tc>
          <w:tcPr>
            <w:tcW w:w="412" w:type="dxa"/>
          </w:tcPr>
          <w:p w14:paraId="2DB628B6" w14:textId="77777777" w:rsidR="008A36F7" w:rsidRPr="000F2996" w:rsidRDefault="008A36F7" w:rsidP="00936366">
            <w:pPr>
              <w:spacing w:after="0" w:line="240" w:lineRule="auto"/>
              <w:rPr>
                <w:rFonts w:cstheme="minorHAnsi"/>
                <w:bCs/>
                <w:lang w:val="en-CA"/>
              </w:rPr>
            </w:pPr>
          </w:p>
        </w:tc>
        <w:tc>
          <w:tcPr>
            <w:tcW w:w="689" w:type="dxa"/>
            <w:gridSpan w:val="3"/>
          </w:tcPr>
          <w:p w14:paraId="40449992" w14:textId="77777777" w:rsidR="008A36F7" w:rsidRPr="000F2996" w:rsidRDefault="008A36F7" w:rsidP="00936366">
            <w:pPr>
              <w:spacing w:after="0" w:line="240" w:lineRule="auto"/>
              <w:rPr>
                <w:rFonts w:cstheme="minorHAnsi"/>
                <w:bCs/>
                <w:lang w:val="en-CA"/>
              </w:rPr>
            </w:pPr>
          </w:p>
        </w:tc>
        <w:tc>
          <w:tcPr>
            <w:tcW w:w="2136" w:type="dxa"/>
          </w:tcPr>
          <w:p w14:paraId="22C44C82" w14:textId="77777777" w:rsidR="008A36F7" w:rsidRPr="000F2996" w:rsidRDefault="008A36F7" w:rsidP="00936366">
            <w:pPr>
              <w:spacing w:after="0" w:line="240" w:lineRule="auto"/>
              <w:rPr>
                <w:rFonts w:cstheme="minorHAnsi"/>
                <w:bCs/>
                <w:lang w:val="en-CA"/>
              </w:rPr>
            </w:pPr>
          </w:p>
        </w:tc>
      </w:tr>
      <w:tr w:rsidR="008A36F7" w:rsidRPr="00F02FC7" w14:paraId="54CE0D5A" w14:textId="2DD2E226" w:rsidTr="00E01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0"/>
        </w:trPr>
        <w:tc>
          <w:tcPr>
            <w:tcW w:w="8568" w:type="dxa"/>
            <w:gridSpan w:val="11"/>
            <w:tcBorders>
              <w:top w:val="single" w:sz="4" w:space="0" w:color="auto"/>
              <w:bottom w:val="single" w:sz="4" w:space="0" w:color="auto"/>
              <w:right w:val="single" w:sz="4" w:space="0" w:color="auto"/>
            </w:tcBorders>
            <w:shd w:val="clear" w:color="auto" w:fill="CED4EA"/>
            <w:hideMark/>
          </w:tcPr>
          <w:p w14:paraId="0E3AA51F" w14:textId="29D7E01E" w:rsidR="008A36F7" w:rsidRPr="00E04CC1" w:rsidRDefault="008A36F7" w:rsidP="00936366">
            <w:pPr>
              <w:spacing w:after="0" w:line="240" w:lineRule="auto"/>
              <w:rPr>
                <w:rFonts w:eastAsia="Times New Roman" w:cstheme="minorHAnsi"/>
                <w:b/>
                <w:bCs/>
                <w:color w:val="000000"/>
                <w:lang w:val="en-GB" w:eastAsia="en-GB"/>
              </w:rPr>
            </w:pPr>
            <w:r w:rsidRPr="00E04CC1">
              <w:rPr>
                <w:rFonts w:eastAsia="Times New Roman" w:cstheme="minorHAnsi"/>
                <w:b/>
                <w:bCs/>
                <w:color w:val="000000"/>
                <w:lang w:val="en-GB" w:eastAsia="en-GB"/>
              </w:rPr>
              <w:t xml:space="preserve">51. Engage in a conversation with a mother who intends to feed her baby formula, noting at least 3 actions to take. </w:t>
            </w:r>
          </w:p>
        </w:tc>
      </w:tr>
      <w:tr w:rsidR="008A36F7" w:rsidRPr="00F02FC7" w14:paraId="374C9A21" w14:textId="77777777" w:rsidTr="00E01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6"/>
        </w:trPr>
        <w:tc>
          <w:tcPr>
            <w:tcW w:w="4514" w:type="dxa"/>
            <w:gridSpan w:val="2"/>
            <w:tcBorders>
              <w:top w:val="single" w:sz="4" w:space="0" w:color="auto"/>
              <w:bottom w:val="single" w:sz="4" w:space="0" w:color="auto"/>
              <w:right w:val="single" w:sz="4" w:space="0" w:color="auto"/>
            </w:tcBorders>
            <w:shd w:val="clear" w:color="auto" w:fill="auto"/>
          </w:tcPr>
          <w:p w14:paraId="588DE1B9" w14:textId="5C8714BF" w:rsidR="008A36F7" w:rsidRPr="00EC6137" w:rsidRDefault="005E29D3" w:rsidP="00936366">
            <w:pPr>
              <w:spacing w:after="0" w:line="240" w:lineRule="auto"/>
              <w:rPr>
                <w:rFonts w:eastAsia="Times New Roman" w:cstheme="minorHAnsi"/>
                <w:color w:val="000000"/>
                <w:lang w:val="en-GB" w:eastAsia="en-GB"/>
              </w:rPr>
            </w:pPr>
            <w:r>
              <w:rPr>
                <w:rFonts w:eastAsia="Times New Roman" w:cstheme="minorHAnsi"/>
                <w:color w:val="000000"/>
                <w:lang w:val="en-GB" w:eastAsia="en-GB"/>
              </w:rPr>
              <w:t>Inquire</w:t>
            </w:r>
            <w:r w:rsidR="008A36F7" w:rsidRPr="00E12102">
              <w:rPr>
                <w:rFonts w:eastAsia="Times New Roman" w:cstheme="minorHAnsi"/>
                <w:color w:val="000000"/>
                <w:lang w:val="en-GB" w:eastAsia="en-GB"/>
              </w:rPr>
              <w:t xml:space="preserve"> about </w:t>
            </w:r>
            <w:r>
              <w:rPr>
                <w:rFonts w:eastAsia="Times New Roman" w:cstheme="minorHAnsi"/>
                <w:color w:val="000000"/>
                <w:lang w:val="en-GB" w:eastAsia="en-GB"/>
              </w:rPr>
              <w:t>the motivation</w:t>
            </w:r>
            <w:r w:rsidR="008A36F7" w:rsidRPr="00E12102">
              <w:rPr>
                <w:rFonts w:eastAsia="Times New Roman" w:cstheme="minorHAnsi"/>
                <w:color w:val="000000"/>
                <w:lang w:val="en-GB" w:eastAsia="en-GB"/>
              </w:rPr>
              <w:t xml:space="preserve"> to mixed feed.</w:t>
            </w:r>
          </w:p>
        </w:tc>
        <w:tc>
          <w:tcPr>
            <w:tcW w:w="428" w:type="dxa"/>
            <w:gridSpan w:val="2"/>
            <w:tcBorders>
              <w:top w:val="single" w:sz="4" w:space="0" w:color="auto"/>
              <w:bottom w:val="single" w:sz="4" w:space="0" w:color="auto"/>
              <w:right w:val="single" w:sz="4" w:space="0" w:color="auto"/>
            </w:tcBorders>
          </w:tcPr>
          <w:p w14:paraId="561954D7" w14:textId="77777777" w:rsidR="008A36F7" w:rsidRPr="00EC6137" w:rsidRDefault="008A36F7" w:rsidP="00936366">
            <w:pPr>
              <w:spacing w:after="0" w:line="240" w:lineRule="auto"/>
              <w:rPr>
                <w:rFonts w:eastAsia="Times New Roman" w:cstheme="minorHAnsi"/>
                <w:color w:val="000000"/>
                <w:lang w:val="en-GB" w:eastAsia="en-GB"/>
              </w:rPr>
            </w:pPr>
          </w:p>
        </w:tc>
        <w:tc>
          <w:tcPr>
            <w:tcW w:w="346" w:type="dxa"/>
            <w:tcBorders>
              <w:top w:val="single" w:sz="4" w:space="0" w:color="auto"/>
              <w:bottom w:val="single" w:sz="4" w:space="0" w:color="auto"/>
              <w:right w:val="single" w:sz="4" w:space="0" w:color="auto"/>
            </w:tcBorders>
          </w:tcPr>
          <w:p w14:paraId="24D8A5C2" w14:textId="77777777" w:rsidR="008A36F7" w:rsidRPr="00EC6137" w:rsidRDefault="008A36F7" w:rsidP="00936366">
            <w:pPr>
              <w:spacing w:after="0" w:line="240" w:lineRule="auto"/>
              <w:rPr>
                <w:rFonts w:eastAsia="Times New Roman" w:cstheme="minorHAnsi"/>
                <w:color w:val="000000"/>
                <w:lang w:val="en-GB" w:eastAsia="en-GB"/>
              </w:rPr>
            </w:pPr>
          </w:p>
        </w:tc>
        <w:tc>
          <w:tcPr>
            <w:tcW w:w="520" w:type="dxa"/>
            <w:gridSpan w:val="3"/>
            <w:tcBorders>
              <w:top w:val="single" w:sz="4" w:space="0" w:color="auto"/>
              <w:bottom w:val="single" w:sz="4" w:space="0" w:color="auto"/>
              <w:right w:val="single" w:sz="4" w:space="0" w:color="auto"/>
            </w:tcBorders>
          </w:tcPr>
          <w:p w14:paraId="265BBB4D" w14:textId="77777777" w:rsidR="008A36F7" w:rsidRPr="00EC6137" w:rsidRDefault="008A36F7" w:rsidP="00936366">
            <w:pPr>
              <w:spacing w:after="0" w:line="240" w:lineRule="auto"/>
              <w:rPr>
                <w:rFonts w:eastAsia="Times New Roman" w:cstheme="minorHAnsi"/>
                <w:color w:val="000000"/>
                <w:lang w:val="en-GB" w:eastAsia="en-GB"/>
              </w:rPr>
            </w:pPr>
          </w:p>
        </w:tc>
        <w:tc>
          <w:tcPr>
            <w:tcW w:w="607" w:type="dxa"/>
            <w:tcBorders>
              <w:top w:val="single" w:sz="4" w:space="0" w:color="auto"/>
              <w:bottom w:val="single" w:sz="4" w:space="0" w:color="auto"/>
              <w:right w:val="single" w:sz="4" w:space="0" w:color="auto"/>
            </w:tcBorders>
          </w:tcPr>
          <w:p w14:paraId="282D38D0" w14:textId="77777777" w:rsidR="008A36F7" w:rsidRPr="00EC6137" w:rsidRDefault="008A36F7" w:rsidP="00936366">
            <w:pPr>
              <w:spacing w:after="0" w:line="240" w:lineRule="auto"/>
              <w:rPr>
                <w:rFonts w:eastAsia="Times New Roman" w:cstheme="minorHAnsi"/>
                <w:color w:val="000000"/>
                <w:lang w:val="en-GB" w:eastAsia="en-GB"/>
              </w:rPr>
            </w:pPr>
          </w:p>
        </w:tc>
        <w:tc>
          <w:tcPr>
            <w:tcW w:w="2153" w:type="dxa"/>
            <w:gridSpan w:val="2"/>
            <w:tcBorders>
              <w:top w:val="single" w:sz="4" w:space="0" w:color="auto"/>
              <w:bottom w:val="single" w:sz="4" w:space="0" w:color="auto"/>
              <w:right w:val="single" w:sz="4" w:space="0" w:color="auto"/>
            </w:tcBorders>
          </w:tcPr>
          <w:p w14:paraId="69E9541C" w14:textId="77777777" w:rsidR="008A36F7" w:rsidRPr="00EC6137" w:rsidRDefault="008A36F7" w:rsidP="00936366">
            <w:pPr>
              <w:spacing w:after="0" w:line="240" w:lineRule="auto"/>
              <w:rPr>
                <w:rFonts w:eastAsia="Times New Roman" w:cstheme="minorHAnsi"/>
                <w:color w:val="000000"/>
                <w:lang w:val="en-GB" w:eastAsia="en-GB"/>
              </w:rPr>
            </w:pPr>
          </w:p>
        </w:tc>
      </w:tr>
      <w:tr w:rsidR="008A36F7" w:rsidRPr="00F02FC7" w14:paraId="41ECEFCB" w14:textId="77777777" w:rsidTr="00E01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4514" w:type="dxa"/>
            <w:gridSpan w:val="2"/>
            <w:tcBorders>
              <w:top w:val="single" w:sz="4" w:space="0" w:color="auto"/>
              <w:bottom w:val="single" w:sz="4" w:space="0" w:color="auto"/>
              <w:right w:val="single" w:sz="4" w:space="0" w:color="auto"/>
            </w:tcBorders>
            <w:shd w:val="clear" w:color="auto" w:fill="auto"/>
          </w:tcPr>
          <w:p w14:paraId="6B263949" w14:textId="2BC34E0F" w:rsidR="008A36F7" w:rsidRPr="00EC6137" w:rsidRDefault="005E29D3" w:rsidP="00936366">
            <w:pPr>
              <w:spacing w:after="0" w:line="240" w:lineRule="auto"/>
              <w:rPr>
                <w:rFonts w:eastAsia="Times New Roman" w:cstheme="minorHAnsi"/>
                <w:color w:val="000000"/>
                <w:lang w:val="en-GB" w:eastAsia="en-GB"/>
              </w:rPr>
            </w:pPr>
            <w:r>
              <w:rPr>
                <w:rFonts w:eastAsia="Times New Roman" w:cstheme="minorHAnsi"/>
                <w:color w:val="000000"/>
                <w:lang w:val="en-GB" w:eastAsia="en-GB"/>
              </w:rPr>
              <w:t>E</w:t>
            </w:r>
            <w:r w:rsidR="008A36F7" w:rsidRPr="008A36F7">
              <w:rPr>
                <w:rFonts w:eastAsia="Times New Roman" w:cstheme="minorHAnsi"/>
                <w:color w:val="000000"/>
                <w:lang w:val="en-GB" w:eastAsia="en-GB"/>
              </w:rPr>
              <w:t xml:space="preserve">valuate medical indications </w:t>
            </w:r>
            <w:r>
              <w:rPr>
                <w:rFonts w:eastAsia="Times New Roman" w:cstheme="minorHAnsi"/>
                <w:color w:val="000000"/>
                <w:lang w:val="en-GB" w:eastAsia="en-GB"/>
              </w:rPr>
              <w:t>to</w:t>
            </w:r>
            <w:r w:rsidR="008A36F7" w:rsidRPr="008A36F7">
              <w:rPr>
                <w:rFonts w:eastAsia="Times New Roman" w:cstheme="minorHAnsi"/>
                <w:color w:val="000000"/>
                <w:lang w:val="en-GB" w:eastAsia="en-GB"/>
              </w:rPr>
              <w:t xml:space="preserve"> supplemen</w:t>
            </w:r>
            <w:r>
              <w:rPr>
                <w:rFonts w:eastAsia="Times New Roman" w:cstheme="minorHAnsi"/>
                <w:color w:val="000000"/>
                <w:lang w:val="en-GB" w:eastAsia="en-GB"/>
              </w:rPr>
              <w:t>t</w:t>
            </w:r>
            <w:r w:rsidR="008A36F7" w:rsidRPr="008A36F7">
              <w:rPr>
                <w:rFonts w:eastAsia="Times New Roman" w:cstheme="minorHAnsi"/>
                <w:color w:val="000000"/>
                <w:lang w:val="en-GB" w:eastAsia="en-GB"/>
              </w:rPr>
              <w:t>.</w:t>
            </w:r>
          </w:p>
        </w:tc>
        <w:tc>
          <w:tcPr>
            <w:tcW w:w="428" w:type="dxa"/>
            <w:gridSpan w:val="2"/>
            <w:tcBorders>
              <w:top w:val="single" w:sz="4" w:space="0" w:color="auto"/>
              <w:bottom w:val="single" w:sz="4" w:space="0" w:color="auto"/>
              <w:right w:val="single" w:sz="4" w:space="0" w:color="auto"/>
            </w:tcBorders>
          </w:tcPr>
          <w:p w14:paraId="34708D12" w14:textId="77777777" w:rsidR="008A36F7" w:rsidRPr="00EC6137" w:rsidRDefault="008A36F7" w:rsidP="00936366">
            <w:pPr>
              <w:spacing w:after="0" w:line="240" w:lineRule="auto"/>
              <w:rPr>
                <w:rFonts w:eastAsia="Times New Roman" w:cstheme="minorHAnsi"/>
                <w:color w:val="000000"/>
                <w:lang w:val="en-GB" w:eastAsia="en-GB"/>
              </w:rPr>
            </w:pPr>
          </w:p>
        </w:tc>
        <w:tc>
          <w:tcPr>
            <w:tcW w:w="346" w:type="dxa"/>
            <w:tcBorders>
              <w:top w:val="single" w:sz="4" w:space="0" w:color="auto"/>
              <w:bottom w:val="single" w:sz="4" w:space="0" w:color="auto"/>
              <w:right w:val="single" w:sz="4" w:space="0" w:color="auto"/>
            </w:tcBorders>
          </w:tcPr>
          <w:p w14:paraId="5CE0C693" w14:textId="77777777" w:rsidR="008A36F7" w:rsidRPr="00EC6137" w:rsidRDefault="008A36F7" w:rsidP="00936366">
            <w:pPr>
              <w:spacing w:after="0" w:line="240" w:lineRule="auto"/>
              <w:rPr>
                <w:rFonts w:eastAsia="Times New Roman" w:cstheme="minorHAnsi"/>
                <w:color w:val="000000"/>
                <w:lang w:val="en-GB" w:eastAsia="en-GB"/>
              </w:rPr>
            </w:pPr>
          </w:p>
        </w:tc>
        <w:tc>
          <w:tcPr>
            <w:tcW w:w="520" w:type="dxa"/>
            <w:gridSpan w:val="3"/>
            <w:tcBorders>
              <w:top w:val="single" w:sz="4" w:space="0" w:color="auto"/>
              <w:bottom w:val="single" w:sz="4" w:space="0" w:color="auto"/>
              <w:right w:val="single" w:sz="4" w:space="0" w:color="auto"/>
            </w:tcBorders>
          </w:tcPr>
          <w:p w14:paraId="362EE9D8" w14:textId="77777777" w:rsidR="008A36F7" w:rsidRPr="00EC6137" w:rsidRDefault="008A36F7" w:rsidP="00936366">
            <w:pPr>
              <w:spacing w:after="0" w:line="240" w:lineRule="auto"/>
              <w:rPr>
                <w:rFonts w:eastAsia="Times New Roman" w:cstheme="minorHAnsi"/>
                <w:color w:val="000000"/>
                <w:lang w:val="en-GB" w:eastAsia="en-GB"/>
              </w:rPr>
            </w:pPr>
          </w:p>
        </w:tc>
        <w:tc>
          <w:tcPr>
            <w:tcW w:w="607" w:type="dxa"/>
            <w:tcBorders>
              <w:top w:val="single" w:sz="4" w:space="0" w:color="auto"/>
              <w:bottom w:val="single" w:sz="4" w:space="0" w:color="auto"/>
              <w:right w:val="single" w:sz="4" w:space="0" w:color="auto"/>
            </w:tcBorders>
          </w:tcPr>
          <w:p w14:paraId="40CDC149" w14:textId="77777777" w:rsidR="008A36F7" w:rsidRPr="00EC6137" w:rsidRDefault="008A36F7" w:rsidP="00936366">
            <w:pPr>
              <w:spacing w:after="0" w:line="240" w:lineRule="auto"/>
              <w:rPr>
                <w:rFonts w:eastAsia="Times New Roman" w:cstheme="minorHAnsi"/>
                <w:color w:val="000000"/>
                <w:lang w:val="en-GB" w:eastAsia="en-GB"/>
              </w:rPr>
            </w:pPr>
          </w:p>
        </w:tc>
        <w:tc>
          <w:tcPr>
            <w:tcW w:w="2153" w:type="dxa"/>
            <w:gridSpan w:val="2"/>
            <w:tcBorders>
              <w:top w:val="single" w:sz="4" w:space="0" w:color="auto"/>
              <w:bottom w:val="single" w:sz="4" w:space="0" w:color="auto"/>
              <w:right w:val="single" w:sz="4" w:space="0" w:color="auto"/>
            </w:tcBorders>
          </w:tcPr>
          <w:p w14:paraId="307CE1BD" w14:textId="77777777" w:rsidR="008A36F7" w:rsidRPr="00EC6137" w:rsidRDefault="008A36F7" w:rsidP="00936366">
            <w:pPr>
              <w:spacing w:after="0" w:line="240" w:lineRule="auto"/>
              <w:rPr>
                <w:rFonts w:eastAsia="Times New Roman" w:cstheme="minorHAnsi"/>
                <w:color w:val="000000"/>
                <w:lang w:val="en-GB" w:eastAsia="en-GB"/>
              </w:rPr>
            </w:pPr>
          </w:p>
        </w:tc>
      </w:tr>
      <w:tr w:rsidR="008A36F7" w:rsidRPr="00EC6137" w14:paraId="51D98A06" w14:textId="77777777" w:rsidTr="00E01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4514" w:type="dxa"/>
            <w:gridSpan w:val="2"/>
            <w:tcBorders>
              <w:top w:val="single" w:sz="4" w:space="0" w:color="auto"/>
              <w:bottom w:val="single" w:sz="4" w:space="0" w:color="auto"/>
              <w:right w:val="single" w:sz="4" w:space="0" w:color="auto"/>
            </w:tcBorders>
            <w:shd w:val="clear" w:color="auto" w:fill="auto"/>
          </w:tcPr>
          <w:p w14:paraId="7F9F0901" w14:textId="0D47F0FE" w:rsidR="008A36F7" w:rsidRPr="00EC6137" w:rsidRDefault="008A36F7" w:rsidP="00936366">
            <w:pPr>
              <w:spacing w:after="0" w:line="240" w:lineRule="auto"/>
              <w:rPr>
                <w:rFonts w:eastAsia="Times New Roman" w:cstheme="minorHAnsi"/>
                <w:color w:val="000000"/>
                <w:lang w:val="en-GB" w:eastAsia="en-GB"/>
              </w:rPr>
            </w:pPr>
            <w:r w:rsidRPr="00E12102">
              <w:rPr>
                <w:rFonts w:eastAsia="Times New Roman" w:cstheme="minorHAnsi"/>
                <w:color w:val="000000"/>
                <w:lang w:val="en-GB" w:eastAsia="en-GB"/>
              </w:rPr>
              <w:t>Manage common breastfeeding difficulties.</w:t>
            </w:r>
          </w:p>
        </w:tc>
        <w:tc>
          <w:tcPr>
            <w:tcW w:w="428" w:type="dxa"/>
            <w:gridSpan w:val="2"/>
            <w:tcBorders>
              <w:top w:val="single" w:sz="4" w:space="0" w:color="auto"/>
              <w:bottom w:val="single" w:sz="4" w:space="0" w:color="auto"/>
              <w:right w:val="single" w:sz="4" w:space="0" w:color="auto"/>
            </w:tcBorders>
          </w:tcPr>
          <w:p w14:paraId="13295850" w14:textId="77777777" w:rsidR="008A36F7" w:rsidRPr="00EC6137" w:rsidRDefault="008A36F7" w:rsidP="00936366">
            <w:pPr>
              <w:spacing w:after="0" w:line="240" w:lineRule="auto"/>
              <w:rPr>
                <w:rFonts w:eastAsia="Times New Roman" w:cstheme="minorHAnsi"/>
                <w:color w:val="000000"/>
                <w:lang w:val="en-GB" w:eastAsia="en-GB"/>
              </w:rPr>
            </w:pPr>
          </w:p>
        </w:tc>
        <w:tc>
          <w:tcPr>
            <w:tcW w:w="346" w:type="dxa"/>
            <w:tcBorders>
              <w:top w:val="single" w:sz="4" w:space="0" w:color="auto"/>
              <w:bottom w:val="single" w:sz="4" w:space="0" w:color="auto"/>
              <w:right w:val="single" w:sz="4" w:space="0" w:color="auto"/>
            </w:tcBorders>
          </w:tcPr>
          <w:p w14:paraId="342DACBC" w14:textId="77777777" w:rsidR="008A36F7" w:rsidRPr="00EC6137" w:rsidRDefault="008A36F7" w:rsidP="00936366">
            <w:pPr>
              <w:spacing w:after="0" w:line="240" w:lineRule="auto"/>
              <w:rPr>
                <w:rFonts w:eastAsia="Times New Roman" w:cstheme="minorHAnsi"/>
                <w:color w:val="000000"/>
                <w:lang w:val="en-GB" w:eastAsia="en-GB"/>
              </w:rPr>
            </w:pPr>
          </w:p>
        </w:tc>
        <w:tc>
          <w:tcPr>
            <w:tcW w:w="520" w:type="dxa"/>
            <w:gridSpan w:val="3"/>
            <w:tcBorders>
              <w:top w:val="single" w:sz="4" w:space="0" w:color="auto"/>
              <w:bottom w:val="single" w:sz="4" w:space="0" w:color="auto"/>
              <w:right w:val="single" w:sz="4" w:space="0" w:color="auto"/>
            </w:tcBorders>
          </w:tcPr>
          <w:p w14:paraId="57488090" w14:textId="77777777" w:rsidR="008A36F7" w:rsidRPr="00EC6137" w:rsidRDefault="008A36F7" w:rsidP="00936366">
            <w:pPr>
              <w:spacing w:after="0" w:line="240" w:lineRule="auto"/>
              <w:rPr>
                <w:rFonts w:eastAsia="Times New Roman" w:cstheme="minorHAnsi"/>
                <w:color w:val="000000"/>
                <w:lang w:val="en-GB" w:eastAsia="en-GB"/>
              </w:rPr>
            </w:pPr>
          </w:p>
        </w:tc>
        <w:tc>
          <w:tcPr>
            <w:tcW w:w="607" w:type="dxa"/>
            <w:tcBorders>
              <w:top w:val="single" w:sz="4" w:space="0" w:color="auto"/>
              <w:bottom w:val="single" w:sz="4" w:space="0" w:color="auto"/>
              <w:right w:val="single" w:sz="4" w:space="0" w:color="auto"/>
            </w:tcBorders>
          </w:tcPr>
          <w:p w14:paraId="1378ED1B" w14:textId="77777777" w:rsidR="008A36F7" w:rsidRPr="00EC6137" w:rsidRDefault="008A36F7" w:rsidP="00936366">
            <w:pPr>
              <w:spacing w:after="0" w:line="240" w:lineRule="auto"/>
              <w:rPr>
                <w:rFonts w:eastAsia="Times New Roman" w:cstheme="minorHAnsi"/>
                <w:color w:val="000000"/>
                <w:lang w:val="en-GB" w:eastAsia="en-GB"/>
              </w:rPr>
            </w:pPr>
          </w:p>
        </w:tc>
        <w:tc>
          <w:tcPr>
            <w:tcW w:w="2153" w:type="dxa"/>
            <w:gridSpan w:val="2"/>
            <w:tcBorders>
              <w:top w:val="single" w:sz="4" w:space="0" w:color="auto"/>
              <w:bottom w:val="single" w:sz="4" w:space="0" w:color="auto"/>
              <w:right w:val="single" w:sz="4" w:space="0" w:color="auto"/>
            </w:tcBorders>
          </w:tcPr>
          <w:p w14:paraId="212CE1A7" w14:textId="77777777" w:rsidR="008A36F7" w:rsidRPr="00EC6137" w:rsidRDefault="008A36F7" w:rsidP="00936366">
            <w:pPr>
              <w:spacing w:after="0" w:line="240" w:lineRule="auto"/>
              <w:rPr>
                <w:rFonts w:eastAsia="Times New Roman" w:cstheme="minorHAnsi"/>
                <w:color w:val="000000"/>
                <w:lang w:val="en-GB" w:eastAsia="en-GB"/>
              </w:rPr>
            </w:pPr>
          </w:p>
        </w:tc>
      </w:tr>
      <w:tr w:rsidR="008A36F7" w:rsidRPr="00F02FC7" w14:paraId="546811F6" w14:textId="77777777" w:rsidTr="00E01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9"/>
        </w:trPr>
        <w:tc>
          <w:tcPr>
            <w:tcW w:w="4514" w:type="dxa"/>
            <w:gridSpan w:val="2"/>
            <w:tcBorders>
              <w:top w:val="single" w:sz="4" w:space="0" w:color="auto"/>
              <w:bottom w:val="single" w:sz="4" w:space="0" w:color="auto"/>
              <w:right w:val="single" w:sz="4" w:space="0" w:color="auto"/>
            </w:tcBorders>
            <w:shd w:val="clear" w:color="auto" w:fill="auto"/>
          </w:tcPr>
          <w:p w14:paraId="003382A9" w14:textId="72689358" w:rsidR="008A36F7" w:rsidRPr="00EC6137" w:rsidRDefault="008A36F7" w:rsidP="00936366">
            <w:pPr>
              <w:spacing w:after="0" w:line="240" w:lineRule="auto"/>
              <w:rPr>
                <w:rFonts w:eastAsia="Times New Roman" w:cstheme="minorHAnsi"/>
                <w:color w:val="000000"/>
                <w:lang w:val="en-GB" w:eastAsia="en-GB"/>
              </w:rPr>
            </w:pPr>
            <w:r w:rsidRPr="008A36F7">
              <w:rPr>
                <w:rFonts w:eastAsia="Times New Roman" w:cstheme="minorHAnsi"/>
                <w:color w:val="000000"/>
                <w:lang w:val="en-GB" w:eastAsia="en-GB"/>
              </w:rPr>
              <w:t>Respond to the individual mother’s and family’s needs, concerns, preferences and values related to mixed feeding.</w:t>
            </w:r>
          </w:p>
        </w:tc>
        <w:tc>
          <w:tcPr>
            <w:tcW w:w="428" w:type="dxa"/>
            <w:gridSpan w:val="2"/>
            <w:tcBorders>
              <w:top w:val="single" w:sz="4" w:space="0" w:color="auto"/>
              <w:bottom w:val="single" w:sz="4" w:space="0" w:color="auto"/>
              <w:right w:val="single" w:sz="4" w:space="0" w:color="auto"/>
            </w:tcBorders>
          </w:tcPr>
          <w:p w14:paraId="53282DFD" w14:textId="77777777" w:rsidR="008A36F7" w:rsidRPr="00EC6137" w:rsidRDefault="008A36F7" w:rsidP="00936366">
            <w:pPr>
              <w:spacing w:after="0" w:line="240" w:lineRule="auto"/>
              <w:rPr>
                <w:rFonts w:eastAsia="Times New Roman" w:cstheme="minorHAnsi"/>
                <w:color w:val="000000"/>
                <w:lang w:val="en-GB" w:eastAsia="en-GB"/>
              </w:rPr>
            </w:pPr>
          </w:p>
        </w:tc>
        <w:tc>
          <w:tcPr>
            <w:tcW w:w="346" w:type="dxa"/>
            <w:tcBorders>
              <w:top w:val="single" w:sz="4" w:space="0" w:color="auto"/>
              <w:bottom w:val="single" w:sz="4" w:space="0" w:color="auto"/>
              <w:right w:val="single" w:sz="4" w:space="0" w:color="auto"/>
            </w:tcBorders>
          </w:tcPr>
          <w:p w14:paraId="47791D46" w14:textId="77777777" w:rsidR="008A36F7" w:rsidRPr="00EC6137" w:rsidRDefault="008A36F7" w:rsidP="00936366">
            <w:pPr>
              <w:spacing w:after="0" w:line="240" w:lineRule="auto"/>
              <w:rPr>
                <w:rFonts w:eastAsia="Times New Roman" w:cstheme="minorHAnsi"/>
                <w:color w:val="000000"/>
                <w:lang w:val="en-GB" w:eastAsia="en-GB"/>
              </w:rPr>
            </w:pPr>
          </w:p>
        </w:tc>
        <w:tc>
          <w:tcPr>
            <w:tcW w:w="520" w:type="dxa"/>
            <w:gridSpan w:val="3"/>
            <w:tcBorders>
              <w:top w:val="single" w:sz="4" w:space="0" w:color="auto"/>
              <w:bottom w:val="single" w:sz="4" w:space="0" w:color="auto"/>
              <w:right w:val="single" w:sz="4" w:space="0" w:color="auto"/>
            </w:tcBorders>
          </w:tcPr>
          <w:p w14:paraId="0C64F0E8" w14:textId="77777777" w:rsidR="008A36F7" w:rsidRPr="00EC6137" w:rsidRDefault="008A36F7" w:rsidP="00936366">
            <w:pPr>
              <w:spacing w:after="0" w:line="240" w:lineRule="auto"/>
              <w:rPr>
                <w:rFonts w:eastAsia="Times New Roman" w:cstheme="minorHAnsi"/>
                <w:color w:val="000000"/>
                <w:lang w:val="en-GB" w:eastAsia="en-GB"/>
              </w:rPr>
            </w:pPr>
          </w:p>
        </w:tc>
        <w:tc>
          <w:tcPr>
            <w:tcW w:w="607" w:type="dxa"/>
            <w:tcBorders>
              <w:top w:val="single" w:sz="4" w:space="0" w:color="auto"/>
              <w:bottom w:val="single" w:sz="4" w:space="0" w:color="auto"/>
              <w:right w:val="single" w:sz="4" w:space="0" w:color="auto"/>
            </w:tcBorders>
          </w:tcPr>
          <w:p w14:paraId="177AAC08" w14:textId="77777777" w:rsidR="008A36F7" w:rsidRPr="00EC6137" w:rsidRDefault="008A36F7" w:rsidP="00936366">
            <w:pPr>
              <w:spacing w:after="0" w:line="240" w:lineRule="auto"/>
              <w:rPr>
                <w:rFonts w:eastAsia="Times New Roman" w:cstheme="minorHAnsi"/>
                <w:color w:val="000000"/>
                <w:lang w:val="en-GB" w:eastAsia="en-GB"/>
              </w:rPr>
            </w:pPr>
          </w:p>
        </w:tc>
        <w:tc>
          <w:tcPr>
            <w:tcW w:w="2153" w:type="dxa"/>
            <w:gridSpan w:val="2"/>
            <w:tcBorders>
              <w:top w:val="single" w:sz="4" w:space="0" w:color="auto"/>
              <w:bottom w:val="single" w:sz="4" w:space="0" w:color="auto"/>
              <w:right w:val="single" w:sz="4" w:space="0" w:color="auto"/>
            </w:tcBorders>
          </w:tcPr>
          <w:p w14:paraId="582667C7" w14:textId="77777777" w:rsidR="008A36F7" w:rsidRPr="00EC6137" w:rsidRDefault="008A36F7" w:rsidP="00936366">
            <w:pPr>
              <w:spacing w:after="0" w:line="240" w:lineRule="auto"/>
              <w:rPr>
                <w:rFonts w:eastAsia="Times New Roman" w:cstheme="minorHAnsi"/>
                <w:color w:val="000000"/>
                <w:lang w:val="en-GB" w:eastAsia="en-GB"/>
              </w:rPr>
            </w:pPr>
          </w:p>
        </w:tc>
      </w:tr>
      <w:tr w:rsidR="008A36F7" w:rsidRPr="00F02FC7" w14:paraId="5C1F4CAB" w14:textId="77777777" w:rsidTr="00E01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0"/>
        </w:trPr>
        <w:tc>
          <w:tcPr>
            <w:tcW w:w="4514" w:type="dxa"/>
            <w:gridSpan w:val="2"/>
            <w:tcBorders>
              <w:top w:val="single" w:sz="4" w:space="0" w:color="auto"/>
              <w:bottom w:val="single" w:sz="4" w:space="0" w:color="auto"/>
              <w:right w:val="single" w:sz="4" w:space="0" w:color="auto"/>
            </w:tcBorders>
            <w:shd w:val="clear" w:color="auto" w:fill="auto"/>
          </w:tcPr>
          <w:p w14:paraId="13CC6DC0" w14:textId="7B300A0B" w:rsidR="008A36F7" w:rsidRPr="00EC6137" w:rsidRDefault="008A36F7" w:rsidP="00936366">
            <w:pPr>
              <w:spacing w:after="0" w:line="240" w:lineRule="auto"/>
              <w:rPr>
                <w:rFonts w:eastAsia="Times New Roman" w:cstheme="minorHAnsi"/>
                <w:color w:val="000000"/>
                <w:lang w:val="en-GB" w:eastAsia="en-GB"/>
              </w:rPr>
            </w:pPr>
            <w:r w:rsidRPr="00E12102">
              <w:rPr>
                <w:rFonts w:eastAsia="Times New Roman" w:cstheme="minorHAnsi"/>
                <w:color w:val="000000"/>
                <w:lang w:val="en-GB" w:eastAsia="en-GB"/>
              </w:rPr>
              <w:t xml:space="preserve">Encourage mother to </w:t>
            </w:r>
            <w:r w:rsidR="005E29D3">
              <w:rPr>
                <w:rFonts w:eastAsia="Times New Roman" w:cstheme="minorHAnsi"/>
                <w:color w:val="000000"/>
                <w:lang w:val="en-GB" w:eastAsia="en-GB"/>
              </w:rPr>
              <w:t xml:space="preserve">continue to </w:t>
            </w:r>
            <w:r w:rsidRPr="00E12102">
              <w:rPr>
                <w:rFonts w:eastAsia="Times New Roman" w:cstheme="minorHAnsi"/>
                <w:color w:val="000000"/>
                <w:lang w:val="en-GB" w:eastAsia="en-GB"/>
              </w:rPr>
              <w:t xml:space="preserve">exclusive breastfeed </w:t>
            </w:r>
            <w:r w:rsidR="005E29D3">
              <w:rPr>
                <w:rFonts w:eastAsia="Times New Roman" w:cstheme="minorHAnsi"/>
                <w:color w:val="000000"/>
                <w:lang w:val="en-GB" w:eastAsia="en-GB"/>
              </w:rPr>
              <w:t>for</w:t>
            </w:r>
            <w:r w:rsidRPr="00E12102">
              <w:rPr>
                <w:rFonts w:eastAsia="Times New Roman" w:cstheme="minorHAnsi"/>
                <w:color w:val="000000"/>
                <w:lang w:val="en-GB" w:eastAsia="en-GB"/>
              </w:rPr>
              <w:t xml:space="preserve"> the first 6 months.</w:t>
            </w:r>
          </w:p>
        </w:tc>
        <w:tc>
          <w:tcPr>
            <w:tcW w:w="428" w:type="dxa"/>
            <w:gridSpan w:val="2"/>
            <w:tcBorders>
              <w:top w:val="single" w:sz="4" w:space="0" w:color="auto"/>
              <w:bottom w:val="single" w:sz="4" w:space="0" w:color="auto"/>
              <w:right w:val="single" w:sz="4" w:space="0" w:color="auto"/>
            </w:tcBorders>
          </w:tcPr>
          <w:p w14:paraId="249B130D" w14:textId="77777777" w:rsidR="008A36F7" w:rsidRPr="00EC6137" w:rsidRDefault="008A36F7" w:rsidP="00936366">
            <w:pPr>
              <w:spacing w:after="0" w:line="240" w:lineRule="auto"/>
              <w:rPr>
                <w:rFonts w:eastAsia="Times New Roman" w:cstheme="minorHAnsi"/>
                <w:color w:val="000000"/>
                <w:lang w:val="en-GB" w:eastAsia="en-GB"/>
              </w:rPr>
            </w:pPr>
          </w:p>
        </w:tc>
        <w:tc>
          <w:tcPr>
            <w:tcW w:w="346" w:type="dxa"/>
            <w:tcBorders>
              <w:top w:val="single" w:sz="4" w:space="0" w:color="auto"/>
              <w:bottom w:val="single" w:sz="4" w:space="0" w:color="auto"/>
              <w:right w:val="single" w:sz="4" w:space="0" w:color="auto"/>
            </w:tcBorders>
          </w:tcPr>
          <w:p w14:paraId="6C36AB51" w14:textId="77777777" w:rsidR="008A36F7" w:rsidRPr="00EC6137" w:rsidRDefault="008A36F7" w:rsidP="00936366">
            <w:pPr>
              <w:spacing w:after="0" w:line="240" w:lineRule="auto"/>
              <w:rPr>
                <w:rFonts w:eastAsia="Times New Roman" w:cstheme="minorHAnsi"/>
                <w:color w:val="000000"/>
                <w:lang w:val="en-GB" w:eastAsia="en-GB"/>
              </w:rPr>
            </w:pPr>
          </w:p>
        </w:tc>
        <w:tc>
          <w:tcPr>
            <w:tcW w:w="520" w:type="dxa"/>
            <w:gridSpan w:val="3"/>
            <w:tcBorders>
              <w:top w:val="single" w:sz="4" w:space="0" w:color="auto"/>
              <w:bottom w:val="single" w:sz="4" w:space="0" w:color="auto"/>
              <w:right w:val="single" w:sz="4" w:space="0" w:color="auto"/>
            </w:tcBorders>
          </w:tcPr>
          <w:p w14:paraId="08573B37" w14:textId="77777777" w:rsidR="008A36F7" w:rsidRPr="00EC6137" w:rsidRDefault="008A36F7" w:rsidP="00936366">
            <w:pPr>
              <w:spacing w:after="0" w:line="240" w:lineRule="auto"/>
              <w:rPr>
                <w:rFonts w:eastAsia="Times New Roman" w:cstheme="minorHAnsi"/>
                <w:color w:val="000000"/>
                <w:lang w:val="en-GB" w:eastAsia="en-GB"/>
              </w:rPr>
            </w:pPr>
          </w:p>
        </w:tc>
        <w:tc>
          <w:tcPr>
            <w:tcW w:w="607" w:type="dxa"/>
            <w:tcBorders>
              <w:top w:val="single" w:sz="4" w:space="0" w:color="auto"/>
              <w:bottom w:val="single" w:sz="4" w:space="0" w:color="auto"/>
              <w:right w:val="single" w:sz="4" w:space="0" w:color="auto"/>
            </w:tcBorders>
          </w:tcPr>
          <w:p w14:paraId="158758F7" w14:textId="77777777" w:rsidR="008A36F7" w:rsidRPr="00EC6137" w:rsidRDefault="008A36F7" w:rsidP="00936366">
            <w:pPr>
              <w:spacing w:after="0" w:line="240" w:lineRule="auto"/>
              <w:rPr>
                <w:rFonts w:eastAsia="Times New Roman" w:cstheme="minorHAnsi"/>
                <w:color w:val="000000"/>
                <w:lang w:val="en-GB" w:eastAsia="en-GB"/>
              </w:rPr>
            </w:pPr>
          </w:p>
        </w:tc>
        <w:tc>
          <w:tcPr>
            <w:tcW w:w="2153" w:type="dxa"/>
            <w:gridSpan w:val="2"/>
            <w:tcBorders>
              <w:top w:val="single" w:sz="4" w:space="0" w:color="auto"/>
              <w:bottom w:val="single" w:sz="4" w:space="0" w:color="auto"/>
              <w:right w:val="single" w:sz="4" w:space="0" w:color="auto"/>
            </w:tcBorders>
          </w:tcPr>
          <w:p w14:paraId="046CC71D" w14:textId="77777777" w:rsidR="008A36F7" w:rsidRPr="00EC6137" w:rsidRDefault="008A36F7" w:rsidP="00936366">
            <w:pPr>
              <w:spacing w:after="0" w:line="240" w:lineRule="auto"/>
              <w:rPr>
                <w:rFonts w:eastAsia="Times New Roman" w:cstheme="minorHAnsi"/>
                <w:color w:val="000000"/>
                <w:lang w:val="en-GB" w:eastAsia="en-GB"/>
              </w:rPr>
            </w:pPr>
          </w:p>
        </w:tc>
      </w:tr>
      <w:tr w:rsidR="008A36F7" w:rsidRPr="00F02FC7" w14:paraId="74579779" w14:textId="1AA42E8E" w:rsidTr="00E01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0"/>
        </w:trPr>
        <w:tc>
          <w:tcPr>
            <w:tcW w:w="8568" w:type="dxa"/>
            <w:gridSpan w:val="11"/>
            <w:tcBorders>
              <w:top w:val="single" w:sz="4" w:space="0" w:color="auto"/>
              <w:bottom w:val="single" w:sz="4" w:space="0" w:color="auto"/>
              <w:right w:val="single" w:sz="4" w:space="0" w:color="auto"/>
            </w:tcBorders>
            <w:shd w:val="clear" w:color="auto" w:fill="CED4EA"/>
            <w:hideMark/>
          </w:tcPr>
          <w:p w14:paraId="279AC991" w14:textId="03CEC224" w:rsidR="008A36F7" w:rsidRPr="00E04CC1" w:rsidRDefault="008A36F7" w:rsidP="00936366">
            <w:pPr>
              <w:spacing w:after="0" w:line="240" w:lineRule="auto"/>
              <w:rPr>
                <w:rFonts w:eastAsia="Times New Roman" w:cstheme="minorHAnsi"/>
                <w:b/>
                <w:bCs/>
                <w:color w:val="000000"/>
                <w:lang w:val="en-GB" w:eastAsia="en-GB"/>
              </w:rPr>
            </w:pPr>
            <w:r w:rsidRPr="00E04CC1">
              <w:rPr>
                <w:rFonts w:eastAsia="Times New Roman" w:cstheme="minorHAnsi"/>
                <w:b/>
                <w:bCs/>
                <w:color w:val="000000"/>
                <w:lang w:val="en-GB" w:eastAsia="en-GB"/>
              </w:rPr>
              <w:t xml:space="preserve">52. Demonstrate at least 3 important items of safe preparation of infant formula to a mother who needs that information. </w:t>
            </w:r>
          </w:p>
        </w:tc>
      </w:tr>
      <w:tr w:rsidR="00DA2687" w:rsidRPr="00F02FC7" w14:paraId="2AA20424" w14:textId="77777777" w:rsidTr="00E01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4514" w:type="dxa"/>
            <w:gridSpan w:val="2"/>
            <w:tcBorders>
              <w:top w:val="single" w:sz="4" w:space="0" w:color="auto"/>
              <w:bottom w:val="single" w:sz="4" w:space="0" w:color="auto"/>
              <w:right w:val="single" w:sz="4" w:space="0" w:color="auto"/>
            </w:tcBorders>
            <w:shd w:val="clear" w:color="auto" w:fill="auto"/>
          </w:tcPr>
          <w:p w14:paraId="6CC50D6D" w14:textId="3E85F1BE" w:rsidR="00DA2687" w:rsidRPr="00DA2687" w:rsidRDefault="00DA2687" w:rsidP="00936366">
            <w:pPr>
              <w:spacing w:after="0" w:line="240" w:lineRule="auto"/>
              <w:rPr>
                <w:rFonts w:eastAsia="Times New Roman" w:cstheme="minorHAnsi"/>
                <w:color w:val="000000"/>
                <w:lang w:val="en-GB" w:eastAsia="en-GB"/>
              </w:rPr>
            </w:pPr>
            <w:r w:rsidRPr="00DA2687">
              <w:rPr>
                <w:rFonts w:eastAsia="Times New Roman" w:cstheme="minorHAnsi"/>
                <w:color w:val="000000"/>
                <w:lang w:val="en-GB" w:eastAsia="en-GB"/>
              </w:rPr>
              <w:t>Clean</w:t>
            </w:r>
            <w:r w:rsidR="005E29D3">
              <w:rPr>
                <w:rFonts w:eastAsia="Times New Roman" w:cstheme="minorHAnsi"/>
                <w:color w:val="000000"/>
                <w:lang w:val="en-GB" w:eastAsia="en-GB"/>
              </w:rPr>
              <w:t>/</w:t>
            </w:r>
            <w:r w:rsidRPr="00DA2687">
              <w:rPr>
                <w:rFonts w:eastAsia="Times New Roman" w:cstheme="minorHAnsi"/>
                <w:color w:val="000000"/>
                <w:lang w:val="en-GB" w:eastAsia="en-GB"/>
              </w:rPr>
              <w:t>steriliz</w:t>
            </w:r>
            <w:r w:rsidR="005E29D3">
              <w:rPr>
                <w:rFonts w:eastAsia="Times New Roman" w:cstheme="minorHAnsi"/>
                <w:color w:val="000000"/>
                <w:lang w:val="en-GB" w:eastAsia="en-GB"/>
              </w:rPr>
              <w:t>e</w:t>
            </w:r>
            <w:r w:rsidRPr="00DA2687">
              <w:rPr>
                <w:rFonts w:eastAsia="Times New Roman" w:cstheme="minorHAnsi"/>
                <w:color w:val="000000"/>
                <w:lang w:val="en-GB" w:eastAsia="en-GB"/>
              </w:rPr>
              <w:t xml:space="preserve"> feeding</w:t>
            </w:r>
            <w:r w:rsidR="005E29D3">
              <w:rPr>
                <w:rFonts w:eastAsia="Times New Roman" w:cstheme="minorHAnsi"/>
                <w:color w:val="000000"/>
                <w:lang w:val="en-GB" w:eastAsia="en-GB"/>
              </w:rPr>
              <w:t>/</w:t>
            </w:r>
            <w:r w:rsidRPr="00DA2687">
              <w:rPr>
                <w:rFonts w:eastAsia="Times New Roman" w:cstheme="minorHAnsi"/>
                <w:color w:val="000000"/>
                <w:lang w:val="en-GB" w:eastAsia="en-GB"/>
              </w:rPr>
              <w:t>preparation equipment.</w:t>
            </w:r>
          </w:p>
        </w:tc>
        <w:tc>
          <w:tcPr>
            <w:tcW w:w="428" w:type="dxa"/>
            <w:gridSpan w:val="2"/>
            <w:tcBorders>
              <w:top w:val="single" w:sz="4" w:space="0" w:color="auto"/>
              <w:bottom w:val="single" w:sz="4" w:space="0" w:color="auto"/>
              <w:right w:val="single" w:sz="4" w:space="0" w:color="auto"/>
            </w:tcBorders>
          </w:tcPr>
          <w:p w14:paraId="5EA0F818" w14:textId="77777777" w:rsidR="00DA2687" w:rsidRPr="00EC6137" w:rsidRDefault="00DA2687" w:rsidP="00936366">
            <w:pPr>
              <w:spacing w:after="0" w:line="240" w:lineRule="auto"/>
              <w:rPr>
                <w:rFonts w:eastAsia="Times New Roman" w:cstheme="minorHAnsi"/>
                <w:color w:val="000000"/>
                <w:lang w:val="en-GB" w:eastAsia="en-GB"/>
              </w:rPr>
            </w:pPr>
          </w:p>
        </w:tc>
        <w:tc>
          <w:tcPr>
            <w:tcW w:w="346" w:type="dxa"/>
            <w:tcBorders>
              <w:top w:val="single" w:sz="4" w:space="0" w:color="auto"/>
              <w:bottom w:val="single" w:sz="4" w:space="0" w:color="auto"/>
              <w:right w:val="single" w:sz="4" w:space="0" w:color="auto"/>
            </w:tcBorders>
          </w:tcPr>
          <w:p w14:paraId="605AA754" w14:textId="77777777" w:rsidR="00DA2687" w:rsidRPr="00EC6137" w:rsidRDefault="00DA2687" w:rsidP="00936366">
            <w:pPr>
              <w:spacing w:after="0" w:line="240" w:lineRule="auto"/>
              <w:rPr>
                <w:rFonts w:eastAsia="Times New Roman" w:cstheme="minorHAnsi"/>
                <w:color w:val="000000"/>
                <w:lang w:val="en-GB" w:eastAsia="en-GB"/>
              </w:rPr>
            </w:pPr>
          </w:p>
        </w:tc>
        <w:tc>
          <w:tcPr>
            <w:tcW w:w="520" w:type="dxa"/>
            <w:gridSpan w:val="3"/>
            <w:tcBorders>
              <w:top w:val="single" w:sz="4" w:space="0" w:color="auto"/>
              <w:bottom w:val="single" w:sz="4" w:space="0" w:color="auto"/>
              <w:right w:val="single" w:sz="4" w:space="0" w:color="auto"/>
            </w:tcBorders>
          </w:tcPr>
          <w:p w14:paraId="10D22FF7" w14:textId="77777777" w:rsidR="00DA2687" w:rsidRPr="00EC6137" w:rsidRDefault="00DA2687" w:rsidP="00936366">
            <w:pPr>
              <w:spacing w:after="0" w:line="240" w:lineRule="auto"/>
              <w:rPr>
                <w:rFonts w:eastAsia="Times New Roman" w:cstheme="minorHAnsi"/>
                <w:color w:val="000000"/>
                <w:lang w:val="en-GB" w:eastAsia="en-GB"/>
              </w:rPr>
            </w:pPr>
          </w:p>
        </w:tc>
        <w:tc>
          <w:tcPr>
            <w:tcW w:w="607" w:type="dxa"/>
            <w:tcBorders>
              <w:top w:val="single" w:sz="4" w:space="0" w:color="auto"/>
              <w:bottom w:val="single" w:sz="4" w:space="0" w:color="auto"/>
              <w:right w:val="single" w:sz="4" w:space="0" w:color="auto"/>
            </w:tcBorders>
          </w:tcPr>
          <w:p w14:paraId="6A86C02A" w14:textId="77777777" w:rsidR="00DA2687" w:rsidRPr="00EC6137" w:rsidRDefault="00DA2687" w:rsidP="00936366">
            <w:pPr>
              <w:spacing w:after="0" w:line="240" w:lineRule="auto"/>
              <w:rPr>
                <w:rFonts w:eastAsia="Times New Roman" w:cstheme="minorHAnsi"/>
                <w:color w:val="000000"/>
                <w:lang w:val="en-GB" w:eastAsia="en-GB"/>
              </w:rPr>
            </w:pPr>
          </w:p>
        </w:tc>
        <w:tc>
          <w:tcPr>
            <w:tcW w:w="2153" w:type="dxa"/>
            <w:gridSpan w:val="2"/>
            <w:tcBorders>
              <w:top w:val="single" w:sz="4" w:space="0" w:color="auto"/>
              <w:bottom w:val="single" w:sz="4" w:space="0" w:color="auto"/>
              <w:right w:val="single" w:sz="4" w:space="0" w:color="auto"/>
            </w:tcBorders>
          </w:tcPr>
          <w:p w14:paraId="4E86F641" w14:textId="77777777" w:rsidR="00DA2687" w:rsidRPr="00EC6137" w:rsidRDefault="00DA2687" w:rsidP="00936366">
            <w:pPr>
              <w:spacing w:after="0" w:line="240" w:lineRule="auto"/>
              <w:rPr>
                <w:rFonts w:eastAsia="Times New Roman" w:cstheme="minorHAnsi"/>
                <w:color w:val="000000"/>
                <w:lang w:val="en-GB" w:eastAsia="en-GB"/>
              </w:rPr>
            </w:pPr>
          </w:p>
        </w:tc>
      </w:tr>
      <w:tr w:rsidR="00DA2687" w:rsidRPr="00EC6137" w14:paraId="5EE181DF" w14:textId="77777777" w:rsidTr="00E01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
        </w:trPr>
        <w:tc>
          <w:tcPr>
            <w:tcW w:w="4514" w:type="dxa"/>
            <w:gridSpan w:val="2"/>
            <w:tcBorders>
              <w:top w:val="single" w:sz="4" w:space="0" w:color="auto"/>
              <w:bottom w:val="single" w:sz="4" w:space="0" w:color="auto"/>
              <w:right w:val="single" w:sz="4" w:space="0" w:color="auto"/>
            </w:tcBorders>
            <w:shd w:val="clear" w:color="auto" w:fill="auto"/>
          </w:tcPr>
          <w:p w14:paraId="7469D694" w14:textId="71A01D58" w:rsidR="00DA2687" w:rsidRPr="00EC6137" w:rsidRDefault="00DA2687" w:rsidP="00936366">
            <w:pPr>
              <w:spacing w:after="0" w:line="240" w:lineRule="auto"/>
              <w:rPr>
                <w:rFonts w:eastAsia="Times New Roman" w:cstheme="minorHAnsi"/>
                <w:color w:val="000000"/>
                <w:lang w:val="en-GB" w:eastAsia="en-GB"/>
              </w:rPr>
            </w:pPr>
            <w:r w:rsidRPr="00DA2687">
              <w:rPr>
                <w:rFonts w:eastAsia="Times New Roman" w:cstheme="minorHAnsi"/>
                <w:color w:val="000000"/>
                <w:lang w:val="en-GB" w:eastAsia="en-GB"/>
              </w:rPr>
              <w:t xml:space="preserve">Use </w:t>
            </w:r>
            <w:r w:rsidR="005E29D3">
              <w:rPr>
                <w:rFonts w:eastAsia="Times New Roman" w:cstheme="minorHAnsi"/>
                <w:color w:val="000000"/>
                <w:lang w:val="en-GB" w:eastAsia="en-GB"/>
              </w:rPr>
              <w:t xml:space="preserve">of </w:t>
            </w:r>
            <w:r w:rsidRPr="00DA2687">
              <w:rPr>
                <w:rFonts w:eastAsia="Times New Roman" w:cstheme="minorHAnsi"/>
                <w:color w:val="000000"/>
                <w:lang w:val="en-GB" w:eastAsia="en-GB"/>
              </w:rPr>
              <w:t>boiled water.</w:t>
            </w:r>
          </w:p>
        </w:tc>
        <w:tc>
          <w:tcPr>
            <w:tcW w:w="428" w:type="dxa"/>
            <w:gridSpan w:val="2"/>
            <w:tcBorders>
              <w:top w:val="single" w:sz="4" w:space="0" w:color="auto"/>
              <w:bottom w:val="single" w:sz="4" w:space="0" w:color="auto"/>
              <w:right w:val="single" w:sz="4" w:space="0" w:color="auto"/>
            </w:tcBorders>
          </w:tcPr>
          <w:p w14:paraId="1B59D51E" w14:textId="77777777" w:rsidR="00DA2687" w:rsidRPr="00EC6137" w:rsidRDefault="00DA2687" w:rsidP="00936366">
            <w:pPr>
              <w:spacing w:after="0" w:line="240" w:lineRule="auto"/>
              <w:rPr>
                <w:rFonts w:eastAsia="Times New Roman" w:cstheme="minorHAnsi"/>
                <w:color w:val="000000"/>
                <w:lang w:val="en-GB" w:eastAsia="en-GB"/>
              </w:rPr>
            </w:pPr>
          </w:p>
        </w:tc>
        <w:tc>
          <w:tcPr>
            <w:tcW w:w="346" w:type="dxa"/>
            <w:tcBorders>
              <w:top w:val="single" w:sz="4" w:space="0" w:color="auto"/>
              <w:bottom w:val="single" w:sz="4" w:space="0" w:color="auto"/>
              <w:right w:val="single" w:sz="4" w:space="0" w:color="auto"/>
            </w:tcBorders>
          </w:tcPr>
          <w:p w14:paraId="6051A25C" w14:textId="77777777" w:rsidR="00DA2687" w:rsidRPr="00EC6137" w:rsidRDefault="00DA2687" w:rsidP="00936366">
            <w:pPr>
              <w:spacing w:after="0" w:line="240" w:lineRule="auto"/>
              <w:rPr>
                <w:rFonts w:eastAsia="Times New Roman" w:cstheme="minorHAnsi"/>
                <w:color w:val="000000"/>
                <w:lang w:val="en-GB" w:eastAsia="en-GB"/>
              </w:rPr>
            </w:pPr>
          </w:p>
        </w:tc>
        <w:tc>
          <w:tcPr>
            <w:tcW w:w="520" w:type="dxa"/>
            <w:gridSpan w:val="3"/>
            <w:tcBorders>
              <w:top w:val="single" w:sz="4" w:space="0" w:color="auto"/>
              <w:bottom w:val="single" w:sz="4" w:space="0" w:color="auto"/>
              <w:right w:val="single" w:sz="4" w:space="0" w:color="auto"/>
            </w:tcBorders>
          </w:tcPr>
          <w:p w14:paraId="36CE81AF" w14:textId="77777777" w:rsidR="00DA2687" w:rsidRPr="00EC6137" w:rsidRDefault="00DA2687" w:rsidP="00936366">
            <w:pPr>
              <w:spacing w:after="0" w:line="240" w:lineRule="auto"/>
              <w:rPr>
                <w:rFonts w:eastAsia="Times New Roman" w:cstheme="minorHAnsi"/>
                <w:color w:val="000000"/>
                <w:lang w:val="en-GB" w:eastAsia="en-GB"/>
              </w:rPr>
            </w:pPr>
          </w:p>
        </w:tc>
        <w:tc>
          <w:tcPr>
            <w:tcW w:w="607" w:type="dxa"/>
            <w:tcBorders>
              <w:top w:val="single" w:sz="4" w:space="0" w:color="auto"/>
              <w:bottom w:val="single" w:sz="4" w:space="0" w:color="auto"/>
              <w:right w:val="single" w:sz="4" w:space="0" w:color="auto"/>
            </w:tcBorders>
          </w:tcPr>
          <w:p w14:paraId="2B51DD62" w14:textId="77777777" w:rsidR="00DA2687" w:rsidRPr="00EC6137" w:rsidRDefault="00DA2687" w:rsidP="00936366">
            <w:pPr>
              <w:spacing w:after="0" w:line="240" w:lineRule="auto"/>
              <w:rPr>
                <w:rFonts w:eastAsia="Times New Roman" w:cstheme="minorHAnsi"/>
                <w:color w:val="000000"/>
                <w:lang w:val="en-GB" w:eastAsia="en-GB"/>
              </w:rPr>
            </w:pPr>
          </w:p>
        </w:tc>
        <w:tc>
          <w:tcPr>
            <w:tcW w:w="2153" w:type="dxa"/>
            <w:gridSpan w:val="2"/>
            <w:tcBorders>
              <w:top w:val="single" w:sz="4" w:space="0" w:color="auto"/>
              <w:bottom w:val="single" w:sz="4" w:space="0" w:color="auto"/>
              <w:right w:val="single" w:sz="4" w:space="0" w:color="auto"/>
            </w:tcBorders>
          </w:tcPr>
          <w:p w14:paraId="7EA6C506" w14:textId="77777777" w:rsidR="00DA2687" w:rsidRPr="00EC6137" w:rsidRDefault="00DA2687" w:rsidP="00936366">
            <w:pPr>
              <w:spacing w:after="0" w:line="240" w:lineRule="auto"/>
              <w:rPr>
                <w:rFonts w:eastAsia="Times New Roman" w:cstheme="minorHAnsi"/>
                <w:color w:val="000000"/>
                <w:lang w:val="en-GB" w:eastAsia="en-GB"/>
              </w:rPr>
            </w:pPr>
          </w:p>
        </w:tc>
      </w:tr>
      <w:tr w:rsidR="00DA2687" w:rsidRPr="00F02FC7" w14:paraId="5E43B470" w14:textId="77777777" w:rsidTr="00E01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
        </w:trPr>
        <w:tc>
          <w:tcPr>
            <w:tcW w:w="4514" w:type="dxa"/>
            <w:gridSpan w:val="2"/>
            <w:tcBorders>
              <w:top w:val="single" w:sz="4" w:space="0" w:color="auto"/>
              <w:bottom w:val="single" w:sz="4" w:space="0" w:color="auto"/>
              <w:right w:val="single" w:sz="4" w:space="0" w:color="auto"/>
            </w:tcBorders>
            <w:shd w:val="clear" w:color="auto" w:fill="auto"/>
          </w:tcPr>
          <w:p w14:paraId="3BFF78F4" w14:textId="165C5D2E" w:rsidR="00DA2687" w:rsidRPr="00EC6137" w:rsidRDefault="00DA2687" w:rsidP="00936366">
            <w:pPr>
              <w:spacing w:after="0" w:line="240" w:lineRule="auto"/>
              <w:rPr>
                <w:rFonts w:eastAsia="Times New Roman" w:cstheme="minorHAnsi"/>
                <w:color w:val="000000"/>
                <w:lang w:val="en-GB" w:eastAsia="en-GB"/>
              </w:rPr>
            </w:pPr>
            <w:r w:rsidRPr="00E12102">
              <w:rPr>
                <w:rFonts w:eastAsia="Times New Roman" w:cstheme="minorHAnsi"/>
                <w:color w:val="000000"/>
                <w:lang w:val="en-GB" w:eastAsia="en-GB"/>
              </w:rPr>
              <w:t>Add powdered formula while water is above 70 degrees C.</w:t>
            </w:r>
          </w:p>
        </w:tc>
        <w:tc>
          <w:tcPr>
            <w:tcW w:w="428" w:type="dxa"/>
            <w:gridSpan w:val="2"/>
            <w:tcBorders>
              <w:top w:val="single" w:sz="4" w:space="0" w:color="auto"/>
              <w:bottom w:val="single" w:sz="4" w:space="0" w:color="auto"/>
              <w:right w:val="single" w:sz="4" w:space="0" w:color="auto"/>
            </w:tcBorders>
          </w:tcPr>
          <w:p w14:paraId="52D00ED8" w14:textId="77777777" w:rsidR="00DA2687" w:rsidRPr="00EC6137" w:rsidRDefault="00DA2687" w:rsidP="00936366">
            <w:pPr>
              <w:spacing w:after="0" w:line="240" w:lineRule="auto"/>
              <w:rPr>
                <w:rFonts w:eastAsia="Times New Roman" w:cstheme="minorHAnsi"/>
                <w:color w:val="000000"/>
                <w:lang w:val="en-GB" w:eastAsia="en-GB"/>
              </w:rPr>
            </w:pPr>
          </w:p>
        </w:tc>
        <w:tc>
          <w:tcPr>
            <w:tcW w:w="346" w:type="dxa"/>
            <w:tcBorders>
              <w:top w:val="single" w:sz="4" w:space="0" w:color="auto"/>
              <w:bottom w:val="single" w:sz="4" w:space="0" w:color="auto"/>
              <w:right w:val="single" w:sz="4" w:space="0" w:color="auto"/>
            </w:tcBorders>
          </w:tcPr>
          <w:p w14:paraId="12D64505" w14:textId="77777777" w:rsidR="00DA2687" w:rsidRPr="00EC6137" w:rsidRDefault="00DA2687" w:rsidP="00936366">
            <w:pPr>
              <w:spacing w:after="0" w:line="240" w:lineRule="auto"/>
              <w:rPr>
                <w:rFonts w:eastAsia="Times New Roman" w:cstheme="minorHAnsi"/>
                <w:color w:val="000000"/>
                <w:lang w:val="en-GB" w:eastAsia="en-GB"/>
              </w:rPr>
            </w:pPr>
          </w:p>
        </w:tc>
        <w:tc>
          <w:tcPr>
            <w:tcW w:w="520" w:type="dxa"/>
            <w:gridSpan w:val="3"/>
            <w:tcBorders>
              <w:top w:val="single" w:sz="4" w:space="0" w:color="auto"/>
              <w:bottom w:val="single" w:sz="4" w:space="0" w:color="auto"/>
              <w:right w:val="single" w:sz="4" w:space="0" w:color="auto"/>
            </w:tcBorders>
          </w:tcPr>
          <w:p w14:paraId="41228E68" w14:textId="77777777" w:rsidR="00DA2687" w:rsidRPr="00EC6137" w:rsidRDefault="00DA2687" w:rsidP="00936366">
            <w:pPr>
              <w:spacing w:after="0" w:line="240" w:lineRule="auto"/>
              <w:rPr>
                <w:rFonts w:eastAsia="Times New Roman" w:cstheme="minorHAnsi"/>
                <w:color w:val="000000"/>
                <w:lang w:val="en-GB" w:eastAsia="en-GB"/>
              </w:rPr>
            </w:pPr>
          </w:p>
        </w:tc>
        <w:tc>
          <w:tcPr>
            <w:tcW w:w="607" w:type="dxa"/>
            <w:tcBorders>
              <w:top w:val="single" w:sz="4" w:space="0" w:color="auto"/>
              <w:bottom w:val="single" w:sz="4" w:space="0" w:color="auto"/>
              <w:right w:val="single" w:sz="4" w:space="0" w:color="auto"/>
            </w:tcBorders>
          </w:tcPr>
          <w:p w14:paraId="65BE1175" w14:textId="77777777" w:rsidR="00DA2687" w:rsidRPr="00EC6137" w:rsidRDefault="00DA2687" w:rsidP="00936366">
            <w:pPr>
              <w:spacing w:after="0" w:line="240" w:lineRule="auto"/>
              <w:rPr>
                <w:rFonts w:eastAsia="Times New Roman" w:cstheme="minorHAnsi"/>
                <w:color w:val="000000"/>
                <w:lang w:val="en-GB" w:eastAsia="en-GB"/>
              </w:rPr>
            </w:pPr>
          </w:p>
        </w:tc>
        <w:tc>
          <w:tcPr>
            <w:tcW w:w="2153" w:type="dxa"/>
            <w:gridSpan w:val="2"/>
            <w:tcBorders>
              <w:top w:val="single" w:sz="4" w:space="0" w:color="auto"/>
              <w:bottom w:val="single" w:sz="4" w:space="0" w:color="auto"/>
              <w:right w:val="single" w:sz="4" w:space="0" w:color="auto"/>
            </w:tcBorders>
          </w:tcPr>
          <w:p w14:paraId="47B0A200" w14:textId="77777777" w:rsidR="00DA2687" w:rsidRPr="00EC6137" w:rsidRDefault="00DA2687" w:rsidP="00936366">
            <w:pPr>
              <w:spacing w:after="0" w:line="240" w:lineRule="auto"/>
              <w:rPr>
                <w:rFonts w:eastAsia="Times New Roman" w:cstheme="minorHAnsi"/>
                <w:color w:val="000000"/>
                <w:lang w:val="en-GB" w:eastAsia="en-GB"/>
              </w:rPr>
            </w:pPr>
          </w:p>
        </w:tc>
      </w:tr>
      <w:tr w:rsidR="00DA2687" w:rsidRPr="00F02FC7" w14:paraId="699BC138" w14:textId="77777777" w:rsidTr="00E01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
        </w:trPr>
        <w:tc>
          <w:tcPr>
            <w:tcW w:w="4514" w:type="dxa"/>
            <w:gridSpan w:val="2"/>
            <w:tcBorders>
              <w:top w:val="single" w:sz="4" w:space="0" w:color="auto"/>
              <w:bottom w:val="single" w:sz="4" w:space="0" w:color="auto"/>
              <w:right w:val="single" w:sz="4" w:space="0" w:color="auto"/>
            </w:tcBorders>
            <w:shd w:val="clear" w:color="auto" w:fill="auto"/>
          </w:tcPr>
          <w:p w14:paraId="1354F0A2" w14:textId="65C45B8C" w:rsidR="00DA2687" w:rsidRPr="00EC6137" w:rsidRDefault="005E29D3" w:rsidP="00936366">
            <w:pPr>
              <w:spacing w:after="0" w:line="240" w:lineRule="auto"/>
              <w:rPr>
                <w:rFonts w:eastAsia="Times New Roman" w:cstheme="minorHAnsi"/>
                <w:color w:val="000000"/>
                <w:lang w:val="en-GB" w:eastAsia="en-GB"/>
              </w:rPr>
            </w:pPr>
            <w:r>
              <w:rPr>
                <w:rFonts w:eastAsia="Times New Roman" w:cstheme="minorHAnsi"/>
                <w:color w:val="000000"/>
                <w:lang w:val="en-GB" w:eastAsia="en-GB"/>
              </w:rPr>
              <w:t>Measure</w:t>
            </w:r>
            <w:r w:rsidR="00DA2687" w:rsidRPr="00E12102">
              <w:rPr>
                <w:rFonts w:eastAsia="Times New Roman" w:cstheme="minorHAnsi"/>
                <w:color w:val="000000"/>
                <w:lang w:val="en-GB" w:eastAsia="en-GB"/>
              </w:rPr>
              <w:t xml:space="preserve"> formula as instructed on the label.</w:t>
            </w:r>
          </w:p>
        </w:tc>
        <w:tc>
          <w:tcPr>
            <w:tcW w:w="428" w:type="dxa"/>
            <w:gridSpan w:val="2"/>
            <w:tcBorders>
              <w:top w:val="single" w:sz="4" w:space="0" w:color="auto"/>
              <w:bottom w:val="single" w:sz="4" w:space="0" w:color="auto"/>
              <w:right w:val="single" w:sz="4" w:space="0" w:color="auto"/>
            </w:tcBorders>
          </w:tcPr>
          <w:p w14:paraId="3CA04155" w14:textId="77777777" w:rsidR="00DA2687" w:rsidRPr="00EC6137" w:rsidRDefault="00DA2687" w:rsidP="00936366">
            <w:pPr>
              <w:spacing w:after="0" w:line="240" w:lineRule="auto"/>
              <w:rPr>
                <w:rFonts w:eastAsia="Times New Roman" w:cstheme="minorHAnsi"/>
                <w:color w:val="000000"/>
                <w:lang w:val="en-GB" w:eastAsia="en-GB"/>
              </w:rPr>
            </w:pPr>
          </w:p>
        </w:tc>
        <w:tc>
          <w:tcPr>
            <w:tcW w:w="346" w:type="dxa"/>
            <w:tcBorders>
              <w:top w:val="single" w:sz="4" w:space="0" w:color="auto"/>
              <w:bottom w:val="single" w:sz="4" w:space="0" w:color="auto"/>
              <w:right w:val="single" w:sz="4" w:space="0" w:color="auto"/>
            </w:tcBorders>
          </w:tcPr>
          <w:p w14:paraId="6AF7397C" w14:textId="77777777" w:rsidR="00DA2687" w:rsidRPr="00EC6137" w:rsidRDefault="00DA2687" w:rsidP="00936366">
            <w:pPr>
              <w:spacing w:after="0" w:line="240" w:lineRule="auto"/>
              <w:rPr>
                <w:rFonts w:eastAsia="Times New Roman" w:cstheme="minorHAnsi"/>
                <w:color w:val="000000"/>
                <w:lang w:val="en-GB" w:eastAsia="en-GB"/>
              </w:rPr>
            </w:pPr>
          </w:p>
        </w:tc>
        <w:tc>
          <w:tcPr>
            <w:tcW w:w="520" w:type="dxa"/>
            <w:gridSpan w:val="3"/>
            <w:tcBorders>
              <w:top w:val="single" w:sz="4" w:space="0" w:color="auto"/>
              <w:bottom w:val="single" w:sz="4" w:space="0" w:color="auto"/>
              <w:right w:val="single" w:sz="4" w:space="0" w:color="auto"/>
            </w:tcBorders>
          </w:tcPr>
          <w:p w14:paraId="2965418F" w14:textId="77777777" w:rsidR="00DA2687" w:rsidRPr="00EC6137" w:rsidRDefault="00DA2687" w:rsidP="00936366">
            <w:pPr>
              <w:spacing w:after="0" w:line="240" w:lineRule="auto"/>
              <w:rPr>
                <w:rFonts w:eastAsia="Times New Roman" w:cstheme="minorHAnsi"/>
                <w:color w:val="000000"/>
                <w:lang w:val="en-GB" w:eastAsia="en-GB"/>
              </w:rPr>
            </w:pPr>
          </w:p>
        </w:tc>
        <w:tc>
          <w:tcPr>
            <w:tcW w:w="607" w:type="dxa"/>
            <w:tcBorders>
              <w:top w:val="single" w:sz="4" w:space="0" w:color="auto"/>
              <w:bottom w:val="single" w:sz="4" w:space="0" w:color="auto"/>
              <w:right w:val="single" w:sz="4" w:space="0" w:color="auto"/>
            </w:tcBorders>
          </w:tcPr>
          <w:p w14:paraId="2C90DA00" w14:textId="77777777" w:rsidR="00DA2687" w:rsidRPr="00EC6137" w:rsidRDefault="00DA2687" w:rsidP="00936366">
            <w:pPr>
              <w:spacing w:after="0" w:line="240" w:lineRule="auto"/>
              <w:rPr>
                <w:rFonts w:eastAsia="Times New Roman" w:cstheme="minorHAnsi"/>
                <w:color w:val="000000"/>
                <w:lang w:val="en-GB" w:eastAsia="en-GB"/>
              </w:rPr>
            </w:pPr>
          </w:p>
        </w:tc>
        <w:tc>
          <w:tcPr>
            <w:tcW w:w="2153" w:type="dxa"/>
            <w:gridSpan w:val="2"/>
            <w:tcBorders>
              <w:top w:val="single" w:sz="4" w:space="0" w:color="auto"/>
              <w:bottom w:val="single" w:sz="4" w:space="0" w:color="auto"/>
              <w:right w:val="single" w:sz="4" w:space="0" w:color="auto"/>
            </w:tcBorders>
          </w:tcPr>
          <w:p w14:paraId="4C07FDAD" w14:textId="77777777" w:rsidR="00DA2687" w:rsidRPr="00EC6137" w:rsidRDefault="00DA2687" w:rsidP="00936366">
            <w:pPr>
              <w:spacing w:after="0" w:line="240" w:lineRule="auto"/>
              <w:rPr>
                <w:rFonts w:eastAsia="Times New Roman" w:cstheme="minorHAnsi"/>
                <w:color w:val="000000"/>
                <w:lang w:val="en-GB" w:eastAsia="en-GB"/>
              </w:rPr>
            </w:pPr>
          </w:p>
        </w:tc>
      </w:tr>
      <w:tr w:rsidR="00DA2687" w:rsidRPr="00F02FC7" w14:paraId="3978A193" w14:textId="77777777" w:rsidTr="00E01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
        </w:trPr>
        <w:tc>
          <w:tcPr>
            <w:tcW w:w="4514" w:type="dxa"/>
            <w:gridSpan w:val="2"/>
            <w:tcBorders>
              <w:top w:val="single" w:sz="4" w:space="0" w:color="auto"/>
              <w:bottom w:val="single" w:sz="4" w:space="0" w:color="auto"/>
              <w:right w:val="single" w:sz="4" w:space="0" w:color="auto"/>
            </w:tcBorders>
            <w:shd w:val="clear" w:color="auto" w:fill="auto"/>
          </w:tcPr>
          <w:p w14:paraId="290D2823" w14:textId="3FFF563D" w:rsidR="00DA2687" w:rsidRPr="00EC6137" w:rsidRDefault="00DA2687" w:rsidP="00936366">
            <w:pPr>
              <w:spacing w:after="0" w:line="240" w:lineRule="auto"/>
              <w:rPr>
                <w:rFonts w:eastAsia="Times New Roman" w:cstheme="minorHAnsi"/>
                <w:color w:val="000000"/>
                <w:lang w:val="en-GB" w:eastAsia="en-GB"/>
              </w:rPr>
            </w:pPr>
            <w:r w:rsidRPr="00E12102">
              <w:rPr>
                <w:rFonts w:eastAsia="Times New Roman" w:cstheme="minorHAnsi"/>
                <w:color w:val="000000"/>
                <w:lang w:val="en-GB" w:eastAsia="en-GB"/>
              </w:rPr>
              <w:t>Cool the feed quickly to feeding temperature.</w:t>
            </w:r>
          </w:p>
        </w:tc>
        <w:tc>
          <w:tcPr>
            <w:tcW w:w="428" w:type="dxa"/>
            <w:gridSpan w:val="2"/>
            <w:tcBorders>
              <w:top w:val="single" w:sz="4" w:space="0" w:color="auto"/>
              <w:bottom w:val="single" w:sz="4" w:space="0" w:color="auto"/>
              <w:right w:val="single" w:sz="4" w:space="0" w:color="auto"/>
            </w:tcBorders>
          </w:tcPr>
          <w:p w14:paraId="78C9813B" w14:textId="77777777" w:rsidR="00DA2687" w:rsidRPr="00EC6137" w:rsidRDefault="00DA2687" w:rsidP="00936366">
            <w:pPr>
              <w:spacing w:after="0" w:line="240" w:lineRule="auto"/>
              <w:rPr>
                <w:rFonts w:eastAsia="Times New Roman" w:cstheme="minorHAnsi"/>
                <w:color w:val="000000"/>
                <w:lang w:val="en-GB" w:eastAsia="en-GB"/>
              </w:rPr>
            </w:pPr>
          </w:p>
        </w:tc>
        <w:tc>
          <w:tcPr>
            <w:tcW w:w="346" w:type="dxa"/>
            <w:tcBorders>
              <w:top w:val="single" w:sz="4" w:space="0" w:color="auto"/>
              <w:bottom w:val="single" w:sz="4" w:space="0" w:color="auto"/>
              <w:right w:val="single" w:sz="4" w:space="0" w:color="auto"/>
            </w:tcBorders>
          </w:tcPr>
          <w:p w14:paraId="656FAF50" w14:textId="77777777" w:rsidR="00DA2687" w:rsidRPr="00EC6137" w:rsidRDefault="00DA2687" w:rsidP="00936366">
            <w:pPr>
              <w:spacing w:after="0" w:line="240" w:lineRule="auto"/>
              <w:rPr>
                <w:rFonts w:eastAsia="Times New Roman" w:cstheme="minorHAnsi"/>
                <w:color w:val="000000"/>
                <w:lang w:val="en-GB" w:eastAsia="en-GB"/>
              </w:rPr>
            </w:pPr>
          </w:p>
        </w:tc>
        <w:tc>
          <w:tcPr>
            <w:tcW w:w="520" w:type="dxa"/>
            <w:gridSpan w:val="3"/>
            <w:tcBorders>
              <w:top w:val="single" w:sz="4" w:space="0" w:color="auto"/>
              <w:bottom w:val="single" w:sz="4" w:space="0" w:color="auto"/>
              <w:right w:val="single" w:sz="4" w:space="0" w:color="auto"/>
            </w:tcBorders>
          </w:tcPr>
          <w:p w14:paraId="08A58C13" w14:textId="77777777" w:rsidR="00DA2687" w:rsidRPr="00EC6137" w:rsidRDefault="00DA2687" w:rsidP="00936366">
            <w:pPr>
              <w:spacing w:after="0" w:line="240" w:lineRule="auto"/>
              <w:rPr>
                <w:rFonts w:eastAsia="Times New Roman" w:cstheme="minorHAnsi"/>
                <w:color w:val="000000"/>
                <w:lang w:val="en-GB" w:eastAsia="en-GB"/>
              </w:rPr>
            </w:pPr>
          </w:p>
        </w:tc>
        <w:tc>
          <w:tcPr>
            <w:tcW w:w="607" w:type="dxa"/>
            <w:tcBorders>
              <w:top w:val="single" w:sz="4" w:space="0" w:color="auto"/>
              <w:bottom w:val="single" w:sz="4" w:space="0" w:color="auto"/>
              <w:right w:val="single" w:sz="4" w:space="0" w:color="auto"/>
            </w:tcBorders>
          </w:tcPr>
          <w:p w14:paraId="51FB599E" w14:textId="77777777" w:rsidR="00DA2687" w:rsidRPr="00EC6137" w:rsidRDefault="00DA2687" w:rsidP="00936366">
            <w:pPr>
              <w:spacing w:after="0" w:line="240" w:lineRule="auto"/>
              <w:rPr>
                <w:rFonts w:eastAsia="Times New Roman" w:cstheme="minorHAnsi"/>
                <w:color w:val="000000"/>
                <w:lang w:val="en-GB" w:eastAsia="en-GB"/>
              </w:rPr>
            </w:pPr>
          </w:p>
        </w:tc>
        <w:tc>
          <w:tcPr>
            <w:tcW w:w="2153" w:type="dxa"/>
            <w:gridSpan w:val="2"/>
            <w:tcBorders>
              <w:top w:val="single" w:sz="4" w:space="0" w:color="auto"/>
              <w:bottom w:val="single" w:sz="4" w:space="0" w:color="auto"/>
              <w:right w:val="single" w:sz="4" w:space="0" w:color="auto"/>
            </w:tcBorders>
          </w:tcPr>
          <w:p w14:paraId="32A9DC63" w14:textId="77777777" w:rsidR="00DA2687" w:rsidRPr="00EC6137" w:rsidRDefault="00DA2687" w:rsidP="00936366">
            <w:pPr>
              <w:spacing w:after="0" w:line="240" w:lineRule="auto"/>
              <w:rPr>
                <w:rFonts w:eastAsia="Times New Roman" w:cstheme="minorHAnsi"/>
                <w:color w:val="000000"/>
                <w:lang w:val="en-GB" w:eastAsia="en-GB"/>
              </w:rPr>
            </w:pPr>
          </w:p>
        </w:tc>
      </w:tr>
      <w:tr w:rsidR="00DA2687" w:rsidRPr="00F02FC7" w14:paraId="563EDC04" w14:textId="77777777" w:rsidTr="00E01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
        </w:trPr>
        <w:tc>
          <w:tcPr>
            <w:tcW w:w="4514" w:type="dxa"/>
            <w:gridSpan w:val="2"/>
            <w:tcBorders>
              <w:top w:val="single" w:sz="4" w:space="0" w:color="auto"/>
              <w:bottom w:val="single" w:sz="4" w:space="0" w:color="auto"/>
              <w:right w:val="single" w:sz="4" w:space="0" w:color="auto"/>
            </w:tcBorders>
            <w:shd w:val="clear" w:color="auto" w:fill="auto"/>
          </w:tcPr>
          <w:p w14:paraId="44B0E069" w14:textId="4AAFED99" w:rsidR="00DA2687" w:rsidRPr="00EC6137" w:rsidRDefault="00DA2687" w:rsidP="00936366">
            <w:pPr>
              <w:spacing w:after="0" w:line="240" w:lineRule="auto"/>
              <w:rPr>
                <w:rFonts w:eastAsia="Times New Roman" w:cstheme="minorHAnsi"/>
                <w:color w:val="000000"/>
                <w:lang w:val="en-GB" w:eastAsia="en-GB"/>
              </w:rPr>
            </w:pPr>
            <w:r w:rsidRPr="00DA2687">
              <w:rPr>
                <w:rFonts w:eastAsia="Times New Roman" w:cstheme="minorHAnsi"/>
                <w:color w:val="000000"/>
                <w:lang w:val="en-GB" w:eastAsia="en-GB"/>
              </w:rPr>
              <w:t>Check temperature of formula before feeding.</w:t>
            </w:r>
          </w:p>
        </w:tc>
        <w:tc>
          <w:tcPr>
            <w:tcW w:w="428" w:type="dxa"/>
            <w:gridSpan w:val="2"/>
            <w:tcBorders>
              <w:top w:val="single" w:sz="4" w:space="0" w:color="auto"/>
              <w:bottom w:val="single" w:sz="4" w:space="0" w:color="auto"/>
              <w:right w:val="single" w:sz="4" w:space="0" w:color="auto"/>
            </w:tcBorders>
          </w:tcPr>
          <w:p w14:paraId="509E009F" w14:textId="77777777" w:rsidR="00DA2687" w:rsidRPr="00EC6137" w:rsidRDefault="00DA2687" w:rsidP="00936366">
            <w:pPr>
              <w:spacing w:after="0" w:line="240" w:lineRule="auto"/>
              <w:rPr>
                <w:rFonts w:eastAsia="Times New Roman" w:cstheme="minorHAnsi"/>
                <w:color w:val="000000"/>
                <w:lang w:val="en-GB" w:eastAsia="en-GB"/>
              </w:rPr>
            </w:pPr>
          </w:p>
        </w:tc>
        <w:tc>
          <w:tcPr>
            <w:tcW w:w="346" w:type="dxa"/>
            <w:tcBorders>
              <w:top w:val="single" w:sz="4" w:space="0" w:color="auto"/>
              <w:bottom w:val="single" w:sz="4" w:space="0" w:color="auto"/>
              <w:right w:val="single" w:sz="4" w:space="0" w:color="auto"/>
            </w:tcBorders>
          </w:tcPr>
          <w:p w14:paraId="588AC3DA" w14:textId="77777777" w:rsidR="00DA2687" w:rsidRPr="00EC6137" w:rsidRDefault="00DA2687" w:rsidP="00936366">
            <w:pPr>
              <w:spacing w:after="0" w:line="240" w:lineRule="auto"/>
              <w:rPr>
                <w:rFonts w:eastAsia="Times New Roman" w:cstheme="minorHAnsi"/>
                <w:color w:val="000000"/>
                <w:lang w:val="en-GB" w:eastAsia="en-GB"/>
              </w:rPr>
            </w:pPr>
          </w:p>
        </w:tc>
        <w:tc>
          <w:tcPr>
            <w:tcW w:w="520" w:type="dxa"/>
            <w:gridSpan w:val="3"/>
            <w:tcBorders>
              <w:top w:val="single" w:sz="4" w:space="0" w:color="auto"/>
              <w:bottom w:val="single" w:sz="4" w:space="0" w:color="auto"/>
              <w:right w:val="single" w:sz="4" w:space="0" w:color="auto"/>
            </w:tcBorders>
          </w:tcPr>
          <w:p w14:paraId="5E887835" w14:textId="77777777" w:rsidR="00DA2687" w:rsidRPr="00EC6137" w:rsidRDefault="00DA2687" w:rsidP="00936366">
            <w:pPr>
              <w:spacing w:after="0" w:line="240" w:lineRule="auto"/>
              <w:rPr>
                <w:rFonts w:eastAsia="Times New Roman" w:cstheme="minorHAnsi"/>
                <w:color w:val="000000"/>
                <w:lang w:val="en-GB" w:eastAsia="en-GB"/>
              </w:rPr>
            </w:pPr>
          </w:p>
        </w:tc>
        <w:tc>
          <w:tcPr>
            <w:tcW w:w="607" w:type="dxa"/>
            <w:tcBorders>
              <w:top w:val="single" w:sz="4" w:space="0" w:color="auto"/>
              <w:bottom w:val="single" w:sz="4" w:space="0" w:color="auto"/>
              <w:right w:val="single" w:sz="4" w:space="0" w:color="auto"/>
            </w:tcBorders>
          </w:tcPr>
          <w:p w14:paraId="34786651" w14:textId="77777777" w:rsidR="00DA2687" w:rsidRPr="00EC6137" w:rsidRDefault="00DA2687" w:rsidP="00936366">
            <w:pPr>
              <w:spacing w:after="0" w:line="240" w:lineRule="auto"/>
              <w:rPr>
                <w:rFonts w:eastAsia="Times New Roman" w:cstheme="minorHAnsi"/>
                <w:color w:val="000000"/>
                <w:lang w:val="en-GB" w:eastAsia="en-GB"/>
              </w:rPr>
            </w:pPr>
          </w:p>
        </w:tc>
        <w:tc>
          <w:tcPr>
            <w:tcW w:w="2153" w:type="dxa"/>
            <w:gridSpan w:val="2"/>
            <w:tcBorders>
              <w:top w:val="single" w:sz="4" w:space="0" w:color="auto"/>
              <w:bottom w:val="single" w:sz="4" w:space="0" w:color="auto"/>
              <w:right w:val="single" w:sz="4" w:space="0" w:color="auto"/>
            </w:tcBorders>
          </w:tcPr>
          <w:p w14:paraId="09F9FBD5" w14:textId="77777777" w:rsidR="00DA2687" w:rsidRPr="00EC6137" w:rsidRDefault="00DA2687" w:rsidP="00936366">
            <w:pPr>
              <w:spacing w:after="0" w:line="240" w:lineRule="auto"/>
              <w:rPr>
                <w:rFonts w:eastAsia="Times New Roman" w:cstheme="minorHAnsi"/>
                <w:color w:val="000000"/>
                <w:lang w:val="en-GB" w:eastAsia="en-GB"/>
              </w:rPr>
            </w:pPr>
          </w:p>
        </w:tc>
      </w:tr>
      <w:tr w:rsidR="00DA2687" w:rsidRPr="00F02FC7" w14:paraId="5E81F62D" w14:textId="77777777" w:rsidTr="00E01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
        </w:trPr>
        <w:tc>
          <w:tcPr>
            <w:tcW w:w="4514" w:type="dxa"/>
            <w:gridSpan w:val="2"/>
            <w:tcBorders>
              <w:top w:val="single" w:sz="4" w:space="0" w:color="auto"/>
              <w:bottom w:val="single" w:sz="4" w:space="0" w:color="auto"/>
              <w:right w:val="single" w:sz="4" w:space="0" w:color="auto"/>
            </w:tcBorders>
            <w:shd w:val="clear" w:color="auto" w:fill="auto"/>
          </w:tcPr>
          <w:p w14:paraId="3C056EC0" w14:textId="13D73CD8" w:rsidR="00DA2687" w:rsidRPr="00DA2687" w:rsidRDefault="00DA2687" w:rsidP="00936366">
            <w:pPr>
              <w:spacing w:after="0" w:line="240" w:lineRule="auto"/>
              <w:rPr>
                <w:rFonts w:eastAsia="Times New Roman" w:cstheme="minorHAnsi"/>
                <w:color w:val="000000"/>
                <w:lang w:val="en-GB" w:eastAsia="en-GB"/>
              </w:rPr>
            </w:pPr>
            <w:r w:rsidRPr="00DA2687">
              <w:rPr>
                <w:rFonts w:eastAsia="Times New Roman" w:cstheme="minorHAnsi"/>
                <w:color w:val="000000"/>
                <w:lang w:val="en-GB" w:eastAsia="en-GB"/>
              </w:rPr>
              <w:t>Discard formula not used within 2 hours.</w:t>
            </w:r>
          </w:p>
        </w:tc>
        <w:tc>
          <w:tcPr>
            <w:tcW w:w="428" w:type="dxa"/>
            <w:gridSpan w:val="2"/>
            <w:tcBorders>
              <w:top w:val="single" w:sz="4" w:space="0" w:color="auto"/>
              <w:bottom w:val="single" w:sz="4" w:space="0" w:color="auto"/>
              <w:right w:val="single" w:sz="4" w:space="0" w:color="auto"/>
            </w:tcBorders>
          </w:tcPr>
          <w:p w14:paraId="37768AE0" w14:textId="77777777" w:rsidR="00DA2687" w:rsidRPr="00EC6137" w:rsidRDefault="00DA2687" w:rsidP="00936366">
            <w:pPr>
              <w:spacing w:after="0" w:line="240" w:lineRule="auto"/>
              <w:rPr>
                <w:rFonts w:eastAsia="Times New Roman" w:cstheme="minorHAnsi"/>
                <w:color w:val="000000"/>
                <w:lang w:val="en-GB" w:eastAsia="en-GB"/>
              </w:rPr>
            </w:pPr>
          </w:p>
        </w:tc>
        <w:tc>
          <w:tcPr>
            <w:tcW w:w="346" w:type="dxa"/>
            <w:tcBorders>
              <w:top w:val="single" w:sz="4" w:space="0" w:color="auto"/>
              <w:bottom w:val="single" w:sz="4" w:space="0" w:color="auto"/>
              <w:right w:val="single" w:sz="4" w:space="0" w:color="auto"/>
            </w:tcBorders>
          </w:tcPr>
          <w:p w14:paraId="59BA8605" w14:textId="77777777" w:rsidR="00DA2687" w:rsidRPr="00EC6137" w:rsidRDefault="00DA2687" w:rsidP="00936366">
            <w:pPr>
              <w:spacing w:after="0" w:line="240" w:lineRule="auto"/>
              <w:rPr>
                <w:rFonts w:eastAsia="Times New Roman" w:cstheme="minorHAnsi"/>
                <w:color w:val="000000"/>
                <w:lang w:val="en-GB" w:eastAsia="en-GB"/>
              </w:rPr>
            </w:pPr>
          </w:p>
        </w:tc>
        <w:tc>
          <w:tcPr>
            <w:tcW w:w="520" w:type="dxa"/>
            <w:gridSpan w:val="3"/>
            <w:tcBorders>
              <w:top w:val="single" w:sz="4" w:space="0" w:color="auto"/>
              <w:bottom w:val="single" w:sz="4" w:space="0" w:color="auto"/>
              <w:right w:val="single" w:sz="4" w:space="0" w:color="auto"/>
            </w:tcBorders>
          </w:tcPr>
          <w:p w14:paraId="63B45511" w14:textId="77777777" w:rsidR="00DA2687" w:rsidRPr="00EC6137" w:rsidRDefault="00DA2687" w:rsidP="00936366">
            <w:pPr>
              <w:spacing w:after="0" w:line="240" w:lineRule="auto"/>
              <w:rPr>
                <w:rFonts w:eastAsia="Times New Roman" w:cstheme="minorHAnsi"/>
                <w:color w:val="000000"/>
                <w:lang w:val="en-GB" w:eastAsia="en-GB"/>
              </w:rPr>
            </w:pPr>
          </w:p>
        </w:tc>
        <w:tc>
          <w:tcPr>
            <w:tcW w:w="607" w:type="dxa"/>
            <w:tcBorders>
              <w:top w:val="single" w:sz="4" w:space="0" w:color="auto"/>
              <w:bottom w:val="single" w:sz="4" w:space="0" w:color="auto"/>
              <w:right w:val="single" w:sz="4" w:space="0" w:color="auto"/>
            </w:tcBorders>
          </w:tcPr>
          <w:p w14:paraId="1830528E" w14:textId="77777777" w:rsidR="00DA2687" w:rsidRPr="00EC6137" w:rsidRDefault="00DA2687" w:rsidP="00936366">
            <w:pPr>
              <w:spacing w:after="0" w:line="240" w:lineRule="auto"/>
              <w:rPr>
                <w:rFonts w:eastAsia="Times New Roman" w:cstheme="minorHAnsi"/>
                <w:color w:val="000000"/>
                <w:lang w:val="en-GB" w:eastAsia="en-GB"/>
              </w:rPr>
            </w:pPr>
          </w:p>
        </w:tc>
        <w:tc>
          <w:tcPr>
            <w:tcW w:w="2153" w:type="dxa"/>
            <w:gridSpan w:val="2"/>
            <w:tcBorders>
              <w:top w:val="single" w:sz="4" w:space="0" w:color="auto"/>
              <w:bottom w:val="single" w:sz="4" w:space="0" w:color="auto"/>
              <w:right w:val="single" w:sz="4" w:space="0" w:color="auto"/>
            </w:tcBorders>
          </w:tcPr>
          <w:p w14:paraId="10DBE236" w14:textId="77777777" w:rsidR="00DA2687" w:rsidRPr="00EC6137" w:rsidRDefault="00DA2687" w:rsidP="00936366">
            <w:pPr>
              <w:spacing w:after="0" w:line="240" w:lineRule="auto"/>
              <w:rPr>
                <w:rFonts w:eastAsia="Times New Roman" w:cstheme="minorHAnsi"/>
                <w:color w:val="000000"/>
                <w:lang w:val="en-GB" w:eastAsia="en-GB"/>
              </w:rPr>
            </w:pPr>
          </w:p>
        </w:tc>
      </w:tr>
      <w:tr w:rsidR="00DA2687" w:rsidRPr="00EC6137" w14:paraId="74F4CFC0" w14:textId="77777777" w:rsidTr="00E01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
        </w:trPr>
        <w:tc>
          <w:tcPr>
            <w:tcW w:w="4514" w:type="dxa"/>
            <w:gridSpan w:val="2"/>
            <w:tcBorders>
              <w:top w:val="single" w:sz="4" w:space="0" w:color="auto"/>
              <w:bottom w:val="single" w:sz="4" w:space="0" w:color="auto"/>
              <w:right w:val="single" w:sz="4" w:space="0" w:color="auto"/>
            </w:tcBorders>
            <w:shd w:val="clear" w:color="auto" w:fill="auto"/>
          </w:tcPr>
          <w:p w14:paraId="0C70E34E" w14:textId="77777777" w:rsidR="00DA2687" w:rsidRPr="00DA2687" w:rsidRDefault="00DA2687" w:rsidP="00936366">
            <w:pPr>
              <w:spacing w:after="0" w:line="240" w:lineRule="auto"/>
              <w:rPr>
                <w:rFonts w:eastAsia="Times New Roman" w:cstheme="minorHAnsi"/>
                <w:color w:val="000000"/>
                <w:lang w:val="en-GB" w:eastAsia="en-GB"/>
              </w:rPr>
            </w:pPr>
            <w:r w:rsidRPr="00DA2687">
              <w:rPr>
                <w:rFonts w:eastAsia="Times New Roman" w:cstheme="minorHAnsi"/>
                <w:color w:val="000000"/>
                <w:lang w:val="en-GB" w:eastAsia="en-GB"/>
              </w:rPr>
              <w:t>For using liquid formula concentrate:</w:t>
            </w:r>
          </w:p>
          <w:p w14:paraId="647392BC" w14:textId="51250223" w:rsidR="00DA2687" w:rsidRPr="00EC6137" w:rsidRDefault="00DA2687" w:rsidP="00936366">
            <w:pPr>
              <w:spacing w:after="0" w:line="240" w:lineRule="auto"/>
              <w:rPr>
                <w:rFonts w:eastAsia="Times New Roman" w:cstheme="minorHAnsi"/>
                <w:color w:val="000000"/>
                <w:lang w:val="en-GB" w:eastAsia="en-GB"/>
              </w:rPr>
            </w:pPr>
            <w:r w:rsidRPr="00E12102">
              <w:rPr>
                <w:rFonts w:eastAsia="Times New Roman" w:cstheme="minorHAnsi"/>
                <w:color w:val="000000"/>
                <w:lang w:val="en-GB" w:eastAsia="en-GB"/>
              </w:rPr>
              <w:t>Follow manufacturer’s instructions</w:t>
            </w:r>
          </w:p>
        </w:tc>
        <w:tc>
          <w:tcPr>
            <w:tcW w:w="428" w:type="dxa"/>
            <w:gridSpan w:val="2"/>
            <w:tcBorders>
              <w:top w:val="single" w:sz="4" w:space="0" w:color="auto"/>
              <w:bottom w:val="single" w:sz="4" w:space="0" w:color="auto"/>
              <w:right w:val="single" w:sz="4" w:space="0" w:color="auto"/>
            </w:tcBorders>
          </w:tcPr>
          <w:p w14:paraId="40D12A49" w14:textId="77777777" w:rsidR="00DA2687" w:rsidRPr="00EC6137" w:rsidRDefault="00DA2687" w:rsidP="00936366">
            <w:pPr>
              <w:spacing w:after="0" w:line="240" w:lineRule="auto"/>
              <w:rPr>
                <w:rFonts w:eastAsia="Times New Roman" w:cstheme="minorHAnsi"/>
                <w:color w:val="000000"/>
                <w:lang w:val="en-GB" w:eastAsia="en-GB"/>
              </w:rPr>
            </w:pPr>
          </w:p>
        </w:tc>
        <w:tc>
          <w:tcPr>
            <w:tcW w:w="346" w:type="dxa"/>
            <w:tcBorders>
              <w:top w:val="single" w:sz="4" w:space="0" w:color="auto"/>
              <w:bottom w:val="single" w:sz="4" w:space="0" w:color="auto"/>
              <w:right w:val="single" w:sz="4" w:space="0" w:color="auto"/>
            </w:tcBorders>
          </w:tcPr>
          <w:p w14:paraId="33501341" w14:textId="77777777" w:rsidR="00DA2687" w:rsidRPr="00EC6137" w:rsidRDefault="00DA2687" w:rsidP="00936366">
            <w:pPr>
              <w:spacing w:after="0" w:line="240" w:lineRule="auto"/>
              <w:rPr>
                <w:rFonts w:eastAsia="Times New Roman" w:cstheme="minorHAnsi"/>
                <w:color w:val="000000"/>
                <w:lang w:val="en-GB" w:eastAsia="en-GB"/>
              </w:rPr>
            </w:pPr>
          </w:p>
        </w:tc>
        <w:tc>
          <w:tcPr>
            <w:tcW w:w="520" w:type="dxa"/>
            <w:gridSpan w:val="3"/>
            <w:tcBorders>
              <w:top w:val="single" w:sz="4" w:space="0" w:color="auto"/>
              <w:bottom w:val="single" w:sz="4" w:space="0" w:color="auto"/>
              <w:right w:val="single" w:sz="4" w:space="0" w:color="auto"/>
            </w:tcBorders>
          </w:tcPr>
          <w:p w14:paraId="21FF6B33" w14:textId="77777777" w:rsidR="00DA2687" w:rsidRPr="00EC6137" w:rsidRDefault="00DA2687" w:rsidP="00936366">
            <w:pPr>
              <w:spacing w:after="0" w:line="240" w:lineRule="auto"/>
              <w:rPr>
                <w:rFonts w:eastAsia="Times New Roman" w:cstheme="minorHAnsi"/>
                <w:color w:val="000000"/>
                <w:lang w:val="en-GB" w:eastAsia="en-GB"/>
              </w:rPr>
            </w:pPr>
          </w:p>
        </w:tc>
        <w:tc>
          <w:tcPr>
            <w:tcW w:w="607" w:type="dxa"/>
            <w:tcBorders>
              <w:top w:val="single" w:sz="4" w:space="0" w:color="auto"/>
              <w:bottom w:val="single" w:sz="4" w:space="0" w:color="auto"/>
              <w:right w:val="single" w:sz="4" w:space="0" w:color="auto"/>
            </w:tcBorders>
          </w:tcPr>
          <w:p w14:paraId="5EC03B0C" w14:textId="77777777" w:rsidR="00DA2687" w:rsidRPr="00EC6137" w:rsidRDefault="00DA2687" w:rsidP="00936366">
            <w:pPr>
              <w:spacing w:after="0" w:line="240" w:lineRule="auto"/>
              <w:rPr>
                <w:rFonts w:eastAsia="Times New Roman" w:cstheme="minorHAnsi"/>
                <w:color w:val="000000"/>
                <w:lang w:val="en-GB" w:eastAsia="en-GB"/>
              </w:rPr>
            </w:pPr>
          </w:p>
        </w:tc>
        <w:tc>
          <w:tcPr>
            <w:tcW w:w="2153" w:type="dxa"/>
            <w:gridSpan w:val="2"/>
            <w:tcBorders>
              <w:top w:val="single" w:sz="4" w:space="0" w:color="auto"/>
              <w:bottom w:val="single" w:sz="4" w:space="0" w:color="auto"/>
              <w:right w:val="single" w:sz="4" w:space="0" w:color="auto"/>
            </w:tcBorders>
          </w:tcPr>
          <w:p w14:paraId="0FA62C0E" w14:textId="77777777" w:rsidR="00DA2687" w:rsidRPr="00EC6137" w:rsidRDefault="00DA2687" w:rsidP="00936366">
            <w:pPr>
              <w:spacing w:after="0" w:line="240" w:lineRule="auto"/>
              <w:rPr>
                <w:rFonts w:eastAsia="Times New Roman" w:cstheme="minorHAnsi"/>
                <w:color w:val="000000"/>
                <w:lang w:val="en-GB" w:eastAsia="en-GB"/>
              </w:rPr>
            </w:pPr>
          </w:p>
        </w:tc>
      </w:tr>
      <w:tr w:rsidR="00154534" w:rsidRPr="00F02FC7" w14:paraId="28A0AE9E" w14:textId="5D31A337" w:rsidTr="00E01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0"/>
        </w:trPr>
        <w:tc>
          <w:tcPr>
            <w:tcW w:w="8568" w:type="dxa"/>
            <w:gridSpan w:val="11"/>
            <w:tcBorders>
              <w:top w:val="single" w:sz="4" w:space="0" w:color="auto"/>
              <w:bottom w:val="single" w:sz="4" w:space="0" w:color="auto"/>
              <w:right w:val="single" w:sz="4" w:space="0" w:color="auto"/>
            </w:tcBorders>
            <w:shd w:val="clear" w:color="auto" w:fill="CED4EA"/>
            <w:hideMark/>
          </w:tcPr>
          <w:p w14:paraId="544F666C" w14:textId="41E6EE61" w:rsidR="00154534" w:rsidRPr="00E04CC1" w:rsidRDefault="00154534" w:rsidP="00936366">
            <w:pPr>
              <w:spacing w:after="0" w:line="240" w:lineRule="auto"/>
              <w:rPr>
                <w:rFonts w:eastAsia="Times New Roman" w:cstheme="minorHAnsi"/>
                <w:b/>
                <w:bCs/>
                <w:color w:val="000000"/>
                <w:lang w:val="en-GB" w:eastAsia="en-GB"/>
              </w:rPr>
            </w:pPr>
            <w:r w:rsidRPr="00E04CC1">
              <w:rPr>
                <w:rFonts w:eastAsia="Times New Roman" w:cstheme="minorHAnsi"/>
                <w:b/>
                <w:bCs/>
                <w:color w:val="000000"/>
                <w:lang w:val="en-GB" w:eastAsia="en-GB"/>
              </w:rPr>
              <w:t>54. Describe to a mother at least 4 steps to feed an infant a supplement in a safe manner.</w:t>
            </w:r>
          </w:p>
        </w:tc>
      </w:tr>
      <w:tr w:rsidR="00E87ECD" w:rsidRPr="00F02FC7" w14:paraId="244DA4BB" w14:textId="77777777" w:rsidTr="00E01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
        </w:trPr>
        <w:tc>
          <w:tcPr>
            <w:tcW w:w="4514" w:type="dxa"/>
            <w:gridSpan w:val="2"/>
            <w:tcBorders>
              <w:top w:val="single" w:sz="4" w:space="0" w:color="auto"/>
              <w:bottom w:val="single" w:sz="4" w:space="0" w:color="auto"/>
              <w:right w:val="single" w:sz="4" w:space="0" w:color="auto"/>
            </w:tcBorders>
            <w:shd w:val="clear" w:color="auto" w:fill="auto"/>
          </w:tcPr>
          <w:p w14:paraId="46367AA4" w14:textId="06826163" w:rsidR="00E87ECD" w:rsidRPr="00E87ECD" w:rsidRDefault="00E87ECD" w:rsidP="00936366">
            <w:pPr>
              <w:spacing w:after="0" w:line="240" w:lineRule="auto"/>
              <w:rPr>
                <w:rFonts w:eastAsia="Times New Roman" w:cstheme="minorHAnsi"/>
                <w:color w:val="000000"/>
                <w:lang w:val="en-GB" w:eastAsia="en-GB"/>
              </w:rPr>
            </w:pPr>
            <w:r w:rsidRPr="00E87ECD">
              <w:rPr>
                <w:rFonts w:eastAsia="Times New Roman" w:cstheme="minorHAnsi"/>
                <w:color w:val="000000"/>
                <w:lang w:val="en-GB" w:eastAsia="en-GB"/>
              </w:rPr>
              <w:t>Hold the baby fairly upright for feeds.</w:t>
            </w:r>
          </w:p>
        </w:tc>
        <w:tc>
          <w:tcPr>
            <w:tcW w:w="428" w:type="dxa"/>
            <w:gridSpan w:val="2"/>
            <w:tcBorders>
              <w:top w:val="single" w:sz="4" w:space="0" w:color="auto"/>
              <w:bottom w:val="single" w:sz="4" w:space="0" w:color="auto"/>
              <w:right w:val="single" w:sz="4" w:space="0" w:color="auto"/>
            </w:tcBorders>
          </w:tcPr>
          <w:p w14:paraId="330BC3B0" w14:textId="77777777" w:rsidR="00E87ECD" w:rsidRPr="00EC6137" w:rsidRDefault="00E87ECD" w:rsidP="00936366">
            <w:pPr>
              <w:spacing w:after="0" w:line="240" w:lineRule="auto"/>
              <w:rPr>
                <w:rFonts w:eastAsia="Times New Roman" w:cstheme="minorHAnsi"/>
                <w:color w:val="000000"/>
                <w:lang w:val="en-GB" w:eastAsia="en-GB"/>
              </w:rPr>
            </w:pPr>
          </w:p>
        </w:tc>
        <w:tc>
          <w:tcPr>
            <w:tcW w:w="346" w:type="dxa"/>
            <w:tcBorders>
              <w:top w:val="single" w:sz="4" w:space="0" w:color="auto"/>
              <w:bottom w:val="single" w:sz="4" w:space="0" w:color="auto"/>
              <w:right w:val="single" w:sz="4" w:space="0" w:color="auto"/>
            </w:tcBorders>
          </w:tcPr>
          <w:p w14:paraId="655F162B" w14:textId="77777777" w:rsidR="00E87ECD" w:rsidRPr="00EC6137" w:rsidRDefault="00E87ECD" w:rsidP="00936366">
            <w:pPr>
              <w:spacing w:after="0" w:line="240" w:lineRule="auto"/>
              <w:rPr>
                <w:rFonts w:eastAsia="Times New Roman" w:cstheme="minorHAnsi"/>
                <w:color w:val="000000"/>
                <w:lang w:val="en-GB" w:eastAsia="en-GB"/>
              </w:rPr>
            </w:pPr>
          </w:p>
        </w:tc>
        <w:tc>
          <w:tcPr>
            <w:tcW w:w="520" w:type="dxa"/>
            <w:gridSpan w:val="3"/>
            <w:tcBorders>
              <w:top w:val="single" w:sz="4" w:space="0" w:color="auto"/>
              <w:bottom w:val="single" w:sz="4" w:space="0" w:color="auto"/>
              <w:right w:val="single" w:sz="4" w:space="0" w:color="auto"/>
            </w:tcBorders>
          </w:tcPr>
          <w:p w14:paraId="0BE26AA8" w14:textId="77777777" w:rsidR="00E87ECD" w:rsidRPr="00EC6137" w:rsidRDefault="00E87ECD" w:rsidP="00936366">
            <w:pPr>
              <w:spacing w:after="0" w:line="240" w:lineRule="auto"/>
              <w:rPr>
                <w:rFonts w:eastAsia="Times New Roman" w:cstheme="minorHAnsi"/>
                <w:color w:val="000000"/>
                <w:lang w:val="en-GB" w:eastAsia="en-GB"/>
              </w:rPr>
            </w:pPr>
          </w:p>
        </w:tc>
        <w:tc>
          <w:tcPr>
            <w:tcW w:w="607" w:type="dxa"/>
            <w:tcBorders>
              <w:top w:val="single" w:sz="4" w:space="0" w:color="auto"/>
              <w:bottom w:val="single" w:sz="4" w:space="0" w:color="auto"/>
              <w:right w:val="single" w:sz="4" w:space="0" w:color="auto"/>
            </w:tcBorders>
          </w:tcPr>
          <w:p w14:paraId="08226C40" w14:textId="77777777" w:rsidR="00E87ECD" w:rsidRPr="00EC6137" w:rsidRDefault="00E87ECD" w:rsidP="00936366">
            <w:pPr>
              <w:spacing w:after="0" w:line="240" w:lineRule="auto"/>
              <w:rPr>
                <w:rFonts w:eastAsia="Times New Roman" w:cstheme="minorHAnsi"/>
                <w:color w:val="000000"/>
                <w:lang w:val="en-GB" w:eastAsia="en-GB"/>
              </w:rPr>
            </w:pPr>
          </w:p>
        </w:tc>
        <w:tc>
          <w:tcPr>
            <w:tcW w:w="2153" w:type="dxa"/>
            <w:gridSpan w:val="2"/>
            <w:tcBorders>
              <w:top w:val="single" w:sz="4" w:space="0" w:color="auto"/>
              <w:bottom w:val="single" w:sz="4" w:space="0" w:color="auto"/>
              <w:right w:val="single" w:sz="4" w:space="0" w:color="auto"/>
            </w:tcBorders>
          </w:tcPr>
          <w:p w14:paraId="2B9F9616" w14:textId="77777777" w:rsidR="00E87ECD" w:rsidRPr="00EC6137" w:rsidRDefault="00E87ECD" w:rsidP="00936366">
            <w:pPr>
              <w:spacing w:after="0" w:line="240" w:lineRule="auto"/>
              <w:rPr>
                <w:rFonts w:eastAsia="Times New Roman" w:cstheme="minorHAnsi"/>
                <w:color w:val="000000"/>
                <w:lang w:val="en-GB" w:eastAsia="en-GB"/>
              </w:rPr>
            </w:pPr>
          </w:p>
        </w:tc>
      </w:tr>
      <w:tr w:rsidR="00E87ECD" w:rsidRPr="00F02FC7" w14:paraId="75739BE2" w14:textId="77777777" w:rsidTr="00E01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514" w:type="dxa"/>
            <w:gridSpan w:val="2"/>
            <w:tcBorders>
              <w:top w:val="single" w:sz="4" w:space="0" w:color="auto"/>
              <w:bottom w:val="single" w:sz="4" w:space="0" w:color="auto"/>
              <w:right w:val="single" w:sz="4" w:space="0" w:color="auto"/>
            </w:tcBorders>
            <w:shd w:val="clear" w:color="auto" w:fill="auto"/>
          </w:tcPr>
          <w:p w14:paraId="68D1A94C" w14:textId="35ACC5C7" w:rsidR="00E87ECD" w:rsidRPr="00EC6137" w:rsidRDefault="00E87ECD" w:rsidP="00936366">
            <w:pPr>
              <w:spacing w:after="0" w:line="240" w:lineRule="auto"/>
              <w:rPr>
                <w:rFonts w:eastAsia="Times New Roman" w:cstheme="minorHAnsi"/>
                <w:color w:val="000000"/>
                <w:lang w:val="en-GB" w:eastAsia="en-GB"/>
              </w:rPr>
            </w:pPr>
            <w:r w:rsidRPr="00E12102">
              <w:rPr>
                <w:rFonts w:eastAsia="Times New Roman" w:cstheme="minorHAnsi"/>
                <w:color w:val="000000"/>
                <w:lang w:val="en-GB" w:eastAsia="en-GB"/>
              </w:rPr>
              <w:t>Allow the baby to drink at his/her own pace.</w:t>
            </w:r>
          </w:p>
        </w:tc>
        <w:tc>
          <w:tcPr>
            <w:tcW w:w="428" w:type="dxa"/>
            <w:gridSpan w:val="2"/>
            <w:tcBorders>
              <w:top w:val="single" w:sz="4" w:space="0" w:color="auto"/>
              <w:bottom w:val="single" w:sz="4" w:space="0" w:color="auto"/>
              <w:right w:val="single" w:sz="4" w:space="0" w:color="auto"/>
            </w:tcBorders>
          </w:tcPr>
          <w:p w14:paraId="4E58A61F" w14:textId="77777777" w:rsidR="00E87ECD" w:rsidRPr="00EC6137" w:rsidRDefault="00E87ECD" w:rsidP="00936366">
            <w:pPr>
              <w:spacing w:after="0" w:line="240" w:lineRule="auto"/>
              <w:rPr>
                <w:rFonts w:eastAsia="Times New Roman" w:cstheme="minorHAnsi"/>
                <w:color w:val="000000"/>
                <w:lang w:val="en-GB" w:eastAsia="en-GB"/>
              </w:rPr>
            </w:pPr>
          </w:p>
        </w:tc>
        <w:tc>
          <w:tcPr>
            <w:tcW w:w="346" w:type="dxa"/>
            <w:tcBorders>
              <w:top w:val="single" w:sz="4" w:space="0" w:color="auto"/>
              <w:bottom w:val="single" w:sz="4" w:space="0" w:color="auto"/>
              <w:right w:val="single" w:sz="4" w:space="0" w:color="auto"/>
            </w:tcBorders>
          </w:tcPr>
          <w:p w14:paraId="39E9C11D" w14:textId="77777777" w:rsidR="00E87ECD" w:rsidRPr="00EC6137" w:rsidRDefault="00E87ECD" w:rsidP="00936366">
            <w:pPr>
              <w:spacing w:after="0" w:line="240" w:lineRule="auto"/>
              <w:rPr>
                <w:rFonts w:eastAsia="Times New Roman" w:cstheme="minorHAnsi"/>
                <w:color w:val="000000"/>
                <w:lang w:val="en-GB" w:eastAsia="en-GB"/>
              </w:rPr>
            </w:pPr>
          </w:p>
        </w:tc>
        <w:tc>
          <w:tcPr>
            <w:tcW w:w="520" w:type="dxa"/>
            <w:gridSpan w:val="3"/>
            <w:tcBorders>
              <w:top w:val="single" w:sz="4" w:space="0" w:color="auto"/>
              <w:bottom w:val="single" w:sz="4" w:space="0" w:color="auto"/>
              <w:right w:val="single" w:sz="4" w:space="0" w:color="auto"/>
            </w:tcBorders>
          </w:tcPr>
          <w:p w14:paraId="57A244CF" w14:textId="77777777" w:rsidR="00E87ECD" w:rsidRPr="00EC6137" w:rsidRDefault="00E87ECD" w:rsidP="00936366">
            <w:pPr>
              <w:spacing w:after="0" w:line="240" w:lineRule="auto"/>
              <w:rPr>
                <w:rFonts w:eastAsia="Times New Roman" w:cstheme="minorHAnsi"/>
                <w:color w:val="000000"/>
                <w:lang w:val="en-GB" w:eastAsia="en-GB"/>
              </w:rPr>
            </w:pPr>
          </w:p>
        </w:tc>
        <w:tc>
          <w:tcPr>
            <w:tcW w:w="607" w:type="dxa"/>
            <w:tcBorders>
              <w:top w:val="single" w:sz="4" w:space="0" w:color="auto"/>
              <w:bottom w:val="single" w:sz="4" w:space="0" w:color="auto"/>
              <w:right w:val="single" w:sz="4" w:space="0" w:color="auto"/>
            </w:tcBorders>
          </w:tcPr>
          <w:p w14:paraId="073699C9" w14:textId="77777777" w:rsidR="00E87ECD" w:rsidRPr="00EC6137" w:rsidRDefault="00E87ECD" w:rsidP="00936366">
            <w:pPr>
              <w:spacing w:after="0" w:line="240" w:lineRule="auto"/>
              <w:rPr>
                <w:rFonts w:eastAsia="Times New Roman" w:cstheme="minorHAnsi"/>
                <w:color w:val="000000"/>
                <w:lang w:val="en-GB" w:eastAsia="en-GB"/>
              </w:rPr>
            </w:pPr>
          </w:p>
        </w:tc>
        <w:tc>
          <w:tcPr>
            <w:tcW w:w="2153" w:type="dxa"/>
            <w:gridSpan w:val="2"/>
            <w:tcBorders>
              <w:top w:val="single" w:sz="4" w:space="0" w:color="auto"/>
              <w:bottom w:val="single" w:sz="4" w:space="0" w:color="auto"/>
              <w:right w:val="single" w:sz="4" w:space="0" w:color="auto"/>
            </w:tcBorders>
          </w:tcPr>
          <w:p w14:paraId="54B66CAA" w14:textId="77777777" w:rsidR="00E87ECD" w:rsidRPr="00EC6137" w:rsidRDefault="00E87ECD" w:rsidP="00936366">
            <w:pPr>
              <w:spacing w:after="0" w:line="240" w:lineRule="auto"/>
              <w:rPr>
                <w:rFonts w:eastAsia="Times New Roman" w:cstheme="minorHAnsi"/>
                <w:color w:val="000000"/>
                <w:lang w:val="en-GB" w:eastAsia="en-GB"/>
              </w:rPr>
            </w:pPr>
          </w:p>
        </w:tc>
      </w:tr>
      <w:tr w:rsidR="00E87ECD" w:rsidRPr="00F02FC7" w14:paraId="3F16E7A0" w14:textId="77777777" w:rsidTr="00E01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9"/>
        </w:trPr>
        <w:tc>
          <w:tcPr>
            <w:tcW w:w="4514" w:type="dxa"/>
            <w:gridSpan w:val="2"/>
            <w:tcBorders>
              <w:top w:val="single" w:sz="4" w:space="0" w:color="auto"/>
              <w:bottom w:val="single" w:sz="4" w:space="0" w:color="auto"/>
              <w:right w:val="single" w:sz="4" w:space="0" w:color="auto"/>
            </w:tcBorders>
            <w:shd w:val="clear" w:color="auto" w:fill="auto"/>
          </w:tcPr>
          <w:p w14:paraId="14A5F14C" w14:textId="271DB8EF" w:rsidR="00E87ECD" w:rsidRPr="00EC6137" w:rsidRDefault="00E87ECD" w:rsidP="00936366">
            <w:pPr>
              <w:spacing w:after="0" w:line="240" w:lineRule="auto"/>
              <w:rPr>
                <w:rFonts w:eastAsia="Times New Roman" w:cstheme="minorHAnsi"/>
                <w:color w:val="000000"/>
                <w:lang w:val="en-GB" w:eastAsia="en-GB"/>
              </w:rPr>
            </w:pPr>
            <w:r w:rsidRPr="00E12102">
              <w:rPr>
                <w:rFonts w:eastAsia="Times New Roman" w:cstheme="minorHAnsi"/>
                <w:color w:val="000000"/>
                <w:lang w:val="en-GB" w:eastAsia="en-GB"/>
              </w:rPr>
              <w:t>Baby may need short breaks during the feed and may need to burp sometimes (paced feeding).</w:t>
            </w:r>
          </w:p>
        </w:tc>
        <w:tc>
          <w:tcPr>
            <w:tcW w:w="428" w:type="dxa"/>
            <w:gridSpan w:val="2"/>
            <w:tcBorders>
              <w:top w:val="single" w:sz="4" w:space="0" w:color="auto"/>
              <w:bottom w:val="single" w:sz="4" w:space="0" w:color="auto"/>
              <w:right w:val="single" w:sz="4" w:space="0" w:color="auto"/>
            </w:tcBorders>
          </w:tcPr>
          <w:p w14:paraId="3D26B2FF" w14:textId="77777777" w:rsidR="00E87ECD" w:rsidRPr="00EC6137" w:rsidRDefault="00E87ECD" w:rsidP="00936366">
            <w:pPr>
              <w:spacing w:after="0" w:line="240" w:lineRule="auto"/>
              <w:rPr>
                <w:rFonts w:eastAsia="Times New Roman" w:cstheme="minorHAnsi"/>
                <w:color w:val="000000"/>
                <w:lang w:val="en-GB" w:eastAsia="en-GB"/>
              </w:rPr>
            </w:pPr>
          </w:p>
        </w:tc>
        <w:tc>
          <w:tcPr>
            <w:tcW w:w="346" w:type="dxa"/>
            <w:tcBorders>
              <w:top w:val="single" w:sz="4" w:space="0" w:color="auto"/>
              <w:bottom w:val="single" w:sz="4" w:space="0" w:color="auto"/>
              <w:right w:val="single" w:sz="4" w:space="0" w:color="auto"/>
            </w:tcBorders>
          </w:tcPr>
          <w:p w14:paraId="10ADB7EE" w14:textId="77777777" w:rsidR="00E87ECD" w:rsidRPr="00EC6137" w:rsidRDefault="00E87ECD" w:rsidP="00936366">
            <w:pPr>
              <w:spacing w:after="0" w:line="240" w:lineRule="auto"/>
              <w:rPr>
                <w:rFonts w:eastAsia="Times New Roman" w:cstheme="minorHAnsi"/>
                <w:color w:val="000000"/>
                <w:lang w:val="en-GB" w:eastAsia="en-GB"/>
              </w:rPr>
            </w:pPr>
          </w:p>
        </w:tc>
        <w:tc>
          <w:tcPr>
            <w:tcW w:w="520" w:type="dxa"/>
            <w:gridSpan w:val="3"/>
            <w:tcBorders>
              <w:top w:val="single" w:sz="4" w:space="0" w:color="auto"/>
              <w:bottom w:val="single" w:sz="4" w:space="0" w:color="auto"/>
              <w:right w:val="single" w:sz="4" w:space="0" w:color="auto"/>
            </w:tcBorders>
          </w:tcPr>
          <w:p w14:paraId="7375F063" w14:textId="77777777" w:rsidR="00E87ECD" w:rsidRPr="00EC6137" w:rsidRDefault="00E87ECD" w:rsidP="00936366">
            <w:pPr>
              <w:spacing w:after="0" w:line="240" w:lineRule="auto"/>
              <w:rPr>
                <w:rFonts w:eastAsia="Times New Roman" w:cstheme="minorHAnsi"/>
                <w:color w:val="000000"/>
                <w:lang w:val="en-GB" w:eastAsia="en-GB"/>
              </w:rPr>
            </w:pPr>
          </w:p>
        </w:tc>
        <w:tc>
          <w:tcPr>
            <w:tcW w:w="607" w:type="dxa"/>
            <w:tcBorders>
              <w:top w:val="single" w:sz="4" w:space="0" w:color="auto"/>
              <w:bottom w:val="single" w:sz="4" w:space="0" w:color="auto"/>
              <w:right w:val="single" w:sz="4" w:space="0" w:color="auto"/>
            </w:tcBorders>
          </w:tcPr>
          <w:p w14:paraId="0E93F862" w14:textId="77777777" w:rsidR="00E87ECD" w:rsidRPr="00EC6137" w:rsidRDefault="00E87ECD" w:rsidP="00936366">
            <w:pPr>
              <w:spacing w:after="0" w:line="240" w:lineRule="auto"/>
              <w:rPr>
                <w:rFonts w:eastAsia="Times New Roman" w:cstheme="minorHAnsi"/>
                <w:color w:val="000000"/>
                <w:lang w:val="en-GB" w:eastAsia="en-GB"/>
              </w:rPr>
            </w:pPr>
          </w:p>
        </w:tc>
        <w:tc>
          <w:tcPr>
            <w:tcW w:w="2153" w:type="dxa"/>
            <w:gridSpan w:val="2"/>
            <w:tcBorders>
              <w:top w:val="single" w:sz="4" w:space="0" w:color="auto"/>
              <w:bottom w:val="single" w:sz="4" w:space="0" w:color="auto"/>
              <w:right w:val="single" w:sz="4" w:space="0" w:color="auto"/>
            </w:tcBorders>
          </w:tcPr>
          <w:p w14:paraId="5DAC892A" w14:textId="77777777" w:rsidR="00E87ECD" w:rsidRPr="00EC6137" w:rsidRDefault="00E87ECD" w:rsidP="00936366">
            <w:pPr>
              <w:spacing w:after="0" w:line="240" w:lineRule="auto"/>
              <w:rPr>
                <w:rFonts w:eastAsia="Times New Roman" w:cstheme="minorHAnsi"/>
                <w:color w:val="000000"/>
                <w:lang w:val="en-GB" w:eastAsia="en-GB"/>
              </w:rPr>
            </w:pPr>
          </w:p>
        </w:tc>
      </w:tr>
      <w:tr w:rsidR="00E87ECD" w:rsidRPr="00F02FC7" w14:paraId="741B394D" w14:textId="77777777" w:rsidTr="00E01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9"/>
        </w:trPr>
        <w:tc>
          <w:tcPr>
            <w:tcW w:w="4514" w:type="dxa"/>
            <w:gridSpan w:val="2"/>
            <w:tcBorders>
              <w:top w:val="single" w:sz="4" w:space="0" w:color="auto"/>
              <w:bottom w:val="single" w:sz="4" w:space="0" w:color="auto"/>
              <w:right w:val="single" w:sz="4" w:space="0" w:color="auto"/>
            </w:tcBorders>
            <w:shd w:val="clear" w:color="auto" w:fill="auto"/>
          </w:tcPr>
          <w:p w14:paraId="07360330" w14:textId="4EB3A1A0" w:rsidR="00E87ECD" w:rsidRPr="00EC6137" w:rsidRDefault="00E87ECD" w:rsidP="00936366">
            <w:pPr>
              <w:spacing w:after="0" w:line="240" w:lineRule="auto"/>
              <w:rPr>
                <w:rFonts w:eastAsia="Times New Roman" w:cstheme="minorHAnsi"/>
                <w:color w:val="000000"/>
                <w:lang w:val="en-GB" w:eastAsia="en-GB"/>
              </w:rPr>
            </w:pPr>
            <w:r w:rsidRPr="00E12102">
              <w:rPr>
                <w:rFonts w:eastAsia="Times New Roman" w:cstheme="minorHAnsi"/>
                <w:color w:val="000000"/>
                <w:lang w:val="en-GB" w:eastAsia="en-GB"/>
              </w:rPr>
              <w:t>When the baby ends the feed in satiation, hold the baby upright and gently rub or pat his back to bring up any wind.</w:t>
            </w:r>
          </w:p>
        </w:tc>
        <w:tc>
          <w:tcPr>
            <w:tcW w:w="428" w:type="dxa"/>
            <w:gridSpan w:val="2"/>
            <w:tcBorders>
              <w:top w:val="single" w:sz="4" w:space="0" w:color="auto"/>
              <w:bottom w:val="single" w:sz="4" w:space="0" w:color="auto"/>
              <w:right w:val="single" w:sz="4" w:space="0" w:color="auto"/>
            </w:tcBorders>
          </w:tcPr>
          <w:p w14:paraId="3E24F35F" w14:textId="77777777" w:rsidR="00E87ECD" w:rsidRPr="00EC6137" w:rsidRDefault="00E87ECD" w:rsidP="00936366">
            <w:pPr>
              <w:spacing w:after="0" w:line="240" w:lineRule="auto"/>
              <w:rPr>
                <w:rFonts w:eastAsia="Times New Roman" w:cstheme="minorHAnsi"/>
                <w:color w:val="000000"/>
                <w:lang w:val="en-GB" w:eastAsia="en-GB"/>
              </w:rPr>
            </w:pPr>
          </w:p>
        </w:tc>
        <w:tc>
          <w:tcPr>
            <w:tcW w:w="346" w:type="dxa"/>
            <w:tcBorders>
              <w:top w:val="single" w:sz="4" w:space="0" w:color="auto"/>
              <w:bottom w:val="single" w:sz="4" w:space="0" w:color="auto"/>
              <w:right w:val="single" w:sz="4" w:space="0" w:color="auto"/>
            </w:tcBorders>
          </w:tcPr>
          <w:p w14:paraId="2A99606D" w14:textId="77777777" w:rsidR="00E87ECD" w:rsidRPr="00EC6137" w:rsidRDefault="00E87ECD" w:rsidP="00936366">
            <w:pPr>
              <w:spacing w:after="0" w:line="240" w:lineRule="auto"/>
              <w:rPr>
                <w:rFonts w:eastAsia="Times New Roman" w:cstheme="minorHAnsi"/>
                <w:color w:val="000000"/>
                <w:lang w:val="en-GB" w:eastAsia="en-GB"/>
              </w:rPr>
            </w:pPr>
          </w:p>
        </w:tc>
        <w:tc>
          <w:tcPr>
            <w:tcW w:w="520" w:type="dxa"/>
            <w:gridSpan w:val="3"/>
            <w:tcBorders>
              <w:top w:val="single" w:sz="4" w:space="0" w:color="auto"/>
              <w:bottom w:val="single" w:sz="4" w:space="0" w:color="auto"/>
              <w:right w:val="single" w:sz="4" w:space="0" w:color="auto"/>
            </w:tcBorders>
          </w:tcPr>
          <w:p w14:paraId="5914F210" w14:textId="77777777" w:rsidR="00E87ECD" w:rsidRPr="00EC6137" w:rsidRDefault="00E87ECD" w:rsidP="00936366">
            <w:pPr>
              <w:spacing w:after="0" w:line="240" w:lineRule="auto"/>
              <w:rPr>
                <w:rFonts w:eastAsia="Times New Roman" w:cstheme="minorHAnsi"/>
                <w:color w:val="000000"/>
                <w:lang w:val="en-GB" w:eastAsia="en-GB"/>
              </w:rPr>
            </w:pPr>
          </w:p>
        </w:tc>
        <w:tc>
          <w:tcPr>
            <w:tcW w:w="607" w:type="dxa"/>
            <w:tcBorders>
              <w:top w:val="single" w:sz="4" w:space="0" w:color="auto"/>
              <w:bottom w:val="single" w:sz="4" w:space="0" w:color="auto"/>
              <w:right w:val="single" w:sz="4" w:space="0" w:color="auto"/>
            </w:tcBorders>
          </w:tcPr>
          <w:p w14:paraId="1397400F" w14:textId="77777777" w:rsidR="00E87ECD" w:rsidRPr="00EC6137" w:rsidRDefault="00E87ECD" w:rsidP="00936366">
            <w:pPr>
              <w:spacing w:after="0" w:line="240" w:lineRule="auto"/>
              <w:rPr>
                <w:rFonts w:eastAsia="Times New Roman" w:cstheme="minorHAnsi"/>
                <w:color w:val="000000"/>
                <w:lang w:val="en-GB" w:eastAsia="en-GB"/>
              </w:rPr>
            </w:pPr>
          </w:p>
        </w:tc>
        <w:tc>
          <w:tcPr>
            <w:tcW w:w="2153" w:type="dxa"/>
            <w:gridSpan w:val="2"/>
            <w:tcBorders>
              <w:top w:val="single" w:sz="4" w:space="0" w:color="auto"/>
              <w:bottom w:val="single" w:sz="4" w:space="0" w:color="auto"/>
              <w:right w:val="single" w:sz="4" w:space="0" w:color="auto"/>
            </w:tcBorders>
          </w:tcPr>
          <w:p w14:paraId="2C8136AC" w14:textId="77777777" w:rsidR="00E87ECD" w:rsidRPr="00EC6137" w:rsidRDefault="00E87ECD" w:rsidP="00936366">
            <w:pPr>
              <w:spacing w:after="0" w:line="240" w:lineRule="auto"/>
              <w:rPr>
                <w:rFonts w:eastAsia="Times New Roman" w:cstheme="minorHAnsi"/>
                <w:color w:val="000000"/>
                <w:lang w:val="en-GB" w:eastAsia="en-GB"/>
              </w:rPr>
            </w:pPr>
          </w:p>
        </w:tc>
      </w:tr>
      <w:tr w:rsidR="00E87ECD" w:rsidRPr="00F02FC7" w14:paraId="6DF8C73B" w14:textId="77777777" w:rsidTr="00E01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4"/>
        </w:trPr>
        <w:tc>
          <w:tcPr>
            <w:tcW w:w="4514" w:type="dxa"/>
            <w:gridSpan w:val="2"/>
            <w:tcBorders>
              <w:top w:val="single" w:sz="4" w:space="0" w:color="auto"/>
              <w:bottom w:val="single" w:sz="4" w:space="0" w:color="auto"/>
              <w:right w:val="single" w:sz="4" w:space="0" w:color="auto"/>
            </w:tcBorders>
            <w:shd w:val="clear" w:color="auto" w:fill="auto"/>
          </w:tcPr>
          <w:p w14:paraId="18138764" w14:textId="4F18B00B" w:rsidR="00E87ECD" w:rsidRPr="00EC6137" w:rsidRDefault="003151F0" w:rsidP="00936366">
            <w:pPr>
              <w:spacing w:after="0" w:line="240" w:lineRule="auto"/>
              <w:rPr>
                <w:rFonts w:eastAsia="Times New Roman" w:cstheme="minorHAnsi"/>
                <w:color w:val="000000"/>
                <w:lang w:val="en-GB" w:eastAsia="en-GB"/>
              </w:rPr>
            </w:pPr>
            <w:r>
              <w:rPr>
                <w:rFonts w:eastAsia="Times New Roman" w:cstheme="minorHAnsi"/>
                <w:color w:val="000000"/>
                <w:lang w:val="en-GB" w:eastAsia="en-GB"/>
              </w:rPr>
              <w:t>Observe</w:t>
            </w:r>
            <w:r w:rsidR="00E87ECD" w:rsidRPr="00E12102">
              <w:rPr>
                <w:rFonts w:eastAsia="Times New Roman" w:cstheme="minorHAnsi"/>
                <w:color w:val="000000"/>
                <w:lang w:val="en-GB" w:eastAsia="en-GB"/>
              </w:rPr>
              <w:t xml:space="preserve"> and respect satiation cues.</w:t>
            </w:r>
          </w:p>
        </w:tc>
        <w:tc>
          <w:tcPr>
            <w:tcW w:w="428" w:type="dxa"/>
            <w:gridSpan w:val="2"/>
            <w:tcBorders>
              <w:top w:val="single" w:sz="4" w:space="0" w:color="auto"/>
              <w:bottom w:val="single" w:sz="4" w:space="0" w:color="auto"/>
              <w:right w:val="single" w:sz="4" w:space="0" w:color="auto"/>
            </w:tcBorders>
          </w:tcPr>
          <w:p w14:paraId="403DCD9C" w14:textId="77777777" w:rsidR="00E87ECD" w:rsidRPr="00EC6137" w:rsidRDefault="00E87ECD" w:rsidP="00936366">
            <w:pPr>
              <w:spacing w:after="0" w:line="240" w:lineRule="auto"/>
              <w:rPr>
                <w:rFonts w:eastAsia="Times New Roman" w:cstheme="minorHAnsi"/>
                <w:color w:val="000000"/>
                <w:lang w:val="en-GB" w:eastAsia="en-GB"/>
              </w:rPr>
            </w:pPr>
          </w:p>
        </w:tc>
        <w:tc>
          <w:tcPr>
            <w:tcW w:w="346" w:type="dxa"/>
            <w:tcBorders>
              <w:top w:val="single" w:sz="4" w:space="0" w:color="auto"/>
              <w:bottom w:val="single" w:sz="4" w:space="0" w:color="auto"/>
              <w:right w:val="single" w:sz="4" w:space="0" w:color="auto"/>
            </w:tcBorders>
          </w:tcPr>
          <w:p w14:paraId="1E05C20D" w14:textId="77777777" w:rsidR="00E87ECD" w:rsidRPr="00EC6137" w:rsidRDefault="00E87ECD" w:rsidP="00936366">
            <w:pPr>
              <w:spacing w:after="0" w:line="240" w:lineRule="auto"/>
              <w:rPr>
                <w:rFonts w:eastAsia="Times New Roman" w:cstheme="minorHAnsi"/>
                <w:color w:val="000000"/>
                <w:lang w:val="en-GB" w:eastAsia="en-GB"/>
              </w:rPr>
            </w:pPr>
          </w:p>
        </w:tc>
        <w:tc>
          <w:tcPr>
            <w:tcW w:w="520" w:type="dxa"/>
            <w:gridSpan w:val="3"/>
            <w:tcBorders>
              <w:top w:val="single" w:sz="4" w:space="0" w:color="auto"/>
              <w:bottom w:val="single" w:sz="4" w:space="0" w:color="auto"/>
              <w:right w:val="single" w:sz="4" w:space="0" w:color="auto"/>
            </w:tcBorders>
          </w:tcPr>
          <w:p w14:paraId="5DF2212C" w14:textId="77777777" w:rsidR="00E87ECD" w:rsidRPr="00EC6137" w:rsidRDefault="00E87ECD" w:rsidP="00936366">
            <w:pPr>
              <w:spacing w:after="0" w:line="240" w:lineRule="auto"/>
              <w:rPr>
                <w:rFonts w:eastAsia="Times New Roman" w:cstheme="minorHAnsi"/>
                <w:color w:val="000000"/>
                <w:lang w:val="en-GB" w:eastAsia="en-GB"/>
              </w:rPr>
            </w:pPr>
          </w:p>
        </w:tc>
        <w:tc>
          <w:tcPr>
            <w:tcW w:w="607" w:type="dxa"/>
            <w:tcBorders>
              <w:top w:val="single" w:sz="4" w:space="0" w:color="auto"/>
              <w:bottom w:val="single" w:sz="4" w:space="0" w:color="auto"/>
              <w:right w:val="single" w:sz="4" w:space="0" w:color="auto"/>
            </w:tcBorders>
          </w:tcPr>
          <w:p w14:paraId="2CEF7485" w14:textId="77777777" w:rsidR="00E87ECD" w:rsidRPr="00EC6137" w:rsidRDefault="00E87ECD" w:rsidP="00936366">
            <w:pPr>
              <w:spacing w:after="0" w:line="240" w:lineRule="auto"/>
              <w:rPr>
                <w:rFonts w:eastAsia="Times New Roman" w:cstheme="minorHAnsi"/>
                <w:color w:val="000000"/>
                <w:lang w:val="en-GB" w:eastAsia="en-GB"/>
              </w:rPr>
            </w:pPr>
          </w:p>
        </w:tc>
        <w:tc>
          <w:tcPr>
            <w:tcW w:w="2153" w:type="dxa"/>
            <w:gridSpan w:val="2"/>
            <w:tcBorders>
              <w:top w:val="single" w:sz="4" w:space="0" w:color="auto"/>
              <w:bottom w:val="single" w:sz="4" w:space="0" w:color="auto"/>
              <w:right w:val="single" w:sz="4" w:space="0" w:color="auto"/>
            </w:tcBorders>
          </w:tcPr>
          <w:p w14:paraId="7955DC7E" w14:textId="77777777" w:rsidR="00E87ECD" w:rsidRPr="00EC6137" w:rsidRDefault="00E87ECD" w:rsidP="00936366">
            <w:pPr>
              <w:spacing w:after="0" w:line="240" w:lineRule="auto"/>
              <w:rPr>
                <w:rFonts w:eastAsia="Times New Roman" w:cstheme="minorHAnsi"/>
                <w:color w:val="000000"/>
                <w:lang w:val="en-GB" w:eastAsia="en-GB"/>
              </w:rPr>
            </w:pPr>
          </w:p>
        </w:tc>
      </w:tr>
    </w:tbl>
    <w:p w14:paraId="5E723A13" w14:textId="77777777" w:rsidR="00F54734" w:rsidRPr="00607B4D" w:rsidRDefault="001C16CD" w:rsidP="00936366">
      <w:pPr>
        <w:rPr>
          <w:rFonts w:cstheme="minorHAnsi"/>
          <w:b/>
          <w:bCs/>
          <w:sz w:val="28"/>
          <w:szCs w:val="28"/>
          <w:u w:val="single"/>
          <w:lang w:val="en-CA"/>
        </w:rPr>
      </w:pPr>
      <w:r>
        <w:rPr>
          <w:rFonts w:cstheme="minorHAnsi"/>
          <w:b/>
          <w:bCs/>
          <w:sz w:val="24"/>
          <w:szCs w:val="24"/>
          <w:lang w:val="en-CA"/>
        </w:rPr>
        <w:lastRenderedPageBreak/>
        <w:br w:type="page"/>
      </w:r>
    </w:p>
    <w:tbl>
      <w:tblPr>
        <w:tblW w:w="8568" w:type="dxa"/>
        <w:tblLayout w:type="fixed"/>
        <w:tblLook w:val="04A0" w:firstRow="1" w:lastRow="0" w:firstColumn="1" w:lastColumn="0" w:noHBand="0" w:noVBand="1"/>
      </w:tblPr>
      <w:tblGrid>
        <w:gridCol w:w="4507"/>
        <w:gridCol w:w="11"/>
        <w:gridCol w:w="349"/>
        <w:gridCol w:w="433"/>
        <w:gridCol w:w="34"/>
        <w:gridCol w:w="399"/>
        <w:gridCol w:w="14"/>
        <w:gridCol w:w="678"/>
        <w:gridCol w:w="9"/>
        <w:gridCol w:w="2134"/>
      </w:tblGrid>
      <w:tr w:rsidR="00F54734" w:rsidRPr="00F02FC7" w14:paraId="0A14B8CE" w14:textId="77777777" w:rsidTr="00F54734">
        <w:tc>
          <w:tcPr>
            <w:tcW w:w="8568" w:type="dxa"/>
            <w:gridSpan w:val="10"/>
            <w:shd w:val="clear" w:color="auto" w:fill="355E7A"/>
            <w:hideMark/>
          </w:tcPr>
          <w:p w14:paraId="5F2ADAB2" w14:textId="2582C8C7" w:rsidR="00F54734" w:rsidRPr="00D06F9B" w:rsidRDefault="00F54734" w:rsidP="0022621B">
            <w:pPr>
              <w:rPr>
                <w:rFonts w:eastAsia="Times New Roman" w:cstheme="minorHAnsi"/>
                <w:b/>
                <w:color w:val="FFFFFF"/>
                <w:lang w:val="en-CA" w:eastAsia="en-GB"/>
              </w:rPr>
            </w:pPr>
            <w:r w:rsidRPr="00B332EF">
              <w:rPr>
                <w:rFonts w:eastAsia="Times New Roman" w:cstheme="minorHAnsi"/>
                <w:b/>
                <w:color w:val="FFFFFF"/>
                <w:sz w:val="28"/>
                <w:lang w:val="en-GB" w:eastAsia="en-GB"/>
              </w:rPr>
              <w:lastRenderedPageBreak/>
              <w:t xml:space="preserve">Observation tool </w:t>
            </w:r>
            <w:r w:rsidRPr="00F54734">
              <w:rPr>
                <w:rFonts w:eastAsia="Times New Roman" w:cstheme="minorHAnsi"/>
                <w:b/>
                <w:color w:val="FFFFFF"/>
                <w:sz w:val="28"/>
                <w:lang w:val="en-GB" w:eastAsia="en-GB"/>
              </w:rPr>
              <w:t xml:space="preserve">8: Develop individualized discharge plans and possible warning signs on infant undernourishment and dehydration </w:t>
            </w:r>
            <w:r w:rsidRPr="00F54734">
              <w:rPr>
                <w:rFonts w:eastAsia="Times New Roman" w:cstheme="minorHAnsi"/>
                <w:color w:val="FFFFFF"/>
                <w:sz w:val="28"/>
                <w:lang w:val="en-GB" w:eastAsia="en-GB"/>
              </w:rPr>
              <w:t>(PI #62, 63)</w:t>
            </w:r>
          </w:p>
        </w:tc>
      </w:tr>
      <w:tr w:rsidR="00F54734" w:rsidRPr="00F02FC7" w14:paraId="72A94EB8" w14:textId="77777777" w:rsidTr="00F54734">
        <w:trPr>
          <w:trHeight w:val="157"/>
        </w:trPr>
        <w:tc>
          <w:tcPr>
            <w:tcW w:w="8568" w:type="dxa"/>
            <w:gridSpan w:val="10"/>
            <w:tcBorders>
              <w:bottom w:val="single" w:sz="8" w:space="0" w:color="auto"/>
            </w:tcBorders>
            <w:shd w:val="clear" w:color="auto" w:fill="FFFFFF" w:themeFill="background1"/>
          </w:tcPr>
          <w:p w14:paraId="58027E04" w14:textId="77777777" w:rsidR="00F54734" w:rsidRPr="00E64C4F" w:rsidRDefault="00F54734" w:rsidP="0022621B">
            <w:pPr>
              <w:ind w:left="330" w:hanging="330"/>
              <w:rPr>
                <w:rFonts w:eastAsia="Times New Roman" w:cstheme="minorHAnsi"/>
                <w:b/>
                <w:color w:val="FFFFFF"/>
                <w:sz w:val="8"/>
                <w:lang w:val="en-GB" w:eastAsia="en-GB"/>
              </w:rPr>
            </w:pPr>
          </w:p>
        </w:tc>
      </w:tr>
      <w:tr w:rsidR="00F54734" w:rsidRPr="00CD2E18" w14:paraId="55CB4657" w14:textId="77777777" w:rsidTr="00F54734">
        <w:trPr>
          <w:trHeight w:val="280"/>
        </w:trPr>
        <w:tc>
          <w:tcPr>
            <w:tcW w:w="8568" w:type="dxa"/>
            <w:gridSpan w:val="10"/>
            <w:tcBorders>
              <w:top w:val="single" w:sz="8" w:space="0" w:color="auto"/>
              <w:left w:val="single" w:sz="8" w:space="0" w:color="auto"/>
              <w:bottom w:val="single" w:sz="8" w:space="0" w:color="auto"/>
              <w:right w:val="single" w:sz="8" w:space="0" w:color="auto"/>
            </w:tcBorders>
            <w:shd w:val="clear" w:color="auto" w:fill="CED4EA"/>
            <w:tcMar>
              <w:top w:w="72" w:type="dxa"/>
              <w:left w:w="216" w:type="dxa"/>
              <w:bottom w:w="72" w:type="dxa"/>
              <w:right w:w="216" w:type="dxa"/>
            </w:tcMar>
            <w:hideMark/>
          </w:tcPr>
          <w:p w14:paraId="643DDEEE" w14:textId="77777777" w:rsidR="00F54734" w:rsidRPr="0004513E" w:rsidRDefault="00F54734" w:rsidP="0022621B">
            <w:pPr>
              <w:spacing w:after="0" w:line="240" w:lineRule="auto"/>
              <w:rPr>
                <w:rFonts w:eastAsia="Times New Roman" w:cstheme="minorHAnsi"/>
                <w:b/>
                <w:lang w:val="en-GB" w:eastAsia="en-GB"/>
              </w:rPr>
            </w:pPr>
            <w:r w:rsidRPr="0004513E">
              <w:rPr>
                <w:rFonts w:eastAsia="Times New Roman" w:cstheme="minorHAnsi"/>
                <w:b/>
                <w:lang w:val="en-GB" w:eastAsia="en-GB"/>
              </w:rPr>
              <w:t xml:space="preserve">Please check ALL elements when observing a clinical situation </w:t>
            </w:r>
          </w:p>
          <w:p w14:paraId="349E347E" w14:textId="77777777" w:rsidR="00F54734" w:rsidRPr="0004513E" w:rsidRDefault="00F54734" w:rsidP="0022621B">
            <w:pPr>
              <w:spacing w:after="0" w:line="240" w:lineRule="auto"/>
              <w:rPr>
                <w:rFonts w:eastAsia="Times New Roman" w:cstheme="minorHAnsi"/>
                <w:b/>
                <w:lang w:val="en-GB" w:eastAsia="en-GB"/>
              </w:rPr>
            </w:pPr>
            <w:r w:rsidRPr="0004513E">
              <w:rPr>
                <w:rFonts w:eastAsia="Times New Roman" w:cstheme="minorHAnsi"/>
                <w:b/>
                <w:lang w:val="en-GB" w:eastAsia="en-GB"/>
              </w:rPr>
              <w:t>AND   refer to the Examiner’s Resource for detailed expected responses</w:t>
            </w:r>
          </w:p>
          <w:p w14:paraId="34508C0F" w14:textId="77777777" w:rsidR="00F54734" w:rsidRPr="0004513E" w:rsidRDefault="00F54734" w:rsidP="0022621B">
            <w:pPr>
              <w:spacing w:after="0" w:line="240" w:lineRule="auto"/>
              <w:rPr>
                <w:rFonts w:eastAsia="Times New Roman" w:cstheme="minorHAnsi"/>
                <w:lang w:val="en-GB" w:eastAsia="en-GB"/>
              </w:rPr>
            </w:pPr>
          </w:p>
          <w:p w14:paraId="1119DD77" w14:textId="77777777" w:rsidR="00F54734" w:rsidRPr="0004513E" w:rsidRDefault="00F54734" w:rsidP="0022621B">
            <w:pPr>
              <w:spacing w:after="0" w:line="240" w:lineRule="auto"/>
              <w:rPr>
                <w:rFonts w:eastAsia="Times New Roman" w:cstheme="minorHAnsi"/>
                <w:lang w:val="en-GB" w:eastAsia="en-GB"/>
              </w:rPr>
            </w:pPr>
            <w:r w:rsidRPr="0004513E">
              <w:rPr>
                <w:rFonts w:eastAsia="Times New Roman" w:cstheme="minorHAnsi"/>
                <w:lang w:val="en-GB" w:eastAsia="en-GB"/>
              </w:rPr>
              <w:t>Please check as following:</w:t>
            </w:r>
          </w:p>
          <w:p w14:paraId="2851D2AF" w14:textId="77777777" w:rsidR="00F54734" w:rsidRPr="0004513E" w:rsidRDefault="00F54734" w:rsidP="0022621B">
            <w:pPr>
              <w:spacing w:after="0" w:line="240" w:lineRule="auto"/>
              <w:rPr>
                <w:rFonts w:eastAsia="Times New Roman" w:cstheme="minorHAnsi"/>
                <w:lang w:val="en-GB" w:eastAsia="en-GB"/>
              </w:rPr>
            </w:pPr>
            <w:r w:rsidRPr="0004513E">
              <w:rPr>
                <w:rFonts w:eastAsia="Times New Roman" w:cstheme="minorHAnsi"/>
                <w:lang w:val="en-GB" w:eastAsia="en-GB"/>
              </w:rPr>
              <w:t xml:space="preserve">Y = </w:t>
            </w:r>
            <w:r w:rsidRPr="0004513E">
              <w:rPr>
                <w:rFonts w:eastAsia="Times New Roman" w:cstheme="minorHAnsi"/>
                <w:lang w:val="en-GB" w:eastAsia="en-GB"/>
              </w:rPr>
              <w:tab/>
              <w:t>Yes, it has been observed as correct</w:t>
            </w:r>
          </w:p>
          <w:p w14:paraId="660C3CBE" w14:textId="77777777" w:rsidR="00F54734" w:rsidRPr="0004513E" w:rsidRDefault="00F54734" w:rsidP="0022621B">
            <w:pPr>
              <w:spacing w:after="0" w:line="240" w:lineRule="auto"/>
              <w:rPr>
                <w:rFonts w:eastAsia="Times New Roman" w:cstheme="minorHAnsi"/>
                <w:lang w:val="en-GB" w:eastAsia="en-GB"/>
              </w:rPr>
            </w:pPr>
            <w:r w:rsidRPr="0004513E">
              <w:rPr>
                <w:rFonts w:eastAsia="Times New Roman" w:cstheme="minorHAnsi"/>
                <w:lang w:val="en-GB" w:eastAsia="en-GB"/>
              </w:rPr>
              <w:t xml:space="preserve">N = </w:t>
            </w:r>
            <w:r w:rsidRPr="0004513E">
              <w:rPr>
                <w:rFonts w:eastAsia="Times New Roman" w:cstheme="minorHAnsi"/>
                <w:lang w:val="en-GB" w:eastAsia="en-GB"/>
              </w:rPr>
              <w:tab/>
              <w:t>No, it has been observed as not correct</w:t>
            </w:r>
          </w:p>
          <w:p w14:paraId="7E833590" w14:textId="77777777" w:rsidR="00F54734" w:rsidRPr="0004513E" w:rsidRDefault="00F54734" w:rsidP="0022621B">
            <w:pPr>
              <w:spacing w:after="0" w:line="240" w:lineRule="auto"/>
              <w:rPr>
                <w:rFonts w:eastAsia="Times New Roman" w:cstheme="minorHAnsi"/>
                <w:lang w:val="en-GB" w:eastAsia="en-GB"/>
              </w:rPr>
            </w:pPr>
            <w:r w:rsidRPr="0004513E">
              <w:rPr>
                <w:rFonts w:eastAsia="Times New Roman" w:cstheme="minorHAnsi"/>
                <w:lang w:val="en-GB" w:eastAsia="en-GB"/>
              </w:rPr>
              <w:t xml:space="preserve">U = </w:t>
            </w:r>
            <w:r w:rsidRPr="0004513E">
              <w:rPr>
                <w:rFonts w:eastAsia="Times New Roman" w:cstheme="minorHAnsi"/>
                <w:lang w:val="en-GB" w:eastAsia="en-GB"/>
              </w:rPr>
              <w:tab/>
              <w:t xml:space="preserve">Unsure, it has been observed but not sure if it is correct or not </w:t>
            </w:r>
          </w:p>
          <w:p w14:paraId="0AAACEC6" w14:textId="77777777" w:rsidR="00F54734" w:rsidRPr="00CD2E18" w:rsidRDefault="00F54734" w:rsidP="0022621B">
            <w:pPr>
              <w:spacing w:after="0" w:line="240" w:lineRule="auto"/>
              <w:rPr>
                <w:rFonts w:eastAsia="Times New Roman" w:cstheme="minorHAnsi"/>
                <w:lang w:val="en-GB" w:eastAsia="en-GB"/>
              </w:rPr>
            </w:pPr>
            <w:r w:rsidRPr="0004513E">
              <w:rPr>
                <w:rFonts w:eastAsia="Times New Roman" w:cstheme="minorHAnsi"/>
                <w:lang w:val="en-GB" w:eastAsia="en-GB"/>
              </w:rPr>
              <w:t xml:space="preserve">N/A= </w:t>
            </w:r>
            <w:r w:rsidRPr="0004513E">
              <w:rPr>
                <w:rFonts w:eastAsia="Times New Roman" w:cstheme="minorHAnsi"/>
                <w:lang w:val="en-GB" w:eastAsia="en-GB"/>
              </w:rPr>
              <w:tab/>
              <w:t>No</w:t>
            </w:r>
            <w:r>
              <w:rPr>
                <w:rFonts w:eastAsia="Times New Roman" w:cstheme="minorHAnsi"/>
                <w:lang w:val="en-GB" w:eastAsia="en-GB"/>
              </w:rPr>
              <w:t>t</w:t>
            </w:r>
            <w:r w:rsidRPr="0004513E">
              <w:rPr>
                <w:rFonts w:eastAsia="Times New Roman" w:cstheme="minorHAnsi"/>
                <w:lang w:val="en-GB" w:eastAsia="en-GB"/>
              </w:rPr>
              <w:t xml:space="preserve"> applicable</w:t>
            </w:r>
          </w:p>
        </w:tc>
      </w:tr>
      <w:tr w:rsidR="002764C6" w:rsidRPr="00A43766" w14:paraId="6FAA30BB" w14:textId="77777777" w:rsidTr="00F547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c>
          <w:tcPr>
            <w:tcW w:w="4507" w:type="dxa"/>
            <w:shd w:val="clear" w:color="auto" w:fill="99A5D3"/>
          </w:tcPr>
          <w:p w14:paraId="4878F525" w14:textId="77777777" w:rsidR="002764C6" w:rsidRPr="00A43766" w:rsidRDefault="002764C6" w:rsidP="00936366">
            <w:pPr>
              <w:spacing w:after="0" w:line="240" w:lineRule="auto"/>
              <w:rPr>
                <w:rFonts w:cstheme="minorHAnsi"/>
                <w:b/>
                <w:bCs/>
              </w:rPr>
            </w:pPr>
            <w:r w:rsidRPr="00A43766">
              <w:rPr>
                <w:rFonts w:cstheme="minorHAnsi"/>
                <w:b/>
                <w:bCs/>
              </w:rPr>
              <w:t>ELEMENT OF OBSERVATION</w:t>
            </w:r>
          </w:p>
        </w:tc>
        <w:tc>
          <w:tcPr>
            <w:tcW w:w="360" w:type="dxa"/>
            <w:gridSpan w:val="2"/>
            <w:shd w:val="clear" w:color="auto" w:fill="99A5D3"/>
          </w:tcPr>
          <w:p w14:paraId="6361763D" w14:textId="77777777" w:rsidR="002764C6" w:rsidRPr="00A43766" w:rsidRDefault="002764C6" w:rsidP="00936366">
            <w:pPr>
              <w:spacing w:after="0" w:line="240" w:lineRule="auto"/>
              <w:rPr>
                <w:rFonts w:cstheme="minorHAnsi"/>
                <w:b/>
                <w:bCs/>
              </w:rPr>
            </w:pPr>
            <w:r w:rsidRPr="00A43766">
              <w:rPr>
                <w:rFonts w:cstheme="minorHAnsi"/>
                <w:b/>
                <w:bCs/>
              </w:rPr>
              <w:t>Y</w:t>
            </w:r>
          </w:p>
        </w:tc>
        <w:tc>
          <w:tcPr>
            <w:tcW w:w="467" w:type="dxa"/>
            <w:gridSpan w:val="2"/>
            <w:shd w:val="clear" w:color="auto" w:fill="99A5D3"/>
          </w:tcPr>
          <w:p w14:paraId="2D01EE48" w14:textId="77777777" w:rsidR="002764C6" w:rsidRPr="00A43766" w:rsidRDefault="002764C6" w:rsidP="00936366">
            <w:pPr>
              <w:spacing w:after="0" w:line="240" w:lineRule="auto"/>
              <w:rPr>
                <w:rFonts w:cstheme="minorHAnsi"/>
                <w:b/>
                <w:bCs/>
              </w:rPr>
            </w:pPr>
            <w:r w:rsidRPr="00A43766">
              <w:rPr>
                <w:rFonts w:cstheme="minorHAnsi"/>
                <w:b/>
                <w:bCs/>
              </w:rPr>
              <w:t>N</w:t>
            </w:r>
          </w:p>
        </w:tc>
        <w:tc>
          <w:tcPr>
            <w:tcW w:w="413" w:type="dxa"/>
            <w:gridSpan w:val="2"/>
            <w:shd w:val="clear" w:color="auto" w:fill="99A5D3"/>
          </w:tcPr>
          <w:p w14:paraId="3E1F1E1E" w14:textId="77777777" w:rsidR="002764C6" w:rsidRPr="00A43766" w:rsidRDefault="002764C6" w:rsidP="00936366">
            <w:pPr>
              <w:spacing w:after="0" w:line="240" w:lineRule="auto"/>
              <w:rPr>
                <w:rFonts w:cstheme="minorHAnsi"/>
                <w:b/>
                <w:bCs/>
              </w:rPr>
            </w:pPr>
            <w:r>
              <w:rPr>
                <w:rFonts w:cstheme="minorHAnsi"/>
                <w:b/>
                <w:bCs/>
              </w:rPr>
              <w:t>U</w:t>
            </w:r>
          </w:p>
        </w:tc>
        <w:tc>
          <w:tcPr>
            <w:tcW w:w="687" w:type="dxa"/>
            <w:gridSpan w:val="2"/>
            <w:shd w:val="clear" w:color="auto" w:fill="99A5D3"/>
          </w:tcPr>
          <w:p w14:paraId="4AD33632" w14:textId="77777777" w:rsidR="002764C6" w:rsidRPr="00A43766" w:rsidRDefault="002764C6" w:rsidP="00936366">
            <w:pPr>
              <w:spacing w:after="0" w:line="240" w:lineRule="auto"/>
              <w:rPr>
                <w:rFonts w:cstheme="minorHAnsi"/>
                <w:b/>
                <w:bCs/>
              </w:rPr>
            </w:pPr>
            <w:r w:rsidRPr="00A43766">
              <w:rPr>
                <w:rFonts w:cstheme="minorHAnsi"/>
                <w:b/>
                <w:bCs/>
              </w:rPr>
              <w:t>N/A</w:t>
            </w:r>
          </w:p>
        </w:tc>
        <w:tc>
          <w:tcPr>
            <w:tcW w:w="2134" w:type="dxa"/>
            <w:shd w:val="clear" w:color="auto" w:fill="99A5D3"/>
          </w:tcPr>
          <w:p w14:paraId="23D2F914" w14:textId="77777777" w:rsidR="002764C6" w:rsidRPr="00A43766" w:rsidRDefault="002764C6" w:rsidP="00936366">
            <w:pPr>
              <w:spacing w:after="0" w:line="240" w:lineRule="auto"/>
              <w:rPr>
                <w:rFonts w:cstheme="minorHAnsi"/>
                <w:b/>
                <w:bCs/>
              </w:rPr>
            </w:pPr>
            <w:r w:rsidRPr="00A43766">
              <w:rPr>
                <w:rFonts w:cstheme="minorHAnsi"/>
                <w:b/>
                <w:bCs/>
              </w:rPr>
              <w:t>REMARKS</w:t>
            </w:r>
          </w:p>
        </w:tc>
      </w:tr>
      <w:tr w:rsidR="002764C6" w:rsidRPr="00F02FC7" w14:paraId="36BF8DDF" w14:textId="77777777" w:rsidTr="00F547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c>
          <w:tcPr>
            <w:tcW w:w="4507" w:type="dxa"/>
          </w:tcPr>
          <w:p w14:paraId="2F88AA16" w14:textId="692F9EBE" w:rsidR="002764C6" w:rsidRPr="000F2996" w:rsidRDefault="002764C6" w:rsidP="007C7082">
            <w:pPr>
              <w:pBdr>
                <w:top w:val="nil"/>
                <w:left w:val="nil"/>
                <w:bottom w:val="nil"/>
                <w:right w:val="nil"/>
                <w:between w:val="nil"/>
              </w:pBdr>
              <w:spacing w:after="0" w:line="240" w:lineRule="auto"/>
              <w:jc w:val="both"/>
              <w:rPr>
                <w:rFonts w:eastAsia="Calibri" w:cstheme="minorHAnsi"/>
                <w:b/>
                <w:bCs/>
                <w:color w:val="000000"/>
                <w:lang w:val="en-CA"/>
              </w:rPr>
            </w:pPr>
            <w:r w:rsidRPr="00327740">
              <w:rPr>
                <w:rFonts w:eastAsia="Calibri" w:cs="Calibri"/>
                <w:b/>
                <w:bCs/>
                <w:color w:val="000000"/>
                <w:lang w:val="en-CA"/>
              </w:rPr>
              <w:t>Use of Foundational skills</w:t>
            </w:r>
            <w:r>
              <w:rPr>
                <w:rFonts w:eastAsia="Calibri" w:cs="Calibri"/>
                <w:bCs/>
                <w:color w:val="000000"/>
                <w:lang w:val="en-CA"/>
              </w:rPr>
              <w:t xml:space="preserve"> throughout </w:t>
            </w:r>
            <w:r w:rsidRPr="00327740">
              <w:rPr>
                <w:rFonts w:eastAsia="Calibri" w:cs="Calibri"/>
                <w:bCs/>
                <w:color w:val="000000"/>
                <w:lang w:val="en-CA"/>
              </w:rPr>
              <w:t>interaction</w:t>
            </w:r>
            <w:r w:rsidR="007C7082">
              <w:rPr>
                <w:rFonts w:eastAsia="Calibri" w:cs="Calibri"/>
                <w:bCs/>
                <w:color w:val="000000"/>
                <w:lang w:val="en-CA"/>
              </w:rPr>
              <w:t xml:space="preserve"> </w:t>
            </w:r>
            <w:r>
              <w:rPr>
                <w:rFonts w:eastAsia="Calibri" w:cs="Calibri"/>
                <w:bCs/>
                <w:color w:val="000000"/>
                <w:lang w:val="en-CA"/>
              </w:rPr>
              <w:t>(</w:t>
            </w:r>
            <w:r w:rsidR="007634A8">
              <w:rPr>
                <w:rFonts w:eastAsia="Calibri" w:cs="Calibri"/>
                <w:bCs/>
                <w:color w:val="000000"/>
                <w:lang w:val="en-CA"/>
              </w:rPr>
              <w:t>PI #11</w:t>
            </w:r>
            <w:r>
              <w:rPr>
                <w:rFonts w:eastAsia="Calibri" w:cs="Calibri"/>
                <w:bCs/>
                <w:color w:val="000000"/>
                <w:lang w:val="en-CA"/>
              </w:rPr>
              <w:t>, 12, 13, 14)</w:t>
            </w:r>
          </w:p>
        </w:tc>
        <w:tc>
          <w:tcPr>
            <w:tcW w:w="360" w:type="dxa"/>
            <w:gridSpan w:val="2"/>
          </w:tcPr>
          <w:p w14:paraId="28F1CA76" w14:textId="77777777" w:rsidR="002764C6" w:rsidRPr="000F2996" w:rsidRDefault="002764C6" w:rsidP="00936366">
            <w:pPr>
              <w:spacing w:after="0" w:line="240" w:lineRule="auto"/>
              <w:rPr>
                <w:rFonts w:cstheme="minorHAnsi"/>
                <w:bCs/>
                <w:lang w:val="en-CA"/>
              </w:rPr>
            </w:pPr>
          </w:p>
        </w:tc>
        <w:tc>
          <w:tcPr>
            <w:tcW w:w="467" w:type="dxa"/>
            <w:gridSpan w:val="2"/>
          </w:tcPr>
          <w:p w14:paraId="5EF0DABF" w14:textId="77777777" w:rsidR="002764C6" w:rsidRPr="000F2996" w:rsidRDefault="002764C6" w:rsidP="00936366">
            <w:pPr>
              <w:spacing w:after="0" w:line="240" w:lineRule="auto"/>
              <w:rPr>
                <w:rFonts w:cstheme="minorHAnsi"/>
                <w:bCs/>
                <w:lang w:val="en-CA"/>
              </w:rPr>
            </w:pPr>
          </w:p>
        </w:tc>
        <w:tc>
          <w:tcPr>
            <w:tcW w:w="413" w:type="dxa"/>
            <w:gridSpan w:val="2"/>
          </w:tcPr>
          <w:p w14:paraId="5904AEF9" w14:textId="77777777" w:rsidR="002764C6" w:rsidRPr="000F2996" w:rsidRDefault="002764C6" w:rsidP="00936366">
            <w:pPr>
              <w:spacing w:after="0" w:line="240" w:lineRule="auto"/>
              <w:rPr>
                <w:rFonts w:cstheme="minorHAnsi"/>
                <w:bCs/>
                <w:lang w:val="en-CA"/>
              </w:rPr>
            </w:pPr>
          </w:p>
        </w:tc>
        <w:tc>
          <w:tcPr>
            <w:tcW w:w="687" w:type="dxa"/>
            <w:gridSpan w:val="2"/>
          </w:tcPr>
          <w:p w14:paraId="23B95B47" w14:textId="77777777" w:rsidR="002764C6" w:rsidRPr="000F2996" w:rsidRDefault="002764C6" w:rsidP="00936366">
            <w:pPr>
              <w:spacing w:after="0" w:line="240" w:lineRule="auto"/>
              <w:rPr>
                <w:rFonts w:cstheme="minorHAnsi"/>
                <w:bCs/>
                <w:lang w:val="en-CA"/>
              </w:rPr>
            </w:pPr>
          </w:p>
        </w:tc>
        <w:tc>
          <w:tcPr>
            <w:tcW w:w="2134" w:type="dxa"/>
          </w:tcPr>
          <w:p w14:paraId="18EF7DF3" w14:textId="77777777" w:rsidR="002764C6" w:rsidRPr="000F2996" w:rsidRDefault="002764C6" w:rsidP="00936366">
            <w:pPr>
              <w:spacing w:after="0" w:line="240" w:lineRule="auto"/>
              <w:rPr>
                <w:rFonts w:cstheme="minorHAnsi"/>
                <w:bCs/>
                <w:lang w:val="en-CA"/>
              </w:rPr>
            </w:pPr>
          </w:p>
        </w:tc>
      </w:tr>
      <w:tr w:rsidR="001460D9" w:rsidRPr="00F02FC7" w14:paraId="50AF0A89" w14:textId="13AF11B0" w:rsidTr="00F547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0"/>
        </w:trPr>
        <w:tc>
          <w:tcPr>
            <w:tcW w:w="8568" w:type="dxa"/>
            <w:gridSpan w:val="10"/>
            <w:shd w:val="clear" w:color="auto" w:fill="CED4EA"/>
            <w:vAlign w:val="bottom"/>
            <w:hideMark/>
          </w:tcPr>
          <w:p w14:paraId="3E463673" w14:textId="5297D84E" w:rsidR="001460D9" w:rsidRPr="00E04CC1" w:rsidRDefault="001460D9" w:rsidP="00936366">
            <w:pPr>
              <w:spacing w:after="0" w:line="240" w:lineRule="auto"/>
              <w:rPr>
                <w:rFonts w:eastAsia="Times New Roman" w:cstheme="minorHAnsi"/>
                <w:b/>
                <w:bCs/>
                <w:color w:val="000000"/>
                <w:lang w:val="en-GB" w:eastAsia="en-GB"/>
              </w:rPr>
            </w:pPr>
            <w:r w:rsidRPr="00E04CC1">
              <w:rPr>
                <w:rFonts w:eastAsia="Times New Roman" w:cstheme="minorHAnsi"/>
                <w:b/>
                <w:bCs/>
                <w:color w:val="000000"/>
                <w:lang w:val="en-GB" w:eastAsia="en-GB"/>
              </w:rPr>
              <w:t>62. Develop individualized discharge feeding plans with a mother that includes at least 6 points.</w:t>
            </w:r>
          </w:p>
        </w:tc>
      </w:tr>
      <w:tr w:rsidR="00C40B42" w:rsidRPr="00F02FC7" w14:paraId="72109071" w14:textId="26A3A562" w:rsidTr="00F547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0"/>
        </w:trPr>
        <w:tc>
          <w:tcPr>
            <w:tcW w:w="4518" w:type="dxa"/>
            <w:gridSpan w:val="2"/>
            <w:shd w:val="clear" w:color="auto" w:fill="auto"/>
            <w:vAlign w:val="bottom"/>
            <w:hideMark/>
          </w:tcPr>
          <w:p w14:paraId="25DE5811" w14:textId="2C972543" w:rsidR="00C40B42" w:rsidRPr="001460D9" w:rsidRDefault="00A433F0" w:rsidP="00936366">
            <w:pPr>
              <w:spacing w:after="0" w:line="240" w:lineRule="auto"/>
              <w:rPr>
                <w:rFonts w:eastAsia="Times New Roman" w:cstheme="minorHAnsi"/>
                <w:color w:val="000000"/>
                <w:lang w:val="en-GB" w:eastAsia="en-GB"/>
              </w:rPr>
            </w:pPr>
            <w:r>
              <w:rPr>
                <w:rFonts w:eastAsia="Times New Roman" w:cstheme="minorHAnsi"/>
                <w:color w:val="000000"/>
                <w:lang w:val="en-GB" w:eastAsia="en-GB"/>
              </w:rPr>
              <w:t>A</w:t>
            </w:r>
            <w:r w:rsidR="00C40B42" w:rsidRPr="00EC6137">
              <w:rPr>
                <w:rFonts w:eastAsia="Times New Roman" w:cstheme="minorHAnsi"/>
                <w:color w:val="000000"/>
                <w:lang w:val="en-GB" w:eastAsia="en-GB"/>
              </w:rPr>
              <w:t>ssess a feed and the general health of mother and baby, then choose</w:t>
            </w:r>
            <w:r w:rsidR="003151F0" w:rsidRPr="00EC6137">
              <w:rPr>
                <w:rFonts w:eastAsia="Times New Roman" w:cstheme="minorHAnsi"/>
                <w:color w:val="000000"/>
                <w:lang w:val="en-GB" w:eastAsia="en-GB"/>
              </w:rPr>
              <w:t xml:space="preserve"> relevant</w:t>
            </w:r>
            <w:r w:rsidR="00C40B42" w:rsidRPr="00EC6137">
              <w:rPr>
                <w:rFonts w:eastAsia="Times New Roman" w:cstheme="minorHAnsi"/>
                <w:color w:val="000000"/>
                <w:lang w:val="en-GB" w:eastAsia="en-GB"/>
              </w:rPr>
              <w:t xml:space="preserve"> points </w:t>
            </w:r>
            <w:r w:rsidR="003151F0">
              <w:rPr>
                <w:rFonts w:eastAsia="Times New Roman" w:cstheme="minorHAnsi"/>
                <w:color w:val="000000"/>
                <w:lang w:val="en-GB" w:eastAsia="en-GB"/>
              </w:rPr>
              <w:t>s</w:t>
            </w:r>
            <w:r w:rsidR="00C40B42" w:rsidRPr="00EC6137">
              <w:rPr>
                <w:rFonts w:eastAsia="Times New Roman" w:cstheme="minorHAnsi"/>
                <w:color w:val="000000"/>
                <w:lang w:val="en-GB" w:eastAsia="en-GB"/>
              </w:rPr>
              <w:t>pecific</w:t>
            </w:r>
            <w:r w:rsidR="003151F0">
              <w:rPr>
                <w:rFonts w:eastAsia="Times New Roman" w:cstheme="minorHAnsi"/>
                <w:color w:val="000000"/>
                <w:lang w:val="en-GB" w:eastAsia="en-GB"/>
              </w:rPr>
              <w:t xml:space="preserve"> to the</w:t>
            </w:r>
            <w:r w:rsidR="00C40B42" w:rsidRPr="00EC6137">
              <w:rPr>
                <w:rFonts w:eastAsia="Times New Roman" w:cstheme="minorHAnsi"/>
                <w:color w:val="000000"/>
                <w:lang w:val="en-GB" w:eastAsia="en-GB"/>
              </w:rPr>
              <w:t xml:space="preserve"> mother’s and baby’s needs:</w:t>
            </w:r>
          </w:p>
        </w:tc>
        <w:tc>
          <w:tcPr>
            <w:tcW w:w="349" w:type="dxa"/>
          </w:tcPr>
          <w:p w14:paraId="3C92D2D9" w14:textId="77777777" w:rsidR="00C40B42" w:rsidRPr="00EC6137" w:rsidRDefault="00C40B42" w:rsidP="00936366">
            <w:pPr>
              <w:spacing w:after="0" w:line="240" w:lineRule="auto"/>
              <w:rPr>
                <w:rFonts w:eastAsia="Times New Roman" w:cstheme="minorHAnsi"/>
                <w:color w:val="000000"/>
                <w:lang w:val="en-GB" w:eastAsia="en-GB"/>
              </w:rPr>
            </w:pPr>
          </w:p>
        </w:tc>
        <w:tc>
          <w:tcPr>
            <w:tcW w:w="433" w:type="dxa"/>
          </w:tcPr>
          <w:p w14:paraId="0994DAD4" w14:textId="77777777" w:rsidR="00C40B42" w:rsidRPr="00EC6137" w:rsidRDefault="00C40B42" w:rsidP="00936366">
            <w:pPr>
              <w:spacing w:after="0" w:line="240" w:lineRule="auto"/>
              <w:rPr>
                <w:rFonts w:eastAsia="Times New Roman" w:cstheme="minorHAnsi"/>
                <w:color w:val="000000"/>
                <w:lang w:val="en-GB" w:eastAsia="en-GB"/>
              </w:rPr>
            </w:pPr>
          </w:p>
        </w:tc>
        <w:tc>
          <w:tcPr>
            <w:tcW w:w="433" w:type="dxa"/>
            <w:gridSpan w:val="2"/>
          </w:tcPr>
          <w:p w14:paraId="387D4523" w14:textId="77777777" w:rsidR="00C40B42" w:rsidRPr="00EC6137" w:rsidRDefault="00C40B42" w:rsidP="00936366">
            <w:pPr>
              <w:spacing w:after="0" w:line="240" w:lineRule="auto"/>
              <w:rPr>
                <w:rFonts w:eastAsia="Times New Roman" w:cstheme="minorHAnsi"/>
                <w:color w:val="000000"/>
                <w:lang w:val="en-GB" w:eastAsia="en-GB"/>
              </w:rPr>
            </w:pPr>
          </w:p>
        </w:tc>
        <w:tc>
          <w:tcPr>
            <w:tcW w:w="692" w:type="dxa"/>
            <w:gridSpan w:val="2"/>
          </w:tcPr>
          <w:p w14:paraId="1D5B53FC" w14:textId="77777777" w:rsidR="00C40B42" w:rsidRPr="00EC6137" w:rsidRDefault="00C40B42" w:rsidP="00936366">
            <w:pPr>
              <w:spacing w:after="0" w:line="240" w:lineRule="auto"/>
              <w:rPr>
                <w:rFonts w:eastAsia="Times New Roman" w:cstheme="minorHAnsi"/>
                <w:color w:val="000000"/>
                <w:lang w:val="en-GB" w:eastAsia="en-GB"/>
              </w:rPr>
            </w:pPr>
          </w:p>
        </w:tc>
        <w:tc>
          <w:tcPr>
            <w:tcW w:w="2143" w:type="dxa"/>
            <w:gridSpan w:val="2"/>
          </w:tcPr>
          <w:p w14:paraId="6F0C5EA4" w14:textId="77777777" w:rsidR="00C40B42" w:rsidRPr="00EC6137" w:rsidRDefault="00C40B42" w:rsidP="00936366">
            <w:pPr>
              <w:spacing w:after="0" w:line="240" w:lineRule="auto"/>
              <w:rPr>
                <w:rFonts w:eastAsia="Times New Roman" w:cstheme="minorHAnsi"/>
                <w:color w:val="000000"/>
                <w:lang w:val="en-GB" w:eastAsia="en-GB"/>
              </w:rPr>
            </w:pPr>
          </w:p>
        </w:tc>
      </w:tr>
      <w:tr w:rsidR="001460D9" w:rsidRPr="00F02FC7" w14:paraId="78B6F3BD" w14:textId="77777777" w:rsidTr="00F547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0"/>
        </w:trPr>
        <w:tc>
          <w:tcPr>
            <w:tcW w:w="4518" w:type="dxa"/>
            <w:gridSpan w:val="2"/>
            <w:shd w:val="clear" w:color="auto" w:fill="auto"/>
            <w:vAlign w:val="bottom"/>
          </w:tcPr>
          <w:p w14:paraId="2DFCBA93" w14:textId="116374C8" w:rsidR="001460D9" w:rsidRPr="001460D9" w:rsidRDefault="001460D9" w:rsidP="00936366">
            <w:pPr>
              <w:spacing w:after="0" w:line="240" w:lineRule="auto"/>
              <w:rPr>
                <w:rFonts w:eastAsia="Times New Roman" w:cstheme="minorHAnsi"/>
                <w:color w:val="000000"/>
                <w:lang w:val="en-GB" w:eastAsia="en-GB"/>
              </w:rPr>
            </w:pPr>
            <w:r w:rsidRPr="001460D9">
              <w:rPr>
                <w:rFonts w:eastAsia="Times New Roman" w:cstheme="minorHAnsi"/>
                <w:color w:val="000000"/>
                <w:lang w:val="en-GB" w:eastAsia="en-GB"/>
              </w:rPr>
              <w:t>Review mother’s understanding of her baby’s unique feeding cues.</w:t>
            </w:r>
          </w:p>
        </w:tc>
        <w:tc>
          <w:tcPr>
            <w:tcW w:w="349" w:type="dxa"/>
          </w:tcPr>
          <w:p w14:paraId="538E648E" w14:textId="77777777" w:rsidR="001460D9" w:rsidRPr="00EC6137" w:rsidRDefault="001460D9" w:rsidP="00936366">
            <w:pPr>
              <w:spacing w:after="0" w:line="240" w:lineRule="auto"/>
              <w:rPr>
                <w:rFonts w:eastAsia="Times New Roman" w:cstheme="minorHAnsi"/>
                <w:color w:val="000000"/>
                <w:lang w:val="en-GB" w:eastAsia="en-GB"/>
              </w:rPr>
            </w:pPr>
          </w:p>
        </w:tc>
        <w:tc>
          <w:tcPr>
            <w:tcW w:w="433" w:type="dxa"/>
          </w:tcPr>
          <w:p w14:paraId="18B47C8C" w14:textId="77777777" w:rsidR="001460D9" w:rsidRPr="00EC6137" w:rsidRDefault="001460D9" w:rsidP="00936366">
            <w:pPr>
              <w:spacing w:after="0" w:line="240" w:lineRule="auto"/>
              <w:rPr>
                <w:rFonts w:eastAsia="Times New Roman" w:cstheme="minorHAnsi"/>
                <w:color w:val="000000"/>
                <w:lang w:val="en-GB" w:eastAsia="en-GB"/>
              </w:rPr>
            </w:pPr>
          </w:p>
        </w:tc>
        <w:tc>
          <w:tcPr>
            <w:tcW w:w="433" w:type="dxa"/>
            <w:gridSpan w:val="2"/>
          </w:tcPr>
          <w:p w14:paraId="5F1ABBFB" w14:textId="77777777" w:rsidR="001460D9" w:rsidRPr="00EC6137" w:rsidRDefault="001460D9" w:rsidP="00936366">
            <w:pPr>
              <w:spacing w:after="0" w:line="240" w:lineRule="auto"/>
              <w:rPr>
                <w:rFonts w:eastAsia="Times New Roman" w:cstheme="minorHAnsi"/>
                <w:color w:val="000000"/>
                <w:lang w:val="en-GB" w:eastAsia="en-GB"/>
              </w:rPr>
            </w:pPr>
          </w:p>
        </w:tc>
        <w:tc>
          <w:tcPr>
            <w:tcW w:w="692" w:type="dxa"/>
            <w:gridSpan w:val="2"/>
          </w:tcPr>
          <w:p w14:paraId="1FAA8412" w14:textId="77777777" w:rsidR="001460D9" w:rsidRPr="00EC6137" w:rsidRDefault="001460D9" w:rsidP="00936366">
            <w:pPr>
              <w:spacing w:after="0" w:line="240" w:lineRule="auto"/>
              <w:rPr>
                <w:rFonts w:eastAsia="Times New Roman" w:cstheme="minorHAnsi"/>
                <w:color w:val="000000"/>
                <w:lang w:val="en-GB" w:eastAsia="en-GB"/>
              </w:rPr>
            </w:pPr>
          </w:p>
        </w:tc>
        <w:tc>
          <w:tcPr>
            <w:tcW w:w="2143" w:type="dxa"/>
            <w:gridSpan w:val="2"/>
          </w:tcPr>
          <w:p w14:paraId="6B9971FD" w14:textId="77777777" w:rsidR="001460D9" w:rsidRPr="00EC6137" w:rsidRDefault="001460D9" w:rsidP="00936366">
            <w:pPr>
              <w:spacing w:after="0" w:line="240" w:lineRule="auto"/>
              <w:rPr>
                <w:rFonts w:eastAsia="Times New Roman" w:cstheme="minorHAnsi"/>
                <w:color w:val="000000"/>
                <w:lang w:val="en-GB" w:eastAsia="en-GB"/>
              </w:rPr>
            </w:pPr>
          </w:p>
        </w:tc>
      </w:tr>
      <w:tr w:rsidR="001460D9" w:rsidRPr="00F02FC7" w14:paraId="2A622BC7" w14:textId="77777777" w:rsidTr="00F547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0"/>
        </w:trPr>
        <w:tc>
          <w:tcPr>
            <w:tcW w:w="4518" w:type="dxa"/>
            <w:gridSpan w:val="2"/>
            <w:shd w:val="clear" w:color="auto" w:fill="auto"/>
            <w:vAlign w:val="bottom"/>
          </w:tcPr>
          <w:p w14:paraId="050E6E93" w14:textId="6C911686" w:rsidR="001460D9" w:rsidRPr="001460D9" w:rsidRDefault="001460D9" w:rsidP="00936366">
            <w:pPr>
              <w:spacing w:after="0" w:line="240" w:lineRule="auto"/>
              <w:rPr>
                <w:rFonts w:eastAsia="Times New Roman" w:cstheme="minorHAnsi"/>
                <w:color w:val="000000"/>
                <w:lang w:val="en-GB" w:eastAsia="en-GB"/>
              </w:rPr>
            </w:pPr>
            <w:r w:rsidRPr="001460D9">
              <w:rPr>
                <w:rFonts w:eastAsia="Times New Roman" w:cstheme="minorHAnsi"/>
                <w:color w:val="000000"/>
                <w:lang w:val="en-GB" w:eastAsia="en-GB"/>
              </w:rPr>
              <w:t>Review baby’s ability to achieve a comfortable latch</w:t>
            </w:r>
            <w:r>
              <w:rPr>
                <w:rFonts w:eastAsia="Times New Roman" w:cstheme="minorHAnsi"/>
                <w:color w:val="000000"/>
                <w:lang w:val="en-GB" w:eastAsia="en-GB"/>
              </w:rPr>
              <w:t>.</w:t>
            </w:r>
          </w:p>
        </w:tc>
        <w:tc>
          <w:tcPr>
            <w:tcW w:w="349" w:type="dxa"/>
          </w:tcPr>
          <w:p w14:paraId="15B4A38B" w14:textId="77777777" w:rsidR="001460D9" w:rsidRPr="00EC6137" w:rsidRDefault="001460D9" w:rsidP="00936366">
            <w:pPr>
              <w:spacing w:after="0" w:line="240" w:lineRule="auto"/>
              <w:rPr>
                <w:rFonts w:eastAsia="Times New Roman" w:cstheme="minorHAnsi"/>
                <w:color w:val="000000"/>
                <w:lang w:val="en-GB" w:eastAsia="en-GB"/>
              </w:rPr>
            </w:pPr>
          </w:p>
        </w:tc>
        <w:tc>
          <w:tcPr>
            <w:tcW w:w="433" w:type="dxa"/>
          </w:tcPr>
          <w:p w14:paraId="4DF2D06E" w14:textId="77777777" w:rsidR="001460D9" w:rsidRPr="00EC6137" w:rsidRDefault="001460D9" w:rsidP="00936366">
            <w:pPr>
              <w:spacing w:after="0" w:line="240" w:lineRule="auto"/>
              <w:rPr>
                <w:rFonts w:eastAsia="Times New Roman" w:cstheme="minorHAnsi"/>
                <w:color w:val="000000"/>
                <w:lang w:val="en-GB" w:eastAsia="en-GB"/>
              </w:rPr>
            </w:pPr>
          </w:p>
        </w:tc>
        <w:tc>
          <w:tcPr>
            <w:tcW w:w="433" w:type="dxa"/>
            <w:gridSpan w:val="2"/>
          </w:tcPr>
          <w:p w14:paraId="7732E9FE" w14:textId="77777777" w:rsidR="001460D9" w:rsidRPr="00EC6137" w:rsidRDefault="001460D9" w:rsidP="00936366">
            <w:pPr>
              <w:spacing w:after="0" w:line="240" w:lineRule="auto"/>
              <w:rPr>
                <w:rFonts w:eastAsia="Times New Roman" w:cstheme="minorHAnsi"/>
                <w:color w:val="000000"/>
                <w:lang w:val="en-GB" w:eastAsia="en-GB"/>
              </w:rPr>
            </w:pPr>
          </w:p>
        </w:tc>
        <w:tc>
          <w:tcPr>
            <w:tcW w:w="692" w:type="dxa"/>
            <w:gridSpan w:val="2"/>
          </w:tcPr>
          <w:p w14:paraId="7747B3E6" w14:textId="77777777" w:rsidR="001460D9" w:rsidRPr="00EC6137" w:rsidRDefault="001460D9" w:rsidP="00936366">
            <w:pPr>
              <w:spacing w:after="0" w:line="240" w:lineRule="auto"/>
              <w:rPr>
                <w:rFonts w:eastAsia="Times New Roman" w:cstheme="minorHAnsi"/>
                <w:color w:val="000000"/>
                <w:lang w:val="en-GB" w:eastAsia="en-GB"/>
              </w:rPr>
            </w:pPr>
          </w:p>
        </w:tc>
        <w:tc>
          <w:tcPr>
            <w:tcW w:w="2143" w:type="dxa"/>
            <w:gridSpan w:val="2"/>
          </w:tcPr>
          <w:p w14:paraId="14CD7DDC" w14:textId="77777777" w:rsidR="001460D9" w:rsidRPr="00EC6137" w:rsidRDefault="001460D9" w:rsidP="00936366">
            <w:pPr>
              <w:spacing w:after="0" w:line="240" w:lineRule="auto"/>
              <w:rPr>
                <w:rFonts w:eastAsia="Times New Roman" w:cstheme="minorHAnsi"/>
                <w:color w:val="000000"/>
                <w:lang w:val="en-GB" w:eastAsia="en-GB"/>
              </w:rPr>
            </w:pPr>
          </w:p>
        </w:tc>
      </w:tr>
      <w:tr w:rsidR="001460D9" w:rsidRPr="00F02FC7" w14:paraId="0DA93BAE" w14:textId="77777777" w:rsidTr="00F547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0"/>
        </w:trPr>
        <w:tc>
          <w:tcPr>
            <w:tcW w:w="4518" w:type="dxa"/>
            <w:gridSpan w:val="2"/>
            <w:shd w:val="clear" w:color="auto" w:fill="auto"/>
            <w:vAlign w:val="bottom"/>
          </w:tcPr>
          <w:p w14:paraId="4F8D7CB3" w14:textId="7AE70B9B" w:rsidR="001460D9" w:rsidRPr="00EC6137" w:rsidRDefault="001460D9" w:rsidP="00936366">
            <w:pPr>
              <w:spacing w:after="0" w:line="240" w:lineRule="auto"/>
              <w:rPr>
                <w:rFonts w:eastAsia="Times New Roman" w:cstheme="minorHAnsi"/>
                <w:color w:val="000000"/>
                <w:lang w:val="en-GB" w:eastAsia="en-GB"/>
              </w:rPr>
            </w:pPr>
            <w:r w:rsidRPr="00EC6137">
              <w:rPr>
                <w:rFonts w:eastAsia="Times New Roman" w:cstheme="minorHAnsi"/>
                <w:color w:val="000000"/>
                <w:lang w:val="en-GB" w:eastAsia="en-GB"/>
              </w:rPr>
              <w:t>Review signs of milk transfer with infant swallowing.</w:t>
            </w:r>
          </w:p>
        </w:tc>
        <w:tc>
          <w:tcPr>
            <w:tcW w:w="349" w:type="dxa"/>
          </w:tcPr>
          <w:p w14:paraId="01F5C383" w14:textId="77777777" w:rsidR="001460D9" w:rsidRPr="00EC6137" w:rsidRDefault="001460D9" w:rsidP="00936366">
            <w:pPr>
              <w:spacing w:after="0" w:line="240" w:lineRule="auto"/>
              <w:rPr>
                <w:rFonts w:eastAsia="Times New Roman" w:cstheme="minorHAnsi"/>
                <w:color w:val="000000"/>
                <w:lang w:val="en-GB" w:eastAsia="en-GB"/>
              </w:rPr>
            </w:pPr>
          </w:p>
        </w:tc>
        <w:tc>
          <w:tcPr>
            <w:tcW w:w="433" w:type="dxa"/>
          </w:tcPr>
          <w:p w14:paraId="4C5A1BF5" w14:textId="77777777" w:rsidR="001460D9" w:rsidRPr="00EC6137" w:rsidRDefault="001460D9" w:rsidP="00936366">
            <w:pPr>
              <w:spacing w:after="0" w:line="240" w:lineRule="auto"/>
              <w:rPr>
                <w:rFonts w:eastAsia="Times New Roman" w:cstheme="minorHAnsi"/>
                <w:color w:val="000000"/>
                <w:lang w:val="en-GB" w:eastAsia="en-GB"/>
              </w:rPr>
            </w:pPr>
          </w:p>
        </w:tc>
        <w:tc>
          <w:tcPr>
            <w:tcW w:w="433" w:type="dxa"/>
            <w:gridSpan w:val="2"/>
          </w:tcPr>
          <w:p w14:paraId="37EF55A8" w14:textId="77777777" w:rsidR="001460D9" w:rsidRPr="00EC6137" w:rsidRDefault="001460D9" w:rsidP="00936366">
            <w:pPr>
              <w:spacing w:after="0" w:line="240" w:lineRule="auto"/>
              <w:rPr>
                <w:rFonts w:eastAsia="Times New Roman" w:cstheme="minorHAnsi"/>
                <w:color w:val="000000"/>
                <w:lang w:val="en-GB" w:eastAsia="en-GB"/>
              </w:rPr>
            </w:pPr>
          </w:p>
        </w:tc>
        <w:tc>
          <w:tcPr>
            <w:tcW w:w="692" w:type="dxa"/>
            <w:gridSpan w:val="2"/>
          </w:tcPr>
          <w:p w14:paraId="73B5DBBB" w14:textId="77777777" w:rsidR="001460D9" w:rsidRPr="00EC6137" w:rsidRDefault="001460D9" w:rsidP="00936366">
            <w:pPr>
              <w:spacing w:after="0" w:line="240" w:lineRule="auto"/>
              <w:rPr>
                <w:rFonts w:eastAsia="Times New Roman" w:cstheme="minorHAnsi"/>
                <w:color w:val="000000"/>
                <w:lang w:val="en-GB" w:eastAsia="en-GB"/>
              </w:rPr>
            </w:pPr>
          </w:p>
        </w:tc>
        <w:tc>
          <w:tcPr>
            <w:tcW w:w="2143" w:type="dxa"/>
            <w:gridSpan w:val="2"/>
          </w:tcPr>
          <w:p w14:paraId="22BB7CA3" w14:textId="77777777" w:rsidR="001460D9" w:rsidRPr="00EC6137" w:rsidRDefault="001460D9" w:rsidP="00936366">
            <w:pPr>
              <w:spacing w:after="0" w:line="240" w:lineRule="auto"/>
              <w:rPr>
                <w:rFonts w:eastAsia="Times New Roman" w:cstheme="minorHAnsi"/>
                <w:color w:val="000000"/>
                <w:lang w:val="en-GB" w:eastAsia="en-GB"/>
              </w:rPr>
            </w:pPr>
          </w:p>
        </w:tc>
      </w:tr>
      <w:tr w:rsidR="001460D9" w:rsidRPr="00F02FC7" w14:paraId="3445186C" w14:textId="77777777" w:rsidTr="00F547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0"/>
        </w:trPr>
        <w:tc>
          <w:tcPr>
            <w:tcW w:w="4518" w:type="dxa"/>
            <w:gridSpan w:val="2"/>
            <w:shd w:val="clear" w:color="auto" w:fill="auto"/>
            <w:vAlign w:val="bottom"/>
          </w:tcPr>
          <w:p w14:paraId="113827A9" w14:textId="3DE4A858" w:rsidR="001460D9" w:rsidRPr="001460D9" w:rsidRDefault="001460D9" w:rsidP="00936366">
            <w:pPr>
              <w:spacing w:after="0" w:line="240" w:lineRule="auto"/>
              <w:rPr>
                <w:rFonts w:eastAsia="Times New Roman" w:cstheme="minorHAnsi"/>
                <w:color w:val="000000"/>
                <w:lang w:val="en-GB" w:eastAsia="en-GB"/>
              </w:rPr>
            </w:pPr>
            <w:r w:rsidRPr="001460D9">
              <w:rPr>
                <w:rFonts w:eastAsia="Times New Roman" w:cstheme="minorHAnsi"/>
                <w:color w:val="000000"/>
                <w:lang w:val="en-GB" w:eastAsia="en-GB"/>
              </w:rPr>
              <w:t>Review signs of adequate of adequate intake (stools and urine).</w:t>
            </w:r>
          </w:p>
        </w:tc>
        <w:tc>
          <w:tcPr>
            <w:tcW w:w="349" w:type="dxa"/>
          </w:tcPr>
          <w:p w14:paraId="32563D1C" w14:textId="77777777" w:rsidR="001460D9" w:rsidRPr="00EC6137" w:rsidRDefault="001460D9" w:rsidP="00936366">
            <w:pPr>
              <w:spacing w:after="0" w:line="240" w:lineRule="auto"/>
              <w:rPr>
                <w:rFonts w:eastAsia="Times New Roman" w:cstheme="minorHAnsi"/>
                <w:color w:val="000000"/>
                <w:lang w:val="en-GB" w:eastAsia="en-GB"/>
              </w:rPr>
            </w:pPr>
          </w:p>
        </w:tc>
        <w:tc>
          <w:tcPr>
            <w:tcW w:w="433" w:type="dxa"/>
          </w:tcPr>
          <w:p w14:paraId="31733649" w14:textId="77777777" w:rsidR="001460D9" w:rsidRPr="00EC6137" w:rsidRDefault="001460D9" w:rsidP="00936366">
            <w:pPr>
              <w:spacing w:after="0" w:line="240" w:lineRule="auto"/>
              <w:rPr>
                <w:rFonts w:eastAsia="Times New Roman" w:cstheme="minorHAnsi"/>
                <w:color w:val="000000"/>
                <w:lang w:val="en-GB" w:eastAsia="en-GB"/>
              </w:rPr>
            </w:pPr>
          </w:p>
        </w:tc>
        <w:tc>
          <w:tcPr>
            <w:tcW w:w="433" w:type="dxa"/>
            <w:gridSpan w:val="2"/>
          </w:tcPr>
          <w:p w14:paraId="2BF66391" w14:textId="77777777" w:rsidR="001460D9" w:rsidRPr="00EC6137" w:rsidRDefault="001460D9" w:rsidP="00936366">
            <w:pPr>
              <w:spacing w:after="0" w:line="240" w:lineRule="auto"/>
              <w:rPr>
                <w:rFonts w:eastAsia="Times New Roman" w:cstheme="minorHAnsi"/>
                <w:color w:val="000000"/>
                <w:lang w:val="en-GB" w:eastAsia="en-GB"/>
              </w:rPr>
            </w:pPr>
          </w:p>
        </w:tc>
        <w:tc>
          <w:tcPr>
            <w:tcW w:w="692" w:type="dxa"/>
            <w:gridSpan w:val="2"/>
          </w:tcPr>
          <w:p w14:paraId="26566B5F" w14:textId="77777777" w:rsidR="001460D9" w:rsidRPr="00EC6137" w:rsidRDefault="001460D9" w:rsidP="00936366">
            <w:pPr>
              <w:spacing w:after="0" w:line="240" w:lineRule="auto"/>
              <w:rPr>
                <w:rFonts w:eastAsia="Times New Roman" w:cstheme="minorHAnsi"/>
                <w:color w:val="000000"/>
                <w:lang w:val="en-GB" w:eastAsia="en-GB"/>
              </w:rPr>
            </w:pPr>
          </w:p>
        </w:tc>
        <w:tc>
          <w:tcPr>
            <w:tcW w:w="2143" w:type="dxa"/>
            <w:gridSpan w:val="2"/>
          </w:tcPr>
          <w:p w14:paraId="5C61F01B" w14:textId="77777777" w:rsidR="001460D9" w:rsidRPr="00EC6137" w:rsidRDefault="001460D9" w:rsidP="00936366">
            <w:pPr>
              <w:spacing w:after="0" w:line="240" w:lineRule="auto"/>
              <w:rPr>
                <w:rFonts w:eastAsia="Times New Roman" w:cstheme="minorHAnsi"/>
                <w:color w:val="000000"/>
                <w:lang w:val="en-GB" w:eastAsia="en-GB"/>
              </w:rPr>
            </w:pPr>
          </w:p>
        </w:tc>
      </w:tr>
      <w:tr w:rsidR="001460D9" w:rsidRPr="00F02FC7" w14:paraId="0146235E" w14:textId="77777777" w:rsidTr="00F547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0"/>
        </w:trPr>
        <w:tc>
          <w:tcPr>
            <w:tcW w:w="4518" w:type="dxa"/>
            <w:gridSpan w:val="2"/>
            <w:shd w:val="clear" w:color="auto" w:fill="auto"/>
            <w:vAlign w:val="bottom"/>
          </w:tcPr>
          <w:p w14:paraId="39BDA9A7" w14:textId="678BEE42" w:rsidR="001460D9" w:rsidRPr="001460D9" w:rsidRDefault="001460D9" w:rsidP="00936366">
            <w:pPr>
              <w:spacing w:after="0" w:line="240" w:lineRule="auto"/>
              <w:rPr>
                <w:rFonts w:eastAsia="Times New Roman" w:cstheme="minorHAnsi"/>
                <w:color w:val="000000"/>
                <w:lang w:val="en-GB" w:eastAsia="en-GB"/>
              </w:rPr>
            </w:pPr>
            <w:r w:rsidRPr="001460D9">
              <w:rPr>
                <w:rFonts w:eastAsia="Times New Roman" w:cstheme="minorHAnsi"/>
                <w:color w:val="000000"/>
                <w:lang w:val="en-GB" w:eastAsia="en-GB"/>
              </w:rPr>
              <w:t>Review mother’s understanding of her baby’s need to feed frequently at least 8 times in 24 hours or more.</w:t>
            </w:r>
          </w:p>
        </w:tc>
        <w:tc>
          <w:tcPr>
            <w:tcW w:w="349" w:type="dxa"/>
          </w:tcPr>
          <w:p w14:paraId="3C2247E8" w14:textId="77777777" w:rsidR="001460D9" w:rsidRPr="00EC6137" w:rsidRDefault="001460D9" w:rsidP="00936366">
            <w:pPr>
              <w:spacing w:after="0" w:line="240" w:lineRule="auto"/>
              <w:rPr>
                <w:rFonts w:eastAsia="Times New Roman" w:cstheme="minorHAnsi"/>
                <w:color w:val="000000"/>
                <w:lang w:val="en-GB" w:eastAsia="en-GB"/>
              </w:rPr>
            </w:pPr>
          </w:p>
        </w:tc>
        <w:tc>
          <w:tcPr>
            <w:tcW w:w="433" w:type="dxa"/>
          </w:tcPr>
          <w:p w14:paraId="0A2D59C3" w14:textId="77777777" w:rsidR="001460D9" w:rsidRPr="00EC6137" w:rsidRDefault="001460D9" w:rsidP="00936366">
            <w:pPr>
              <w:spacing w:after="0" w:line="240" w:lineRule="auto"/>
              <w:rPr>
                <w:rFonts w:eastAsia="Times New Roman" w:cstheme="minorHAnsi"/>
                <w:color w:val="000000"/>
                <w:lang w:val="en-GB" w:eastAsia="en-GB"/>
              </w:rPr>
            </w:pPr>
          </w:p>
        </w:tc>
        <w:tc>
          <w:tcPr>
            <w:tcW w:w="433" w:type="dxa"/>
            <w:gridSpan w:val="2"/>
          </w:tcPr>
          <w:p w14:paraId="08D95673" w14:textId="77777777" w:rsidR="001460D9" w:rsidRPr="00EC6137" w:rsidRDefault="001460D9" w:rsidP="00936366">
            <w:pPr>
              <w:spacing w:after="0" w:line="240" w:lineRule="auto"/>
              <w:rPr>
                <w:rFonts w:eastAsia="Times New Roman" w:cstheme="minorHAnsi"/>
                <w:color w:val="000000"/>
                <w:lang w:val="en-GB" w:eastAsia="en-GB"/>
              </w:rPr>
            </w:pPr>
          </w:p>
        </w:tc>
        <w:tc>
          <w:tcPr>
            <w:tcW w:w="692" w:type="dxa"/>
            <w:gridSpan w:val="2"/>
          </w:tcPr>
          <w:p w14:paraId="14D62DA1" w14:textId="77777777" w:rsidR="001460D9" w:rsidRPr="00EC6137" w:rsidRDefault="001460D9" w:rsidP="00936366">
            <w:pPr>
              <w:spacing w:after="0" w:line="240" w:lineRule="auto"/>
              <w:rPr>
                <w:rFonts w:eastAsia="Times New Roman" w:cstheme="minorHAnsi"/>
                <w:color w:val="000000"/>
                <w:lang w:val="en-GB" w:eastAsia="en-GB"/>
              </w:rPr>
            </w:pPr>
          </w:p>
        </w:tc>
        <w:tc>
          <w:tcPr>
            <w:tcW w:w="2143" w:type="dxa"/>
            <w:gridSpan w:val="2"/>
          </w:tcPr>
          <w:p w14:paraId="77A147A3" w14:textId="77777777" w:rsidR="001460D9" w:rsidRPr="00EC6137" w:rsidRDefault="001460D9" w:rsidP="00936366">
            <w:pPr>
              <w:spacing w:after="0" w:line="240" w:lineRule="auto"/>
              <w:rPr>
                <w:rFonts w:eastAsia="Times New Roman" w:cstheme="minorHAnsi"/>
                <w:color w:val="000000"/>
                <w:lang w:val="en-GB" w:eastAsia="en-GB"/>
              </w:rPr>
            </w:pPr>
          </w:p>
        </w:tc>
      </w:tr>
      <w:tr w:rsidR="001460D9" w:rsidRPr="00F02FC7" w14:paraId="0721CD44" w14:textId="77777777" w:rsidTr="00F547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0"/>
        </w:trPr>
        <w:tc>
          <w:tcPr>
            <w:tcW w:w="4518" w:type="dxa"/>
            <w:gridSpan w:val="2"/>
            <w:shd w:val="clear" w:color="auto" w:fill="auto"/>
            <w:vAlign w:val="bottom"/>
          </w:tcPr>
          <w:p w14:paraId="2F850FAA" w14:textId="20663243" w:rsidR="001460D9" w:rsidRPr="001460D9" w:rsidRDefault="001460D9" w:rsidP="00936366">
            <w:pPr>
              <w:spacing w:after="0" w:line="240" w:lineRule="auto"/>
              <w:rPr>
                <w:rFonts w:eastAsia="Times New Roman" w:cstheme="minorHAnsi"/>
                <w:color w:val="000000"/>
                <w:lang w:val="en-GB" w:eastAsia="en-GB"/>
              </w:rPr>
            </w:pPr>
            <w:r w:rsidRPr="001460D9">
              <w:rPr>
                <w:rFonts w:eastAsia="Times New Roman" w:cstheme="minorHAnsi"/>
                <w:color w:val="000000"/>
                <w:lang w:val="en-GB" w:eastAsia="en-GB"/>
              </w:rPr>
              <w:t xml:space="preserve">Review with mother the importance of eye-to-eye contact with baby while feeding. </w:t>
            </w:r>
          </w:p>
        </w:tc>
        <w:tc>
          <w:tcPr>
            <w:tcW w:w="349" w:type="dxa"/>
          </w:tcPr>
          <w:p w14:paraId="1EB6B54A" w14:textId="77777777" w:rsidR="001460D9" w:rsidRPr="00EC6137" w:rsidRDefault="001460D9" w:rsidP="00936366">
            <w:pPr>
              <w:spacing w:after="0" w:line="240" w:lineRule="auto"/>
              <w:rPr>
                <w:rFonts w:eastAsia="Times New Roman" w:cstheme="minorHAnsi"/>
                <w:color w:val="000000"/>
                <w:lang w:val="en-GB" w:eastAsia="en-GB"/>
              </w:rPr>
            </w:pPr>
          </w:p>
        </w:tc>
        <w:tc>
          <w:tcPr>
            <w:tcW w:w="433" w:type="dxa"/>
          </w:tcPr>
          <w:p w14:paraId="6255AB20" w14:textId="77777777" w:rsidR="001460D9" w:rsidRPr="00EC6137" w:rsidRDefault="001460D9" w:rsidP="00936366">
            <w:pPr>
              <w:spacing w:after="0" w:line="240" w:lineRule="auto"/>
              <w:rPr>
                <w:rFonts w:eastAsia="Times New Roman" w:cstheme="minorHAnsi"/>
                <w:color w:val="000000"/>
                <w:lang w:val="en-GB" w:eastAsia="en-GB"/>
              </w:rPr>
            </w:pPr>
          </w:p>
        </w:tc>
        <w:tc>
          <w:tcPr>
            <w:tcW w:w="433" w:type="dxa"/>
            <w:gridSpan w:val="2"/>
          </w:tcPr>
          <w:p w14:paraId="0B92E343" w14:textId="77777777" w:rsidR="001460D9" w:rsidRPr="00EC6137" w:rsidRDefault="001460D9" w:rsidP="00936366">
            <w:pPr>
              <w:spacing w:after="0" w:line="240" w:lineRule="auto"/>
              <w:rPr>
                <w:rFonts w:eastAsia="Times New Roman" w:cstheme="minorHAnsi"/>
                <w:color w:val="000000"/>
                <w:lang w:val="en-GB" w:eastAsia="en-GB"/>
              </w:rPr>
            </w:pPr>
          </w:p>
        </w:tc>
        <w:tc>
          <w:tcPr>
            <w:tcW w:w="692" w:type="dxa"/>
            <w:gridSpan w:val="2"/>
          </w:tcPr>
          <w:p w14:paraId="1D2545C0" w14:textId="77777777" w:rsidR="001460D9" w:rsidRPr="00EC6137" w:rsidRDefault="001460D9" w:rsidP="00936366">
            <w:pPr>
              <w:spacing w:after="0" w:line="240" w:lineRule="auto"/>
              <w:rPr>
                <w:rFonts w:eastAsia="Times New Roman" w:cstheme="minorHAnsi"/>
                <w:color w:val="000000"/>
                <w:lang w:val="en-GB" w:eastAsia="en-GB"/>
              </w:rPr>
            </w:pPr>
          </w:p>
        </w:tc>
        <w:tc>
          <w:tcPr>
            <w:tcW w:w="2143" w:type="dxa"/>
            <w:gridSpan w:val="2"/>
          </w:tcPr>
          <w:p w14:paraId="39F1AA5F" w14:textId="77777777" w:rsidR="001460D9" w:rsidRPr="00EC6137" w:rsidRDefault="001460D9" w:rsidP="00936366">
            <w:pPr>
              <w:spacing w:after="0" w:line="240" w:lineRule="auto"/>
              <w:rPr>
                <w:rFonts w:eastAsia="Times New Roman" w:cstheme="minorHAnsi"/>
                <w:color w:val="000000"/>
                <w:lang w:val="en-GB" w:eastAsia="en-GB"/>
              </w:rPr>
            </w:pPr>
          </w:p>
        </w:tc>
      </w:tr>
      <w:tr w:rsidR="001460D9" w:rsidRPr="00F02FC7" w14:paraId="6E2B878A" w14:textId="77777777" w:rsidTr="00F547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0"/>
        </w:trPr>
        <w:tc>
          <w:tcPr>
            <w:tcW w:w="4518" w:type="dxa"/>
            <w:gridSpan w:val="2"/>
            <w:shd w:val="clear" w:color="auto" w:fill="auto"/>
            <w:vAlign w:val="bottom"/>
          </w:tcPr>
          <w:p w14:paraId="7D3873D3" w14:textId="139BBC2A" w:rsidR="001460D9" w:rsidRPr="00EC6137" w:rsidRDefault="001460D9" w:rsidP="00936366">
            <w:pPr>
              <w:spacing w:after="0" w:line="240" w:lineRule="auto"/>
              <w:rPr>
                <w:rFonts w:eastAsia="Times New Roman" w:cstheme="minorHAnsi"/>
                <w:color w:val="000000"/>
                <w:lang w:val="en-GB" w:eastAsia="en-GB"/>
              </w:rPr>
            </w:pPr>
            <w:r w:rsidRPr="00EC6137">
              <w:rPr>
                <w:rFonts w:eastAsia="Times New Roman" w:cstheme="minorHAnsi"/>
                <w:color w:val="000000"/>
                <w:lang w:val="en-GB" w:eastAsia="en-GB"/>
              </w:rPr>
              <w:t>Remind mother to let the baby finish nursing on the first breast, then offer the other breast until the baby seems satisfied by releasing the breast.</w:t>
            </w:r>
          </w:p>
        </w:tc>
        <w:tc>
          <w:tcPr>
            <w:tcW w:w="349" w:type="dxa"/>
          </w:tcPr>
          <w:p w14:paraId="79C071B1" w14:textId="77777777" w:rsidR="001460D9" w:rsidRPr="00EC6137" w:rsidRDefault="001460D9" w:rsidP="00936366">
            <w:pPr>
              <w:spacing w:after="0" w:line="240" w:lineRule="auto"/>
              <w:rPr>
                <w:rFonts w:eastAsia="Times New Roman" w:cstheme="minorHAnsi"/>
                <w:color w:val="000000"/>
                <w:lang w:val="en-GB" w:eastAsia="en-GB"/>
              </w:rPr>
            </w:pPr>
          </w:p>
        </w:tc>
        <w:tc>
          <w:tcPr>
            <w:tcW w:w="433" w:type="dxa"/>
          </w:tcPr>
          <w:p w14:paraId="66D67FDF" w14:textId="77777777" w:rsidR="001460D9" w:rsidRPr="00EC6137" w:rsidRDefault="001460D9" w:rsidP="00936366">
            <w:pPr>
              <w:spacing w:after="0" w:line="240" w:lineRule="auto"/>
              <w:rPr>
                <w:rFonts w:eastAsia="Times New Roman" w:cstheme="minorHAnsi"/>
                <w:color w:val="000000"/>
                <w:lang w:val="en-GB" w:eastAsia="en-GB"/>
              </w:rPr>
            </w:pPr>
          </w:p>
        </w:tc>
        <w:tc>
          <w:tcPr>
            <w:tcW w:w="433" w:type="dxa"/>
            <w:gridSpan w:val="2"/>
          </w:tcPr>
          <w:p w14:paraId="4DF46F7E" w14:textId="77777777" w:rsidR="001460D9" w:rsidRPr="00EC6137" w:rsidRDefault="001460D9" w:rsidP="00936366">
            <w:pPr>
              <w:spacing w:after="0" w:line="240" w:lineRule="auto"/>
              <w:rPr>
                <w:rFonts w:eastAsia="Times New Roman" w:cstheme="minorHAnsi"/>
                <w:color w:val="000000"/>
                <w:lang w:val="en-GB" w:eastAsia="en-GB"/>
              </w:rPr>
            </w:pPr>
          </w:p>
        </w:tc>
        <w:tc>
          <w:tcPr>
            <w:tcW w:w="692" w:type="dxa"/>
            <w:gridSpan w:val="2"/>
          </w:tcPr>
          <w:p w14:paraId="35661AAD" w14:textId="77777777" w:rsidR="001460D9" w:rsidRPr="00EC6137" w:rsidRDefault="001460D9" w:rsidP="00936366">
            <w:pPr>
              <w:spacing w:after="0" w:line="240" w:lineRule="auto"/>
              <w:rPr>
                <w:rFonts w:eastAsia="Times New Roman" w:cstheme="minorHAnsi"/>
                <w:color w:val="000000"/>
                <w:lang w:val="en-GB" w:eastAsia="en-GB"/>
              </w:rPr>
            </w:pPr>
          </w:p>
        </w:tc>
        <w:tc>
          <w:tcPr>
            <w:tcW w:w="2143" w:type="dxa"/>
            <w:gridSpan w:val="2"/>
          </w:tcPr>
          <w:p w14:paraId="291A39E3" w14:textId="77777777" w:rsidR="001460D9" w:rsidRPr="00EC6137" w:rsidRDefault="001460D9" w:rsidP="00936366">
            <w:pPr>
              <w:spacing w:after="0" w:line="240" w:lineRule="auto"/>
              <w:rPr>
                <w:rFonts w:eastAsia="Times New Roman" w:cstheme="minorHAnsi"/>
                <w:color w:val="000000"/>
                <w:lang w:val="en-GB" w:eastAsia="en-GB"/>
              </w:rPr>
            </w:pPr>
          </w:p>
        </w:tc>
      </w:tr>
      <w:tr w:rsidR="00C40B42" w:rsidRPr="00F02FC7" w14:paraId="047CF3F6" w14:textId="77777777" w:rsidTr="00F547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4518" w:type="dxa"/>
            <w:gridSpan w:val="2"/>
            <w:shd w:val="clear" w:color="auto" w:fill="auto"/>
            <w:vAlign w:val="bottom"/>
          </w:tcPr>
          <w:p w14:paraId="24C0B255" w14:textId="24E98D65" w:rsidR="00C40B42" w:rsidRPr="001460D9" w:rsidRDefault="00C40B42" w:rsidP="00936366">
            <w:pPr>
              <w:spacing w:after="0" w:line="240" w:lineRule="auto"/>
              <w:rPr>
                <w:rFonts w:eastAsia="Times New Roman" w:cstheme="minorHAnsi"/>
                <w:color w:val="000000"/>
                <w:lang w:val="en-GB" w:eastAsia="en-GB"/>
              </w:rPr>
            </w:pPr>
            <w:r w:rsidRPr="001460D9">
              <w:rPr>
                <w:rFonts w:eastAsia="Times New Roman" w:cstheme="minorHAnsi"/>
                <w:color w:val="000000"/>
                <w:lang w:val="en-GB" w:eastAsia="en-GB"/>
              </w:rPr>
              <w:t xml:space="preserve">Review mother’s position (how she holds baby) to assure comfortable, pain-free feeds. </w:t>
            </w:r>
          </w:p>
        </w:tc>
        <w:tc>
          <w:tcPr>
            <w:tcW w:w="349" w:type="dxa"/>
          </w:tcPr>
          <w:p w14:paraId="0F8639D4" w14:textId="77777777" w:rsidR="00C40B42" w:rsidRPr="00EC6137" w:rsidRDefault="00C40B42" w:rsidP="00936366">
            <w:pPr>
              <w:spacing w:after="0" w:line="240" w:lineRule="auto"/>
              <w:rPr>
                <w:rFonts w:eastAsia="Times New Roman" w:cstheme="minorHAnsi"/>
                <w:color w:val="000000"/>
                <w:lang w:val="en-GB" w:eastAsia="en-GB"/>
              </w:rPr>
            </w:pPr>
          </w:p>
        </w:tc>
        <w:tc>
          <w:tcPr>
            <w:tcW w:w="433" w:type="dxa"/>
          </w:tcPr>
          <w:p w14:paraId="2B65306A" w14:textId="77777777" w:rsidR="00C40B42" w:rsidRPr="00EC6137" w:rsidRDefault="00C40B42" w:rsidP="00936366">
            <w:pPr>
              <w:spacing w:after="0" w:line="240" w:lineRule="auto"/>
              <w:rPr>
                <w:rFonts w:eastAsia="Times New Roman" w:cstheme="minorHAnsi"/>
                <w:color w:val="000000"/>
                <w:lang w:val="en-GB" w:eastAsia="en-GB"/>
              </w:rPr>
            </w:pPr>
          </w:p>
        </w:tc>
        <w:tc>
          <w:tcPr>
            <w:tcW w:w="433" w:type="dxa"/>
            <w:gridSpan w:val="2"/>
          </w:tcPr>
          <w:p w14:paraId="63FF2766" w14:textId="77777777" w:rsidR="00C40B42" w:rsidRPr="00EC6137" w:rsidRDefault="00C40B42" w:rsidP="00936366">
            <w:pPr>
              <w:spacing w:after="0" w:line="240" w:lineRule="auto"/>
              <w:rPr>
                <w:rFonts w:eastAsia="Times New Roman" w:cstheme="minorHAnsi"/>
                <w:color w:val="000000"/>
                <w:lang w:val="en-GB" w:eastAsia="en-GB"/>
              </w:rPr>
            </w:pPr>
          </w:p>
        </w:tc>
        <w:tc>
          <w:tcPr>
            <w:tcW w:w="692" w:type="dxa"/>
            <w:gridSpan w:val="2"/>
          </w:tcPr>
          <w:p w14:paraId="4E976C8A" w14:textId="77777777" w:rsidR="00C40B42" w:rsidRPr="00EC6137" w:rsidRDefault="00C40B42" w:rsidP="00936366">
            <w:pPr>
              <w:spacing w:after="0" w:line="240" w:lineRule="auto"/>
              <w:rPr>
                <w:rFonts w:eastAsia="Times New Roman" w:cstheme="minorHAnsi"/>
                <w:color w:val="000000"/>
                <w:lang w:val="en-GB" w:eastAsia="en-GB"/>
              </w:rPr>
            </w:pPr>
          </w:p>
        </w:tc>
        <w:tc>
          <w:tcPr>
            <w:tcW w:w="2143" w:type="dxa"/>
            <w:gridSpan w:val="2"/>
          </w:tcPr>
          <w:p w14:paraId="222BC6F9" w14:textId="77777777" w:rsidR="00C40B42" w:rsidRPr="00EC6137" w:rsidRDefault="00C40B42" w:rsidP="00936366">
            <w:pPr>
              <w:spacing w:after="0" w:line="240" w:lineRule="auto"/>
              <w:rPr>
                <w:rFonts w:eastAsia="Times New Roman" w:cstheme="minorHAnsi"/>
                <w:color w:val="000000"/>
                <w:lang w:val="en-GB" w:eastAsia="en-GB"/>
              </w:rPr>
            </w:pPr>
          </w:p>
        </w:tc>
      </w:tr>
      <w:tr w:rsidR="00C40B42" w:rsidRPr="00F02FC7" w14:paraId="55D5E07A" w14:textId="77777777" w:rsidTr="00F547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0"/>
        </w:trPr>
        <w:tc>
          <w:tcPr>
            <w:tcW w:w="4518" w:type="dxa"/>
            <w:gridSpan w:val="2"/>
            <w:shd w:val="clear" w:color="auto" w:fill="auto"/>
            <w:vAlign w:val="bottom"/>
          </w:tcPr>
          <w:p w14:paraId="1D27D1D6" w14:textId="19B49600" w:rsidR="00C40B42" w:rsidRPr="00C40B42" w:rsidRDefault="00C40B42" w:rsidP="00936366">
            <w:pPr>
              <w:spacing w:after="0" w:line="240" w:lineRule="auto"/>
              <w:rPr>
                <w:rFonts w:eastAsia="Times New Roman" w:cstheme="minorHAnsi"/>
                <w:color w:val="000000"/>
                <w:lang w:val="en-GB" w:eastAsia="en-GB"/>
              </w:rPr>
            </w:pPr>
            <w:r w:rsidRPr="00C40B42">
              <w:rPr>
                <w:rFonts w:eastAsia="Times New Roman" w:cstheme="minorHAnsi"/>
                <w:color w:val="000000"/>
                <w:lang w:val="en-GB" w:eastAsia="en-GB"/>
              </w:rPr>
              <w:t xml:space="preserve">Review mother’s understanding of ensuring / enhancing milk production and let-down. </w:t>
            </w:r>
          </w:p>
        </w:tc>
        <w:tc>
          <w:tcPr>
            <w:tcW w:w="349" w:type="dxa"/>
          </w:tcPr>
          <w:p w14:paraId="1BA9C960" w14:textId="77777777" w:rsidR="00C40B42" w:rsidRPr="00EC6137" w:rsidRDefault="00C40B42" w:rsidP="00936366">
            <w:pPr>
              <w:spacing w:after="0" w:line="240" w:lineRule="auto"/>
              <w:rPr>
                <w:rFonts w:eastAsia="Times New Roman" w:cstheme="minorHAnsi"/>
                <w:color w:val="000000"/>
                <w:lang w:val="en-GB" w:eastAsia="en-GB"/>
              </w:rPr>
            </w:pPr>
          </w:p>
        </w:tc>
        <w:tc>
          <w:tcPr>
            <w:tcW w:w="433" w:type="dxa"/>
          </w:tcPr>
          <w:p w14:paraId="5B9F180D" w14:textId="77777777" w:rsidR="00C40B42" w:rsidRPr="00EC6137" w:rsidRDefault="00C40B42" w:rsidP="00936366">
            <w:pPr>
              <w:spacing w:after="0" w:line="240" w:lineRule="auto"/>
              <w:rPr>
                <w:rFonts w:eastAsia="Times New Roman" w:cstheme="minorHAnsi"/>
                <w:color w:val="000000"/>
                <w:lang w:val="en-GB" w:eastAsia="en-GB"/>
              </w:rPr>
            </w:pPr>
          </w:p>
        </w:tc>
        <w:tc>
          <w:tcPr>
            <w:tcW w:w="433" w:type="dxa"/>
            <w:gridSpan w:val="2"/>
          </w:tcPr>
          <w:p w14:paraId="016AA310" w14:textId="77777777" w:rsidR="00C40B42" w:rsidRPr="00EC6137" w:rsidRDefault="00C40B42" w:rsidP="00936366">
            <w:pPr>
              <w:spacing w:after="0" w:line="240" w:lineRule="auto"/>
              <w:rPr>
                <w:rFonts w:eastAsia="Times New Roman" w:cstheme="minorHAnsi"/>
                <w:color w:val="000000"/>
                <w:lang w:val="en-GB" w:eastAsia="en-GB"/>
              </w:rPr>
            </w:pPr>
          </w:p>
        </w:tc>
        <w:tc>
          <w:tcPr>
            <w:tcW w:w="692" w:type="dxa"/>
            <w:gridSpan w:val="2"/>
          </w:tcPr>
          <w:p w14:paraId="72FE4559" w14:textId="77777777" w:rsidR="00C40B42" w:rsidRPr="00EC6137" w:rsidRDefault="00C40B42" w:rsidP="00936366">
            <w:pPr>
              <w:spacing w:after="0" w:line="240" w:lineRule="auto"/>
              <w:rPr>
                <w:rFonts w:eastAsia="Times New Roman" w:cstheme="minorHAnsi"/>
                <w:color w:val="000000"/>
                <w:lang w:val="en-GB" w:eastAsia="en-GB"/>
              </w:rPr>
            </w:pPr>
          </w:p>
        </w:tc>
        <w:tc>
          <w:tcPr>
            <w:tcW w:w="2143" w:type="dxa"/>
            <w:gridSpan w:val="2"/>
          </w:tcPr>
          <w:p w14:paraId="1FB74B71" w14:textId="77777777" w:rsidR="00C40B42" w:rsidRPr="00EC6137" w:rsidRDefault="00C40B42" w:rsidP="00936366">
            <w:pPr>
              <w:spacing w:after="0" w:line="240" w:lineRule="auto"/>
              <w:rPr>
                <w:rFonts w:eastAsia="Times New Roman" w:cstheme="minorHAnsi"/>
                <w:color w:val="000000"/>
                <w:lang w:val="en-GB" w:eastAsia="en-GB"/>
              </w:rPr>
            </w:pPr>
          </w:p>
        </w:tc>
      </w:tr>
      <w:tr w:rsidR="00C40B42" w:rsidRPr="00F02FC7" w14:paraId="1C9248F3" w14:textId="77777777" w:rsidTr="00F547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4518" w:type="dxa"/>
            <w:gridSpan w:val="2"/>
            <w:shd w:val="clear" w:color="auto" w:fill="auto"/>
            <w:vAlign w:val="bottom"/>
          </w:tcPr>
          <w:p w14:paraId="6C4C09A4" w14:textId="3CCADD85" w:rsidR="00C40B42" w:rsidRPr="00EC6137" w:rsidRDefault="00C40B42" w:rsidP="00936366">
            <w:pPr>
              <w:spacing w:after="0" w:line="240" w:lineRule="auto"/>
              <w:rPr>
                <w:rFonts w:eastAsia="Times New Roman" w:cstheme="minorHAnsi"/>
                <w:color w:val="000000"/>
                <w:lang w:val="en-GB" w:eastAsia="en-GB"/>
              </w:rPr>
            </w:pPr>
            <w:r w:rsidRPr="00EC6137">
              <w:rPr>
                <w:rFonts w:eastAsia="Times New Roman" w:cstheme="minorHAnsi"/>
                <w:color w:val="000000"/>
                <w:lang w:val="en-GB" w:eastAsia="en-GB"/>
              </w:rPr>
              <w:t>Review mother’s understanding of hand-expressing colostrum/breastmilk and why this is helpful.</w:t>
            </w:r>
          </w:p>
        </w:tc>
        <w:tc>
          <w:tcPr>
            <w:tcW w:w="349" w:type="dxa"/>
          </w:tcPr>
          <w:p w14:paraId="3C1AD2C9" w14:textId="77777777" w:rsidR="00C40B42" w:rsidRPr="00EC6137" w:rsidRDefault="00C40B42" w:rsidP="00936366">
            <w:pPr>
              <w:spacing w:after="0" w:line="240" w:lineRule="auto"/>
              <w:rPr>
                <w:rFonts w:eastAsia="Times New Roman" w:cstheme="minorHAnsi"/>
                <w:color w:val="000000"/>
                <w:lang w:val="en-GB" w:eastAsia="en-GB"/>
              </w:rPr>
            </w:pPr>
          </w:p>
        </w:tc>
        <w:tc>
          <w:tcPr>
            <w:tcW w:w="433" w:type="dxa"/>
          </w:tcPr>
          <w:p w14:paraId="6C154CBF" w14:textId="77777777" w:rsidR="00C40B42" w:rsidRPr="00EC6137" w:rsidRDefault="00C40B42" w:rsidP="00936366">
            <w:pPr>
              <w:spacing w:after="0" w:line="240" w:lineRule="auto"/>
              <w:rPr>
                <w:rFonts w:eastAsia="Times New Roman" w:cstheme="minorHAnsi"/>
                <w:color w:val="000000"/>
                <w:lang w:val="en-GB" w:eastAsia="en-GB"/>
              </w:rPr>
            </w:pPr>
          </w:p>
        </w:tc>
        <w:tc>
          <w:tcPr>
            <w:tcW w:w="433" w:type="dxa"/>
            <w:gridSpan w:val="2"/>
          </w:tcPr>
          <w:p w14:paraId="082E3287" w14:textId="77777777" w:rsidR="00C40B42" w:rsidRPr="00EC6137" w:rsidRDefault="00C40B42" w:rsidP="00936366">
            <w:pPr>
              <w:spacing w:after="0" w:line="240" w:lineRule="auto"/>
              <w:rPr>
                <w:rFonts w:eastAsia="Times New Roman" w:cstheme="minorHAnsi"/>
                <w:color w:val="000000"/>
                <w:lang w:val="en-GB" w:eastAsia="en-GB"/>
              </w:rPr>
            </w:pPr>
          </w:p>
        </w:tc>
        <w:tc>
          <w:tcPr>
            <w:tcW w:w="692" w:type="dxa"/>
            <w:gridSpan w:val="2"/>
          </w:tcPr>
          <w:p w14:paraId="6F551153" w14:textId="77777777" w:rsidR="00C40B42" w:rsidRPr="00EC6137" w:rsidRDefault="00C40B42" w:rsidP="00936366">
            <w:pPr>
              <w:spacing w:after="0" w:line="240" w:lineRule="auto"/>
              <w:rPr>
                <w:rFonts w:eastAsia="Times New Roman" w:cstheme="minorHAnsi"/>
                <w:color w:val="000000"/>
                <w:lang w:val="en-GB" w:eastAsia="en-GB"/>
              </w:rPr>
            </w:pPr>
          </w:p>
        </w:tc>
        <w:tc>
          <w:tcPr>
            <w:tcW w:w="2143" w:type="dxa"/>
            <w:gridSpan w:val="2"/>
          </w:tcPr>
          <w:p w14:paraId="2D868468" w14:textId="77777777" w:rsidR="00C40B42" w:rsidRPr="00EC6137" w:rsidRDefault="00C40B42" w:rsidP="00936366">
            <w:pPr>
              <w:spacing w:after="0" w:line="240" w:lineRule="auto"/>
              <w:rPr>
                <w:rFonts w:eastAsia="Times New Roman" w:cstheme="minorHAnsi"/>
                <w:color w:val="000000"/>
                <w:lang w:val="en-GB" w:eastAsia="en-GB"/>
              </w:rPr>
            </w:pPr>
          </w:p>
        </w:tc>
      </w:tr>
      <w:tr w:rsidR="00C40B42" w:rsidRPr="00F02FC7" w14:paraId="02ED959B" w14:textId="77777777" w:rsidTr="00F547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0"/>
        </w:trPr>
        <w:tc>
          <w:tcPr>
            <w:tcW w:w="4518" w:type="dxa"/>
            <w:gridSpan w:val="2"/>
            <w:shd w:val="clear" w:color="auto" w:fill="auto"/>
            <w:vAlign w:val="bottom"/>
          </w:tcPr>
          <w:p w14:paraId="7F99057A" w14:textId="4BB28855" w:rsidR="00C40B42" w:rsidRPr="00C40B42" w:rsidRDefault="00C40B42" w:rsidP="00936366">
            <w:pPr>
              <w:spacing w:after="0" w:line="240" w:lineRule="auto"/>
              <w:rPr>
                <w:rFonts w:eastAsia="Times New Roman" w:cstheme="minorHAnsi"/>
                <w:color w:val="000000"/>
                <w:lang w:val="en-GB" w:eastAsia="en-GB"/>
              </w:rPr>
            </w:pPr>
            <w:r w:rsidRPr="00C40B42">
              <w:rPr>
                <w:rFonts w:eastAsia="Times New Roman" w:cstheme="minorHAnsi"/>
                <w:color w:val="000000"/>
                <w:lang w:val="en-GB" w:eastAsia="en-GB"/>
              </w:rPr>
              <w:t xml:space="preserve">Reinforce mother’s awareness of risks of other fluids and importance of exclusive breastfeeding for 6 months.  </w:t>
            </w:r>
          </w:p>
        </w:tc>
        <w:tc>
          <w:tcPr>
            <w:tcW w:w="349" w:type="dxa"/>
          </w:tcPr>
          <w:p w14:paraId="2C741494" w14:textId="77777777" w:rsidR="00C40B42" w:rsidRPr="00EC6137" w:rsidRDefault="00C40B42" w:rsidP="00936366">
            <w:pPr>
              <w:spacing w:after="0" w:line="240" w:lineRule="auto"/>
              <w:rPr>
                <w:rFonts w:eastAsia="Times New Roman" w:cstheme="minorHAnsi"/>
                <w:color w:val="000000"/>
                <w:lang w:val="en-GB" w:eastAsia="en-GB"/>
              </w:rPr>
            </w:pPr>
          </w:p>
        </w:tc>
        <w:tc>
          <w:tcPr>
            <w:tcW w:w="433" w:type="dxa"/>
          </w:tcPr>
          <w:p w14:paraId="7C4643F5" w14:textId="77777777" w:rsidR="00C40B42" w:rsidRPr="00EC6137" w:rsidRDefault="00C40B42" w:rsidP="00936366">
            <w:pPr>
              <w:spacing w:after="0" w:line="240" w:lineRule="auto"/>
              <w:rPr>
                <w:rFonts w:eastAsia="Times New Roman" w:cstheme="minorHAnsi"/>
                <w:color w:val="000000"/>
                <w:lang w:val="en-GB" w:eastAsia="en-GB"/>
              </w:rPr>
            </w:pPr>
          </w:p>
        </w:tc>
        <w:tc>
          <w:tcPr>
            <w:tcW w:w="433" w:type="dxa"/>
            <w:gridSpan w:val="2"/>
          </w:tcPr>
          <w:p w14:paraId="2EAA182C" w14:textId="77777777" w:rsidR="00C40B42" w:rsidRPr="00EC6137" w:rsidRDefault="00C40B42" w:rsidP="00936366">
            <w:pPr>
              <w:spacing w:after="0" w:line="240" w:lineRule="auto"/>
              <w:rPr>
                <w:rFonts w:eastAsia="Times New Roman" w:cstheme="minorHAnsi"/>
                <w:color w:val="000000"/>
                <w:lang w:val="en-GB" w:eastAsia="en-GB"/>
              </w:rPr>
            </w:pPr>
          </w:p>
        </w:tc>
        <w:tc>
          <w:tcPr>
            <w:tcW w:w="692" w:type="dxa"/>
            <w:gridSpan w:val="2"/>
          </w:tcPr>
          <w:p w14:paraId="4E6E27BA" w14:textId="77777777" w:rsidR="00C40B42" w:rsidRPr="00EC6137" w:rsidRDefault="00C40B42" w:rsidP="00936366">
            <w:pPr>
              <w:spacing w:after="0" w:line="240" w:lineRule="auto"/>
              <w:rPr>
                <w:rFonts w:eastAsia="Times New Roman" w:cstheme="minorHAnsi"/>
                <w:color w:val="000000"/>
                <w:lang w:val="en-GB" w:eastAsia="en-GB"/>
              </w:rPr>
            </w:pPr>
          </w:p>
        </w:tc>
        <w:tc>
          <w:tcPr>
            <w:tcW w:w="2143" w:type="dxa"/>
            <w:gridSpan w:val="2"/>
          </w:tcPr>
          <w:p w14:paraId="72F6D8F1" w14:textId="77777777" w:rsidR="00C40B42" w:rsidRPr="00EC6137" w:rsidRDefault="00C40B42" w:rsidP="00936366">
            <w:pPr>
              <w:spacing w:after="0" w:line="240" w:lineRule="auto"/>
              <w:rPr>
                <w:rFonts w:eastAsia="Times New Roman" w:cstheme="minorHAnsi"/>
                <w:color w:val="000000"/>
                <w:lang w:val="en-GB" w:eastAsia="en-GB"/>
              </w:rPr>
            </w:pPr>
          </w:p>
        </w:tc>
      </w:tr>
      <w:tr w:rsidR="00C40B42" w:rsidRPr="00F02FC7" w14:paraId="5E3C5D3C" w14:textId="77777777" w:rsidTr="00F547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5"/>
        </w:trPr>
        <w:tc>
          <w:tcPr>
            <w:tcW w:w="4518" w:type="dxa"/>
            <w:gridSpan w:val="2"/>
            <w:shd w:val="clear" w:color="auto" w:fill="auto"/>
            <w:vAlign w:val="bottom"/>
          </w:tcPr>
          <w:p w14:paraId="229085BF" w14:textId="7BF1D9C1" w:rsidR="00C40B42" w:rsidRPr="00EC6137" w:rsidRDefault="00C40B42" w:rsidP="00936366">
            <w:pPr>
              <w:spacing w:after="0" w:line="240" w:lineRule="auto"/>
              <w:rPr>
                <w:rFonts w:eastAsia="Times New Roman" w:cstheme="minorHAnsi"/>
                <w:color w:val="000000"/>
                <w:lang w:val="en-GB" w:eastAsia="en-GB"/>
              </w:rPr>
            </w:pPr>
            <w:r w:rsidRPr="00EC6137">
              <w:rPr>
                <w:rFonts w:eastAsia="Times New Roman" w:cstheme="minorHAnsi"/>
                <w:color w:val="000000"/>
                <w:lang w:val="en-GB" w:eastAsia="en-GB"/>
              </w:rPr>
              <w:t>Reinforce mother’s awareness of risks and uses of pacifiers and teats.</w:t>
            </w:r>
          </w:p>
        </w:tc>
        <w:tc>
          <w:tcPr>
            <w:tcW w:w="349" w:type="dxa"/>
          </w:tcPr>
          <w:p w14:paraId="1D67A690" w14:textId="77777777" w:rsidR="00C40B42" w:rsidRPr="00EC6137" w:rsidRDefault="00C40B42" w:rsidP="00936366">
            <w:pPr>
              <w:spacing w:after="0" w:line="240" w:lineRule="auto"/>
              <w:rPr>
                <w:rFonts w:eastAsia="Times New Roman" w:cstheme="minorHAnsi"/>
                <w:color w:val="000000"/>
                <w:lang w:val="en-GB" w:eastAsia="en-GB"/>
              </w:rPr>
            </w:pPr>
          </w:p>
        </w:tc>
        <w:tc>
          <w:tcPr>
            <w:tcW w:w="433" w:type="dxa"/>
          </w:tcPr>
          <w:p w14:paraId="2C6DA24E" w14:textId="77777777" w:rsidR="00C40B42" w:rsidRPr="00EC6137" w:rsidRDefault="00C40B42" w:rsidP="00936366">
            <w:pPr>
              <w:spacing w:after="0" w:line="240" w:lineRule="auto"/>
              <w:rPr>
                <w:rFonts w:eastAsia="Times New Roman" w:cstheme="minorHAnsi"/>
                <w:color w:val="000000"/>
                <w:lang w:val="en-GB" w:eastAsia="en-GB"/>
              </w:rPr>
            </w:pPr>
          </w:p>
        </w:tc>
        <w:tc>
          <w:tcPr>
            <w:tcW w:w="433" w:type="dxa"/>
            <w:gridSpan w:val="2"/>
          </w:tcPr>
          <w:p w14:paraId="04F84276" w14:textId="77777777" w:rsidR="00C40B42" w:rsidRPr="00EC6137" w:rsidRDefault="00C40B42" w:rsidP="00936366">
            <w:pPr>
              <w:spacing w:after="0" w:line="240" w:lineRule="auto"/>
              <w:rPr>
                <w:rFonts w:eastAsia="Times New Roman" w:cstheme="minorHAnsi"/>
                <w:color w:val="000000"/>
                <w:lang w:val="en-GB" w:eastAsia="en-GB"/>
              </w:rPr>
            </w:pPr>
          </w:p>
        </w:tc>
        <w:tc>
          <w:tcPr>
            <w:tcW w:w="692" w:type="dxa"/>
            <w:gridSpan w:val="2"/>
          </w:tcPr>
          <w:p w14:paraId="431A5E37" w14:textId="77777777" w:rsidR="00C40B42" w:rsidRPr="00EC6137" w:rsidRDefault="00C40B42" w:rsidP="00936366">
            <w:pPr>
              <w:spacing w:after="0" w:line="240" w:lineRule="auto"/>
              <w:rPr>
                <w:rFonts w:eastAsia="Times New Roman" w:cstheme="minorHAnsi"/>
                <w:color w:val="000000"/>
                <w:lang w:val="en-GB" w:eastAsia="en-GB"/>
              </w:rPr>
            </w:pPr>
          </w:p>
        </w:tc>
        <w:tc>
          <w:tcPr>
            <w:tcW w:w="2143" w:type="dxa"/>
            <w:gridSpan w:val="2"/>
          </w:tcPr>
          <w:p w14:paraId="659D4A68" w14:textId="77777777" w:rsidR="00C40B42" w:rsidRPr="00EC6137" w:rsidRDefault="00C40B42" w:rsidP="00936366">
            <w:pPr>
              <w:spacing w:after="0" w:line="240" w:lineRule="auto"/>
              <w:rPr>
                <w:rFonts w:eastAsia="Times New Roman" w:cstheme="minorHAnsi"/>
                <w:color w:val="000000"/>
                <w:lang w:val="en-GB" w:eastAsia="en-GB"/>
              </w:rPr>
            </w:pPr>
          </w:p>
        </w:tc>
      </w:tr>
      <w:tr w:rsidR="00C40B42" w:rsidRPr="00F02FC7" w14:paraId="490B158A" w14:textId="77777777" w:rsidTr="00F547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0"/>
        </w:trPr>
        <w:tc>
          <w:tcPr>
            <w:tcW w:w="4518" w:type="dxa"/>
            <w:gridSpan w:val="2"/>
            <w:shd w:val="clear" w:color="auto" w:fill="auto"/>
            <w:vAlign w:val="bottom"/>
          </w:tcPr>
          <w:p w14:paraId="7A6B9546" w14:textId="09D19488" w:rsidR="00C40B42" w:rsidRPr="00C40B42" w:rsidRDefault="00C40B42" w:rsidP="00936366">
            <w:pPr>
              <w:spacing w:after="0" w:line="240" w:lineRule="auto"/>
              <w:rPr>
                <w:rFonts w:eastAsia="Times New Roman" w:cstheme="minorHAnsi"/>
                <w:color w:val="000000"/>
                <w:lang w:val="en-GB" w:eastAsia="en-GB"/>
              </w:rPr>
            </w:pPr>
            <w:r w:rsidRPr="00C40B42">
              <w:rPr>
                <w:rFonts w:eastAsia="Times New Roman" w:cstheme="minorHAnsi"/>
                <w:color w:val="000000"/>
                <w:lang w:val="en-GB" w:eastAsia="en-GB"/>
              </w:rPr>
              <w:lastRenderedPageBreak/>
              <w:t>Reinforce that very few medications or illnesses are contraindicated during breastfeeding.</w:t>
            </w:r>
          </w:p>
        </w:tc>
        <w:tc>
          <w:tcPr>
            <w:tcW w:w="349" w:type="dxa"/>
          </w:tcPr>
          <w:p w14:paraId="0C4A8742" w14:textId="77777777" w:rsidR="00C40B42" w:rsidRPr="00EC6137" w:rsidRDefault="00C40B42" w:rsidP="00936366">
            <w:pPr>
              <w:spacing w:after="0" w:line="240" w:lineRule="auto"/>
              <w:rPr>
                <w:rFonts w:eastAsia="Times New Roman" w:cstheme="minorHAnsi"/>
                <w:color w:val="000000"/>
                <w:lang w:val="en-GB" w:eastAsia="en-GB"/>
              </w:rPr>
            </w:pPr>
          </w:p>
        </w:tc>
        <w:tc>
          <w:tcPr>
            <w:tcW w:w="433" w:type="dxa"/>
          </w:tcPr>
          <w:p w14:paraId="2233A6F3" w14:textId="77777777" w:rsidR="00C40B42" w:rsidRPr="00EC6137" w:rsidRDefault="00C40B42" w:rsidP="00936366">
            <w:pPr>
              <w:spacing w:after="0" w:line="240" w:lineRule="auto"/>
              <w:rPr>
                <w:rFonts w:eastAsia="Times New Roman" w:cstheme="minorHAnsi"/>
                <w:color w:val="000000"/>
                <w:lang w:val="en-GB" w:eastAsia="en-GB"/>
              </w:rPr>
            </w:pPr>
          </w:p>
        </w:tc>
        <w:tc>
          <w:tcPr>
            <w:tcW w:w="433" w:type="dxa"/>
            <w:gridSpan w:val="2"/>
          </w:tcPr>
          <w:p w14:paraId="3298860E" w14:textId="77777777" w:rsidR="00C40B42" w:rsidRPr="00EC6137" w:rsidRDefault="00C40B42" w:rsidP="00936366">
            <w:pPr>
              <w:spacing w:after="0" w:line="240" w:lineRule="auto"/>
              <w:rPr>
                <w:rFonts w:eastAsia="Times New Roman" w:cstheme="minorHAnsi"/>
                <w:color w:val="000000"/>
                <w:lang w:val="en-GB" w:eastAsia="en-GB"/>
              </w:rPr>
            </w:pPr>
          </w:p>
        </w:tc>
        <w:tc>
          <w:tcPr>
            <w:tcW w:w="692" w:type="dxa"/>
            <w:gridSpan w:val="2"/>
          </w:tcPr>
          <w:p w14:paraId="205B8F65" w14:textId="77777777" w:rsidR="00C40B42" w:rsidRPr="00EC6137" w:rsidRDefault="00C40B42" w:rsidP="00936366">
            <w:pPr>
              <w:spacing w:after="0" w:line="240" w:lineRule="auto"/>
              <w:rPr>
                <w:rFonts w:eastAsia="Times New Roman" w:cstheme="minorHAnsi"/>
                <w:color w:val="000000"/>
                <w:lang w:val="en-GB" w:eastAsia="en-GB"/>
              </w:rPr>
            </w:pPr>
          </w:p>
        </w:tc>
        <w:tc>
          <w:tcPr>
            <w:tcW w:w="2143" w:type="dxa"/>
            <w:gridSpan w:val="2"/>
          </w:tcPr>
          <w:p w14:paraId="7398D407" w14:textId="77777777" w:rsidR="00C40B42" w:rsidRPr="00EC6137" w:rsidRDefault="00C40B42" w:rsidP="00936366">
            <w:pPr>
              <w:spacing w:after="0" w:line="240" w:lineRule="auto"/>
              <w:rPr>
                <w:rFonts w:eastAsia="Times New Roman" w:cstheme="minorHAnsi"/>
                <w:color w:val="000000"/>
                <w:lang w:val="en-GB" w:eastAsia="en-GB"/>
              </w:rPr>
            </w:pPr>
          </w:p>
        </w:tc>
      </w:tr>
      <w:tr w:rsidR="00C40B42" w:rsidRPr="00F02FC7" w14:paraId="37B99063" w14:textId="77777777" w:rsidTr="00F547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6"/>
        </w:trPr>
        <w:tc>
          <w:tcPr>
            <w:tcW w:w="4518" w:type="dxa"/>
            <w:gridSpan w:val="2"/>
            <w:shd w:val="clear" w:color="auto" w:fill="auto"/>
            <w:vAlign w:val="bottom"/>
          </w:tcPr>
          <w:p w14:paraId="12372CE0" w14:textId="3BAF1F00" w:rsidR="00C40B42" w:rsidRPr="00C40B42" w:rsidRDefault="00C40B42" w:rsidP="00936366">
            <w:pPr>
              <w:spacing w:after="0" w:line="240" w:lineRule="auto"/>
              <w:rPr>
                <w:rFonts w:eastAsia="Times New Roman" w:cstheme="minorHAnsi"/>
                <w:color w:val="000000"/>
                <w:lang w:val="en-GB" w:eastAsia="en-GB"/>
              </w:rPr>
            </w:pPr>
            <w:r w:rsidRPr="00C40B42">
              <w:rPr>
                <w:rFonts w:eastAsia="Times New Roman" w:cstheme="minorHAnsi"/>
                <w:color w:val="000000"/>
                <w:lang w:val="en-GB" w:eastAsia="en-GB"/>
              </w:rPr>
              <w:t>Provide mother with accurate sources of information and how to get help if needed.</w:t>
            </w:r>
          </w:p>
        </w:tc>
        <w:tc>
          <w:tcPr>
            <w:tcW w:w="349" w:type="dxa"/>
          </w:tcPr>
          <w:p w14:paraId="69C1547B" w14:textId="77777777" w:rsidR="00C40B42" w:rsidRPr="00EC6137" w:rsidRDefault="00C40B42" w:rsidP="00936366">
            <w:pPr>
              <w:spacing w:after="0" w:line="240" w:lineRule="auto"/>
              <w:rPr>
                <w:rFonts w:eastAsia="Times New Roman" w:cstheme="minorHAnsi"/>
                <w:color w:val="000000"/>
                <w:lang w:val="en-GB" w:eastAsia="en-GB"/>
              </w:rPr>
            </w:pPr>
          </w:p>
        </w:tc>
        <w:tc>
          <w:tcPr>
            <w:tcW w:w="433" w:type="dxa"/>
          </w:tcPr>
          <w:p w14:paraId="38D2DAFC" w14:textId="77777777" w:rsidR="00C40B42" w:rsidRPr="00EC6137" w:rsidRDefault="00C40B42" w:rsidP="00936366">
            <w:pPr>
              <w:spacing w:after="0" w:line="240" w:lineRule="auto"/>
              <w:rPr>
                <w:rFonts w:eastAsia="Times New Roman" w:cstheme="minorHAnsi"/>
                <w:color w:val="000000"/>
                <w:lang w:val="en-GB" w:eastAsia="en-GB"/>
              </w:rPr>
            </w:pPr>
          </w:p>
        </w:tc>
        <w:tc>
          <w:tcPr>
            <w:tcW w:w="433" w:type="dxa"/>
            <w:gridSpan w:val="2"/>
          </w:tcPr>
          <w:p w14:paraId="0C27C965" w14:textId="77777777" w:rsidR="00C40B42" w:rsidRPr="00EC6137" w:rsidRDefault="00C40B42" w:rsidP="00936366">
            <w:pPr>
              <w:spacing w:after="0" w:line="240" w:lineRule="auto"/>
              <w:rPr>
                <w:rFonts w:eastAsia="Times New Roman" w:cstheme="minorHAnsi"/>
                <w:color w:val="000000"/>
                <w:lang w:val="en-GB" w:eastAsia="en-GB"/>
              </w:rPr>
            </w:pPr>
          </w:p>
        </w:tc>
        <w:tc>
          <w:tcPr>
            <w:tcW w:w="692" w:type="dxa"/>
            <w:gridSpan w:val="2"/>
          </w:tcPr>
          <w:p w14:paraId="6D65E4FB" w14:textId="77777777" w:rsidR="00C40B42" w:rsidRPr="00EC6137" w:rsidRDefault="00C40B42" w:rsidP="00936366">
            <w:pPr>
              <w:spacing w:after="0" w:line="240" w:lineRule="auto"/>
              <w:rPr>
                <w:rFonts w:eastAsia="Times New Roman" w:cstheme="minorHAnsi"/>
                <w:color w:val="000000"/>
                <w:lang w:val="en-GB" w:eastAsia="en-GB"/>
              </w:rPr>
            </w:pPr>
          </w:p>
        </w:tc>
        <w:tc>
          <w:tcPr>
            <w:tcW w:w="2143" w:type="dxa"/>
            <w:gridSpan w:val="2"/>
          </w:tcPr>
          <w:p w14:paraId="790E6159" w14:textId="77777777" w:rsidR="00C40B42" w:rsidRPr="00EC6137" w:rsidRDefault="00C40B42" w:rsidP="00936366">
            <w:pPr>
              <w:spacing w:after="0" w:line="240" w:lineRule="auto"/>
              <w:rPr>
                <w:rFonts w:eastAsia="Times New Roman" w:cstheme="minorHAnsi"/>
                <w:color w:val="000000"/>
                <w:lang w:val="en-GB" w:eastAsia="en-GB"/>
              </w:rPr>
            </w:pPr>
          </w:p>
        </w:tc>
      </w:tr>
      <w:tr w:rsidR="00C40B42" w:rsidRPr="00F02FC7" w14:paraId="019041F0" w14:textId="77777777" w:rsidTr="00F547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5"/>
        </w:trPr>
        <w:tc>
          <w:tcPr>
            <w:tcW w:w="4518" w:type="dxa"/>
            <w:gridSpan w:val="2"/>
            <w:shd w:val="clear" w:color="auto" w:fill="auto"/>
            <w:vAlign w:val="bottom"/>
          </w:tcPr>
          <w:p w14:paraId="757A4341" w14:textId="39A00450" w:rsidR="00C40B42" w:rsidRPr="00C40B42" w:rsidRDefault="00C40B42" w:rsidP="00936366">
            <w:pPr>
              <w:spacing w:after="0" w:line="240" w:lineRule="auto"/>
              <w:rPr>
                <w:rFonts w:eastAsia="Times New Roman" w:cstheme="minorHAnsi"/>
                <w:color w:val="000000"/>
                <w:lang w:val="en-GB" w:eastAsia="en-GB"/>
              </w:rPr>
            </w:pPr>
            <w:r w:rsidRPr="00C40B42">
              <w:rPr>
                <w:rFonts w:eastAsia="Times New Roman" w:cstheme="minorHAnsi"/>
                <w:color w:val="000000"/>
                <w:lang w:val="en-GB" w:eastAsia="en-GB"/>
              </w:rPr>
              <w:t xml:space="preserve">Provide the mother with information for continued breastfeeding and general health support in the community. </w:t>
            </w:r>
          </w:p>
        </w:tc>
        <w:tc>
          <w:tcPr>
            <w:tcW w:w="349" w:type="dxa"/>
          </w:tcPr>
          <w:p w14:paraId="6E72F9B0" w14:textId="77777777" w:rsidR="00C40B42" w:rsidRPr="00EC6137" w:rsidRDefault="00C40B42" w:rsidP="00936366">
            <w:pPr>
              <w:spacing w:after="0" w:line="240" w:lineRule="auto"/>
              <w:rPr>
                <w:rFonts w:eastAsia="Times New Roman" w:cstheme="minorHAnsi"/>
                <w:color w:val="000000"/>
                <w:lang w:val="en-GB" w:eastAsia="en-GB"/>
              </w:rPr>
            </w:pPr>
          </w:p>
        </w:tc>
        <w:tc>
          <w:tcPr>
            <w:tcW w:w="433" w:type="dxa"/>
          </w:tcPr>
          <w:p w14:paraId="4BE1D67D" w14:textId="77777777" w:rsidR="00C40B42" w:rsidRPr="00EC6137" w:rsidRDefault="00C40B42" w:rsidP="00936366">
            <w:pPr>
              <w:spacing w:after="0" w:line="240" w:lineRule="auto"/>
              <w:rPr>
                <w:rFonts w:eastAsia="Times New Roman" w:cstheme="minorHAnsi"/>
                <w:color w:val="000000"/>
                <w:lang w:val="en-GB" w:eastAsia="en-GB"/>
              </w:rPr>
            </w:pPr>
          </w:p>
        </w:tc>
        <w:tc>
          <w:tcPr>
            <w:tcW w:w="433" w:type="dxa"/>
            <w:gridSpan w:val="2"/>
          </w:tcPr>
          <w:p w14:paraId="31EE5580" w14:textId="77777777" w:rsidR="00C40B42" w:rsidRPr="00EC6137" w:rsidRDefault="00C40B42" w:rsidP="00936366">
            <w:pPr>
              <w:spacing w:after="0" w:line="240" w:lineRule="auto"/>
              <w:rPr>
                <w:rFonts w:eastAsia="Times New Roman" w:cstheme="minorHAnsi"/>
                <w:color w:val="000000"/>
                <w:lang w:val="en-GB" w:eastAsia="en-GB"/>
              </w:rPr>
            </w:pPr>
          </w:p>
        </w:tc>
        <w:tc>
          <w:tcPr>
            <w:tcW w:w="692" w:type="dxa"/>
            <w:gridSpan w:val="2"/>
          </w:tcPr>
          <w:p w14:paraId="1F52CC0B" w14:textId="77777777" w:rsidR="00C40B42" w:rsidRPr="00EC6137" w:rsidRDefault="00C40B42" w:rsidP="00936366">
            <w:pPr>
              <w:spacing w:after="0" w:line="240" w:lineRule="auto"/>
              <w:rPr>
                <w:rFonts w:eastAsia="Times New Roman" w:cstheme="minorHAnsi"/>
                <w:color w:val="000000"/>
                <w:lang w:val="en-GB" w:eastAsia="en-GB"/>
              </w:rPr>
            </w:pPr>
          </w:p>
        </w:tc>
        <w:tc>
          <w:tcPr>
            <w:tcW w:w="2143" w:type="dxa"/>
            <w:gridSpan w:val="2"/>
          </w:tcPr>
          <w:p w14:paraId="466A92D8" w14:textId="77777777" w:rsidR="00C40B42" w:rsidRPr="00EC6137" w:rsidRDefault="00C40B42" w:rsidP="00936366">
            <w:pPr>
              <w:spacing w:after="0" w:line="240" w:lineRule="auto"/>
              <w:rPr>
                <w:rFonts w:eastAsia="Times New Roman" w:cstheme="minorHAnsi"/>
                <w:color w:val="000000"/>
                <w:lang w:val="en-GB" w:eastAsia="en-GB"/>
              </w:rPr>
            </w:pPr>
          </w:p>
        </w:tc>
      </w:tr>
      <w:tr w:rsidR="00C40B42" w:rsidRPr="00F02FC7" w14:paraId="501968ED" w14:textId="77777777" w:rsidTr="00F547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6"/>
        </w:trPr>
        <w:tc>
          <w:tcPr>
            <w:tcW w:w="4518" w:type="dxa"/>
            <w:gridSpan w:val="2"/>
            <w:shd w:val="clear" w:color="auto" w:fill="auto"/>
            <w:vAlign w:val="bottom"/>
          </w:tcPr>
          <w:p w14:paraId="21AB6156" w14:textId="474968B1" w:rsidR="00C40B42" w:rsidRPr="00C40B42" w:rsidRDefault="00C40B42" w:rsidP="00936366">
            <w:pPr>
              <w:spacing w:after="0" w:line="240" w:lineRule="auto"/>
              <w:rPr>
                <w:rFonts w:eastAsia="Times New Roman" w:cstheme="minorHAnsi"/>
                <w:color w:val="000000"/>
                <w:lang w:val="en-GB" w:eastAsia="en-GB"/>
              </w:rPr>
            </w:pPr>
            <w:r w:rsidRPr="00C40B42">
              <w:rPr>
                <w:rFonts w:eastAsia="Times New Roman" w:cstheme="minorHAnsi"/>
                <w:color w:val="000000"/>
                <w:lang w:val="en-GB" w:eastAsia="en-GB"/>
              </w:rPr>
              <w:t>Remind mother that adequate food and drinks support her general health because special foods are not needed for breastfeeding.</w:t>
            </w:r>
          </w:p>
        </w:tc>
        <w:tc>
          <w:tcPr>
            <w:tcW w:w="349" w:type="dxa"/>
          </w:tcPr>
          <w:p w14:paraId="46C1EECE" w14:textId="77777777" w:rsidR="00C40B42" w:rsidRPr="00EC6137" w:rsidRDefault="00C40B42" w:rsidP="00936366">
            <w:pPr>
              <w:spacing w:after="0" w:line="240" w:lineRule="auto"/>
              <w:rPr>
                <w:rFonts w:eastAsia="Times New Roman" w:cstheme="minorHAnsi"/>
                <w:color w:val="000000"/>
                <w:lang w:val="en-GB" w:eastAsia="en-GB"/>
              </w:rPr>
            </w:pPr>
          </w:p>
        </w:tc>
        <w:tc>
          <w:tcPr>
            <w:tcW w:w="433" w:type="dxa"/>
          </w:tcPr>
          <w:p w14:paraId="18F32CC4" w14:textId="77777777" w:rsidR="00C40B42" w:rsidRPr="00EC6137" w:rsidRDefault="00C40B42" w:rsidP="00936366">
            <w:pPr>
              <w:spacing w:after="0" w:line="240" w:lineRule="auto"/>
              <w:rPr>
                <w:rFonts w:eastAsia="Times New Roman" w:cstheme="minorHAnsi"/>
                <w:color w:val="000000"/>
                <w:lang w:val="en-GB" w:eastAsia="en-GB"/>
              </w:rPr>
            </w:pPr>
          </w:p>
        </w:tc>
        <w:tc>
          <w:tcPr>
            <w:tcW w:w="433" w:type="dxa"/>
            <w:gridSpan w:val="2"/>
          </w:tcPr>
          <w:p w14:paraId="440927C8" w14:textId="77777777" w:rsidR="00C40B42" w:rsidRPr="00EC6137" w:rsidRDefault="00C40B42" w:rsidP="00936366">
            <w:pPr>
              <w:spacing w:after="0" w:line="240" w:lineRule="auto"/>
              <w:rPr>
                <w:rFonts w:eastAsia="Times New Roman" w:cstheme="minorHAnsi"/>
                <w:color w:val="000000"/>
                <w:lang w:val="en-GB" w:eastAsia="en-GB"/>
              </w:rPr>
            </w:pPr>
          </w:p>
        </w:tc>
        <w:tc>
          <w:tcPr>
            <w:tcW w:w="692" w:type="dxa"/>
            <w:gridSpan w:val="2"/>
          </w:tcPr>
          <w:p w14:paraId="2E47EF8F" w14:textId="77777777" w:rsidR="00C40B42" w:rsidRPr="00EC6137" w:rsidRDefault="00C40B42" w:rsidP="00936366">
            <w:pPr>
              <w:spacing w:after="0" w:line="240" w:lineRule="auto"/>
              <w:rPr>
                <w:rFonts w:eastAsia="Times New Roman" w:cstheme="minorHAnsi"/>
                <w:color w:val="000000"/>
                <w:lang w:val="en-GB" w:eastAsia="en-GB"/>
              </w:rPr>
            </w:pPr>
          </w:p>
        </w:tc>
        <w:tc>
          <w:tcPr>
            <w:tcW w:w="2143" w:type="dxa"/>
            <w:gridSpan w:val="2"/>
          </w:tcPr>
          <w:p w14:paraId="18BE1ADE" w14:textId="77777777" w:rsidR="00C40B42" w:rsidRPr="00EC6137" w:rsidRDefault="00C40B42" w:rsidP="00936366">
            <w:pPr>
              <w:spacing w:after="0" w:line="240" w:lineRule="auto"/>
              <w:rPr>
                <w:rFonts w:eastAsia="Times New Roman" w:cstheme="minorHAnsi"/>
                <w:color w:val="000000"/>
                <w:lang w:val="en-GB" w:eastAsia="en-GB"/>
              </w:rPr>
            </w:pPr>
          </w:p>
        </w:tc>
      </w:tr>
      <w:tr w:rsidR="00C40B42" w:rsidRPr="00F02FC7" w14:paraId="1D5847BB" w14:textId="77777777" w:rsidTr="00F547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3"/>
        </w:trPr>
        <w:tc>
          <w:tcPr>
            <w:tcW w:w="4518" w:type="dxa"/>
            <w:gridSpan w:val="2"/>
            <w:shd w:val="clear" w:color="auto" w:fill="auto"/>
            <w:vAlign w:val="bottom"/>
          </w:tcPr>
          <w:p w14:paraId="68FA7CF7" w14:textId="765BB8E9" w:rsidR="00C40B42" w:rsidRPr="00C40B42" w:rsidRDefault="00C40B42" w:rsidP="00936366">
            <w:pPr>
              <w:spacing w:after="0" w:line="240" w:lineRule="auto"/>
              <w:rPr>
                <w:rFonts w:eastAsia="Times New Roman" w:cstheme="minorHAnsi"/>
                <w:color w:val="000000"/>
                <w:lang w:val="en-GB" w:eastAsia="en-GB"/>
              </w:rPr>
            </w:pPr>
            <w:r w:rsidRPr="00C40B42">
              <w:rPr>
                <w:rFonts w:eastAsia="Times New Roman" w:cstheme="minorHAnsi"/>
                <w:color w:val="000000"/>
                <w:lang w:val="en-GB" w:eastAsia="en-GB"/>
              </w:rPr>
              <w:t>Appropriate guidance specific to the mother-infant dyad.</w:t>
            </w:r>
          </w:p>
        </w:tc>
        <w:tc>
          <w:tcPr>
            <w:tcW w:w="349" w:type="dxa"/>
          </w:tcPr>
          <w:p w14:paraId="6C98EEE3" w14:textId="77777777" w:rsidR="00C40B42" w:rsidRPr="00EC6137" w:rsidRDefault="00C40B42" w:rsidP="00936366">
            <w:pPr>
              <w:spacing w:after="0" w:line="240" w:lineRule="auto"/>
              <w:rPr>
                <w:rFonts w:eastAsia="Times New Roman" w:cstheme="minorHAnsi"/>
                <w:color w:val="000000"/>
                <w:lang w:val="en-GB" w:eastAsia="en-GB"/>
              </w:rPr>
            </w:pPr>
          </w:p>
        </w:tc>
        <w:tc>
          <w:tcPr>
            <w:tcW w:w="433" w:type="dxa"/>
          </w:tcPr>
          <w:p w14:paraId="42116E87" w14:textId="77777777" w:rsidR="00C40B42" w:rsidRPr="00EC6137" w:rsidRDefault="00C40B42" w:rsidP="00936366">
            <w:pPr>
              <w:spacing w:after="0" w:line="240" w:lineRule="auto"/>
              <w:rPr>
                <w:rFonts w:eastAsia="Times New Roman" w:cstheme="minorHAnsi"/>
                <w:color w:val="000000"/>
                <w:lang w:val="en-GB" w:eastAsia="en-GB"/>
              </w:rPr>
            </w:pPr>
          </w:p>
        </w:tc>
        <w:tc>
          <w:tcPr>
            <w:tcW w:w="433" w:type="dxa"/>
            <w:gridSpan w:val="2"/>
          </w:tcPr>
          <w:p w14:paraId="31CA18D2" w14:textId="77777777" w:rsidR="00C40B42" w:rsidRPr="00EC6137" w:rsidRDefault="00C40B42" w:rsidP="00936366">
            <w:pPr>
              <w:spacing w:after="0" w:line="240" w:lineRule="auto"/>
              <w:rPr>
                <w:rFonts w:eastAsia="Times New Roman" w:cstheme="minorHAnsi"/>
                <w:color w:val="000000"/>
                <w:lang w:val="en-GB" w:eastAsia="en-GB"/>
              </w:rPr>
            </w:pPr>
          </w:p>
        </w:tc>
        <w:tc>
          <w:tcPr>
            <w:tcW w:w="692" w:type="dxa"/>
            <w:gridSpan w:val="2"/>
          </w:tcPr>
          <w:p w14:paraId="3126F9B8" w14:textId="77777777" w:rsidR="00C40B42" w:rsidRPr="00EC6137" w:rsidRDefault="00C40B42" w:rsidP="00936366">
            <w:pPr>
              <w:spacing w:after="0" w:line="240" w:lineRule="auto"/>
              <w:rPr>
                <w:rFonts w:eastAsia="Times New Roman" w:cstheme="minorHAnsi"/>
                <w:color w:val="000000"/>
                <w:lang w:val="en-GB" w:eastAsia="en-GB"/>
              </w:rPr>
            </w:pPr>
          </w:p>
        </w:tc>
        <w:tc>
          <w:tcPr>
            <w:tcW w:w="2143" w:type="dxa"/>
            <w:gridSpan w:val="2"/>
          </w:tcPr>
          <w:p w14:paraId="3F46E1FC" w14:textId="77777777" w:rsidR="00C40B42" w:rsidRPr="00EC6137" w:rsidRDefault="00C40B42" w:rsidP="00936366">
            <w:pPr>
              <w:spacing w:after="0" w:line="240" w:lineRule="auto"/>
              <w:rPr>
                <w:rFonts w:eastAsia="Times New Roman" w:cstheme="minorHAnsi"/>
                <w:color w:val="000000"/>
                <w:lang w:val="en-GB" w:eastAsia="en-GB"/>
              </w:rPr>
            </w:pPr>
          </w:p>
        </w:tc>
      </w:tr>
      <w:tr w:rsidR="00C40B42" w:rsidRPr="00F02FC7" w14:paraId="5643F3E4" w14:textId="77777777" w:rsidTr="00F547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9"/>
        </w:trPr>
        <w:tc>
          <w:tcPr>
            <w:tcW w:w="4518" w:type="dxa"/>
            <w:gridSpan w:val="2"/>
            <w:shd w:val="clear" w:color="auto" w:fill="auto"/>
            <w:vAlign w:val="bottom"/>
          </w:tcPr>
          <w:p w14:paraId="7F82B520" w14:textId="62727AF2" w:rsidR="00C40B42" w:rsidRPr="00EC6137" w:rsidRDefault="00C40B42" w:rsidP="00936366">
            <w:pPr>
              <w:spacing w:after="0" w:line="240" w:lineRule="auto"/>
              <w:rPr>
                <w:rFonts w:eastAsia="Times New Roman" w:cstheme="minorHAnsi"/>
                <w:color w:val="000000"/>
                <w:lang w:val="en-GB" w:eastAsia="en-GB"/>
              </w:rPr>
            </w:pPr>
            <w:r w:rsidRPr="00EC6137">
              <w:rPr>
                <w:rFonts w:eastAsia="Times New Roman" w:cstheme="minorHAnsi"/>
                <w:color w:val="000000"/>
                <w:lang w:val="en-GB" w:eastAsia="en-GB"/>
              </w:rPr>
              <w:t>*as applicable* Reinforce mother’s understanding of safe sleeping (breastfeeding and co-sleeping) arrangements.</w:t>
            </w:r>
          </w:p>
        </w:tc>
        <w:tc>
          <w:tcPr>
            <w:tcW w:w="349" w:type="dxa"/>
          </w:tcPr>
          <w:p w14:paraId="546B8D6D" w14:textId="77777777" w:rsidR="00C40B42" w:rsidRPr="00EC6137" w:rsidRDefault="00C40B42" w:rsidP="00936366">
            <w:pPr>
              <w:spacing w:after="0" w:line="240" w:lineRule="auto"/>
              <w:rPr>
                <w:rFonts w:eastAsia="Times New Roman" w:cstheme="minorHAnsi"/>
                <w:color w:val="000000"/>
                <w:lang w:val="en-GB" w:eastAsia="en-GB"/>
              </w:rPr>
            </w:pPr>
          </w:p>
        </w:tc>
        <w:tc>
          <w:tcPr>
            <w:tcW w:w="433" w:type="dxa"/>
          </w:tcPr>
          <w:p w14:paraId="3D1D71BA" w14:textId="77777777" w:rsidR="00C40B42" w:rsidRPr="00EC6137" w:rsidRDefault="00C40B42" w:rsidP="00936366">
            <w:pPr>
              <w:spacing w:after="0" w:line="240" w:lineRule="auto"/>
              <w:rPr>
                <w:rFonts w:eastAsia="Times New Roman" w:cstheme="minorHAnsi"/>
                <w:color w:val="000000"/>
                <w:lang w:val="en-GB" w:eastAsia="en-GB"/>
              </w:rPr>
            </w:pPr>
          </w:p>
        </w:tc>
        <w:tc>
          <w:tcPr>
            <w:tcW w:w="433" w:type="dxa"/>
            <w:gridSpan w:val="2"/>
          </w:tcPr>
          <w:p w14:paraId="2DA0D253" w14:textId="77777777" w:rsidR="00C40B42" w:rsidRPr="00EC6137" w:rsidRDefault="00C40B42" w:rsidP="00936366">
            <w:pPr>
              <w:spacing w:after="0" w:line="240" w:lineRule="auto"/>
              <w:rPr>
                <w:rFonts w:eastAsia="Times New Roman" w:cstheme="minorHAnsi"/>
                <w:color w:val="000000"/>
                <w:lang w:val="en-GB" w:eastAsia="en-GB"/>
              </w:rPr>
            </w:pPr>
          </w:p>
        </w:tc>
        <w:tc>
          <w:tcPr>
            <w:tcW w:w="692" w:type="dxa"/>
            <w:gridSpan w:val="2"/>
          </w:tcPr>
          <w:p w14:paraId="0DB18742" w14:textId="77777777" w:rsidR="00C40B42" w:rsidRPr="00EC6137" w:rsidRDefault="00C40B42" w:rsidP="00936366">
            <w:pPr>
              <w:spacing w:after="0" w:line="240" w:lineRule="auto"/>
              <w:rPr>
                <w:rFonts w:eastAsia="Times New Roman" w:cstheme="minorHAnsi"/>
                <w:color w:val="000000"/>
                <w:lang w:val="en-GB" w:eastAsia="en-GB"/>
              </w:rPr>
            </w:pPr>
          </w:p>
        </w:tc>
        <w:tc>
          <w:tcPr>
            <w:tcW w:w="2143" w:type="dxa"/>
            <w:gridSpan w:val="2"/>
          </w:tcPr>
          <w:p w14:paraId="6E9E9EEE" w14:textId="77777777" w:rsidR="00C40B42" w:rsidRPr="00EC6137" w:rsidRDefault="00C40B42" w:rsidP="00936366">
            <w:pPr>
              <w:spacing w:after="0" w:line="240" w:lineRule="auto"/>
              <w:rPr>
                <w:rFonts w:eastAsia="Times New Roman" w:cstheme="minorHAnsi"/>
                <w:color w:val="000000"/>
                <w:lang w:val="en-GB" w:eastAsia="en-GB"/>
              </w:rPr>
            </w:pPr>
          </w:p>
        </w:tc>
      </w:tr>
      <w:tr w:rsidR="00C40B42" w:rsidRPr="00F02FC7" w14:paraId="36C84A2E" w14:textId="77777777" w:rsidTr="00F547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0"/>
        </w:trPr>
        <w:tc>
          <w:tcPr>
            <w:tcW w:w="4518" w:type="dxa"/>
            <w:gridSpan w:val="2"/>
            <w:shd w:val="clear" w:color="auto" w:fill="auto"/>
            <w:vAlign w:val="bottom"/>
          </w:tcPr>
          <w:p w14:paraId="2FD2DEBB" w14:textId="57802DEF" w:rsidR="00C40B42" w:rsidRPr="00C40B42" w:rsidRDefault="00C40B42" w:rsidP="00936366">
            <w:pPr>
              <w:spacing w:after="0" w:line="240" w:lineRule="auto"/>
              <w:rPr>
                <w:rFonts w:eastAsia="Times New Roman" w:cstheme="minorHAnsi"/>
                <w:color w:val="000000"/>
                <w:lang w:val="en-GB" w:eastAsia="en-GB"/>
              </w:rPr>
            </w:pPr>
            <w:r w:rsidRPr="00C40B42">
              <w:rPr>
                <w:rFonts w:eastAsia="Times New Roman" w:cstheme="minorHAnsi"/>
                <w:color w:val="000000"/>
                <w:lang w:val="en-GB" w:eastAsia="en-GB"/>
              </w:rPr>
              <w:t>*as applicable* Observe mother’s ability to correctly use and care for her breast pump.</w:t>
            </w:r>
          </w:p>
        </w:tc>
        <w:tc>
          <w:tcPr>
            <w:tcW w:w="349" w:type="dxa"/>
          </w:tcPr>
          <w:p w14:paraId="47B77776" w14:textId="77777777" w:rsidR="00C40B42" w:rsidRPr="00EC6137" w:rsidRDefault="00C40B42" w:rsidP="00936366">
            <w:pPr>
              <w:spacing w:after="0" w:line="240" w:lineRule="auto"/>
              <w:rPr>
                <w:rFonts w:eastAsia="Times New Roman" w:cstheme="minorHAnsi"/>
                <w:color w:val="000000"/>
                <w:lang w:val="en-GB" w:eastAsia="en-GB"/>
              </w:rPr>
            </w:pPr>
          </w:p>
        </w:tc>
        <w:tc>
          <w:tcPr>
            <w:tcW w:w="433" w:type="dxa"/>
          </w:tcPr>
          <w:p w14:paraId="646EC74D" w14:textId="77777777" w:rsidR="00C40B42" w:rsidRPr="00EC6137" w:rsidRDefault="00C40B42" w:rsidP="00936366">
            <w:pPr>
              <w:spacing w:after="0" w:line="240" w:lineRule="auto"/>
              <w:rPr>
                <w:rFonts w:eastAsia="Times New Roman" w:cstheme="minorHAnsi"/>
                <w:color w:val="000000"/>
                <w:lang w:val="en-GB" w:eastAsia="en-GB"/>
              </w:rPr>
            </w:pPr>
          </w:p>
        </w:tc>
        <w:tc>
          <w:tcPr>
            <w:tcW w:w="433" w:type="dxa"/>
            <w:gridSpan w:val="2"/>
          </w:tcPr>
          <w:p w14:paraId="08E0C239" w14:textId="77777777" w:rsidR="00C40B42" w:rsidRPr="00EC6137" w:rsidRDefault="00C40B42" w:rsidP="00936366">
            <w:pPr>
              <w:spacing w:after="0" w:line="240" w:lineRule="auto"/>
              <w:rPr>
                <w:rFonts w:eastAsia="Times New Roman" w:cstheme="minorHAnsi"/>
                <w:color w:val="000000"/>
                <w:lang w:val="en-GB" w:eastAsia="en-GB"/>
              </w:rPr>
            </w:pPr>
          </w:p>
        </w:tc>
        <w:tc>
          <w:tcPr>
            <w:tcW w:w="692" w:type="dxa"/>
            <w:gridSpan w:val="2"/>
          </w:tcPr>
          <w:p w14:paraId="3187B1BD" w14:textId="77777777" w:rsidR="00C40B42" w:rsidRPr="00EC6137" w:rsidRDefault="00C40B42" w:rsidP="00936366">
            <w:pPr>
              <w:spacing w:after="0" w:line="240" w:lineRule="auto"/>
              <w:rPr>
                <w:rFonts w:eastAsia="Times New Roman" w:cstheme="minorHAnsi"/>
                <w:color w:val="000000"/>
                <w:lang w:val="en-GB" w:eastAsia="en-GB"/>
              </w:rPr>
            </w:pPr>
          </w:p>
        </w:tc>
        <w:tc>
          <w:tcPr>
            <w:tcW w:w="2143" w:type="dxa"/>
            <w:gridSpan w:val="2"/>
          </w:tcPr>
          <w:p w14:paraId="3DBA7FDE" w14:textId="77777777" w:rsidR="00C40B42" w:rsidRPr="00EC6137" w:rsidRDefault="00C40B42" w:rsidP="00586D55">
            <w:pPr>
              <w:spacing w:after="0" w:line="240" w:lineRule="auto"/>
              <w:jc w:val="center"/>
              <w:rPr>
                <w:rFonts w:eastAsia="Times New Roman" w:cstheme="minorHAnsi"/>
                <w:color w:val="000000"/>
                <w:lang w:val="en-GB" w:eastAsia="en-GB"/>
              </w:rPr>
            </w:pPr>
          </w:p>
        </w:tc>
      </w:tr>
      <w:tr w:rsidR="00C40B42" w:rsidRPr="00F02FC7" w14:paraId="7D04E2AB" w14:textId="77777777" w:rsidTr="00F547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5"/>
        </w:trPr>
        <w:tc>
          <w:tcPr>
            <w:tcW w:w="4518" w:type="dxa"/>
            <w:gridSpan w:val="2"/>
            <w:shd w:val="clear" w:color="auto" w:fill="auto"/>
            <w:vAlign w:val="bottom"/>
          </w:tcPr>
          <w:p w14:paraId="35F59942" w14:textId="2F0E4FA5" w:rsidR="00C40B42" w:rsidRPr="00EC6137" w:rsidRDefault="00C40B42" w:rsidP="00936366">
            <w:pPr>
              <w:spacing w:after="0" w:line="240" w:lineRule="auto"/>
              <w:rPr>
                <w:rFonts w:eastAsia="Times New Roman" w:cstheme="minorHAnsi"/>
                <w:color w:val="000000"/>
                <w:lang w:val="en-GB" w:eastAsia="en-GB"/>
              </w:rPr>
            </w:pPr>
            <w:r w:rsidRPr="00EC6137">
              <w:rPr>
                <w:rFonts w:eastAsia="Times New Roman" w:cstheme="minorHAnsi"/>
                <w:color w:val="000000"/>
                <w:lang w:val="en-GB" w:eastAsia="en-GB"/>
              </w:rPr>
              <w:t>*as applicable* Observe mother’s ability to correctly prepare and use infant formula.</w:t>
            </w:r>
          </w:p>
        </w:tc>
        <w:tc>
          <w:tcPr>
            <w:tcW w:w="349" w:type="dxa"/>
          </w:tcPr>
          <w:p w14:paraId="2A054ABA" w14:textId="77777777" w:rsidR="00C40B42" w:rsidRPr="00EC6137" w:rsidRDefault="00C40B42" w:rsidP="00936366">
            <w:pPr>
              <w:spacing w:after="0" w:line="240" w:lineRule="auto"/>
              <w:rPr>
                <w:rFonts w:eastAsia="Times New Roman" w:cstheme="minorHAnsi"/>
                <w:color w:val="000000"/>
                <w:lang w:val="en-GB" w:eastAsia="en-GB"/>
              </w:rPr>
            </w:pPr>
          </w:p>
        </w:tc>
        <w:tc>
          <w:tcPr>
            <w:tcW w:w="433" w:type="dxa"/>
          </w:tcPr>
          <w:p w14:paraId="28107B91" w14:textId="77777777" w:rsidR="00C40B42" w:rsidRPr="00EC6137" w:rsidRDefault="00C40B42" w:rsidP="00936366">
            <w:pPr>
              <w:spacing w:after="0" w:line="240" w:lineRule="auto"/>
              <w:rPr>
                <w:rFonts w:eastAsia="Times New Roman" w:cstheme="minorHAnsi"/>
                <w:color w:val="000000"/>
                <w:lang w:val="en-GB" w:eastAsia="en-GB"/>
              </w:rPr>
            </w:pPr>
          </w:p>
        </w:tc>
        <w:tc>
          <w:tcPr>
            <w:tcW w:w="433" w:type="dxa"/>
            <w:gridSpan w:val="2"/>
          </w:tcPr>
          <w:p w14:paraId="1B6133C8" w14:textId="77777777" w:rsidR="00C40B42" w:rsidRPr="00EC6137" w:rsidRDefault="00C40B42" w:rsidP="00936366">
            <w:pPr>
              <w:spacing w:after="0" w:line="240" w:lineRule="auto"/>
              <w:rPr>
                <w:rFonts w:eastAsia="Times New Roman" w:cstheme="minorHAnsi"/>
                <w:color w:val="000000"/>
                <w:lang w:val="en-GB" w:eastAsia="en-GB"/>
              </w:rPr>
            </w:pPr>
          </w:p>
        </w:tc>
        <w:tc>
          <w:tcPr>
            <w:tcW w:w="692" w:type="dxa"/>
            <w:gridSpan w:val="2"/>
          </w:tcPr>
          <w:p w14:paraId="7B0C4BC8" w14:textId="77777777" w:rsidR="00C40B42" w:rsidRPr="00EC6137" w:rsidRDefault="00C40B42" w:rsidP="00936366">
            <w:pPr>
              <w:spacing w:after="0" w:line="240" w:lineRule="auto"/>
              <w:rPr>
                <w:rFonts w:eastAsia="Times New Roman" w:cstheme="minorHAnsi"/>
                <w:color w:val="000000"/>
                <w:lang w:val="en-GB" w:eastAsia="en-GB"/>
              </w:rPr>
            </w:pPr>
          </w:p>
        </w:tc>
        <w:tc>
          <w:tcPr>
            <w:tcW w:w="2143" w:type="dxa"/>
            <w:gridSpan w:val="2"/>
          </w:tcPr>
          <w:p w14:paraId="21C4267A" w14:textId="77777777" w:rsidR="00C40B42" w:rsidRPr="00EC6137" w:rsidRDefault="00C40B42" w:rsidP="00936366">
            <w:pPr>
              <w:spacing w:after="0" w:line="240" w:lineRule="auto"/>
              <w:rPr>
                <w:rFonts w:eastAsia="Times New Roman" w:cstheme="minorHAnsi"/>
                <w:color w:val="000000"/>
                <w:lang w:val="en-GB" w:eastAsia="en-GB"/>
              </w:rPr>
            </w:pPr>
          </w:p>
        </w:tc>
      </w:tr>
      <w:tr w:rsidR="001460D9" w:rsidRPr="00F02FC7" w14:paraId="5F875597" w14:textId="4897A2B4" w:rsidTr="00F547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0"/>
        </w:trPr>
        <w:tc>
          <w:tcPr>
            <w:tcW w:w="8568" w:type="dxa"/>
            <w:gridSpan w:val="10"/>
            <w:shd w:val="clear" w:color="auto" w:fill="CED4EA"/>
            <w:vAlign w:val="bottom"/>
            <w:hideMark/>
          </w:tcPr>
          <w:p w14:paraId="7C49A73B" w14:textId="18DB91E8" w:rsidR="001460D9" w:rsidRPr="00E04CC1" w:rsidRDefault="001460D9" w:rsidP="00936366">
            <w:pPr>
              <w:spacing w:after="0" w:line="240" w:lineRule="auto"/>
              <w:rPr>
                <w:rFonts w:eastAsia="Times New Roman" w:cstheme="minorHAnsi"/>
                <w:b/>
                <w:bCs/>
                <w:color w:val="000000"/>
                <w:lang w:val="en-GB" w:eastAsia="en-GB"/>
              </w:rPr>
            </w:pPr>
            <w:r w:rsidRPr="00E04CC1">
              <w:rPr>
                <w:rFonts w:eastAsia="Times New Roman" w:cstheme="minorHAnsi"/>
                <w:b/>
                <w:bCs/>
                <w:color w:val="000000"/>
                <w:lang w:val="en-GB" w:eastAsia="en-GB"/>
              </w:rPr>
              <w:t>63. Describe to a mother at least 4 warning signs of infant undernourishment or dehydration for a mother to contact a health care professional after discharge.</w:t>
            </w:r>
          </w:p>
        </w:tc>
      </w:tr>
      <w:tr w:rsidR="001460D9" w:rsidRPr="00F02FC7" w14:paraId="1064C47D" w14:textId="77777777" w:rsidTr="00F547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
        </w:trPr>
        <w:tc>
          <w:tcPr>
            <w:tcW w:w="4518" w:type="dxa"/>
            <w:gridSpan w:val="2"/>
            <w:shd w:val="clear" w:color="auto" w:fill="auto"/>
            <w:vAlign w:val="bottom"/>
          </w:tcPr>
          <w:p w14:paraId="1B31C388" w14:textId="0192FB3B" w:rsidR="001460D9" w:rsidRPr="00EC6137" w:rsidRDefault="001460D9" w:rsidP="00936366">
            <w:pPr>
              <w:spacing w:after="0" w:line="240" w:lineRule="auto"/>
              <w:rPr>
                <w:rFonts w:eastAsia="Times New Roman" w:cstheme="minorHAnsi"/>
                <w:color w:val="000000"/>
                <w:lang w:val="en-GB" w:eastAsia="en-GB"/>
              </w:rPr>
            </w:pPr>
            <w:r w:rsidRPr="00E12102">
              <w:rPr>
                <w:rFonts w:eastAsia="Times New Roman" w:cstheme="minorHAnsi"/>
                <w:color w:val="000000"/>
                <w:lang w:val="en-GB" w:eastAsia="en-GB"/>
              </w:rPr>
              <w:t>Usually sleeping for more than 4 hours.</w:t>
            </w:r>
          </w:p>
        </w:tc>
        <w:tc>
          <w:tcPr>
            <w:tcW w:w="349" w:type="dxa"/>
          </w:tcPr>
          <w:p w14:paraId="5F26F09A" w14:textId="77777777" w:rsidR="001460D9" w:rsidRPr="00EC6137" w:rsidRDefault="001460D9" w:rsidP="00936366">
            <w:pPr>
              <w:spacing w:after="0" w:line="240" w:lineRule="auto"/>
              <w:rPr>
                <w:rFonts w:eastAsia="Times New Roman" w:cstheme="minorHAnsi"/>
                <w:color w:val="000000"/>
                <w:lang w:val="en-GB" w:eastAsia="en-GB"/>
              </w:rPr>
            </w:pPr>
          </w:p>
        </w:tc>
        <w:tc>
          <w:tcPr>
            <w:tcW w:w="433" w:type="dxa"/>
          </w:tcPr>
          <w:p w14:paraId="73E9269F" w14:textId="77777777" w:rsidR="001460D9" w:rsidRPr="00EC6137" w:rsidRDefault="001460D9" w:rsidP="00936366">
            <w:pPr>
              <w:spacing w:after="0" w:line="240" w:lineRule="auto"/>
              <w:rPr>
                <w:rFonts w:eastAsia="Times New Roman" w:cstheme="minorHAnsi"/>
                <w:color w:val="000000"/>
                <w:lang w:val="en-GB" w:eastAsia="en-GB"/>
              </w:rPr>
            </w:pPr>
          </w:p>
        </w:tc>
        <w:tc>
          <w:tcPr>
            <w:tcW w:w="433" w:type="dxa"/>
            <w:gridSpan w:val="2"/>
          </w:tcPr>
          <w:p w14:paraId="527BAA6E" w14:textId="77777777" w:rsidR="001460D9" w:rsidRPr="00EC6137" w:rsidRDefault="001460D9" w:rsidP="00936366">
            <w:pPr>
              <w:spacing w:after="0" w:line="240" w:lineRule="auto"/>
              <w:rPr>
                <w:rFonts w:eastAsia="Times New Roman" w:cstheme="minorHAnsi"/>
                <w:color w:val="000000"/>
                <w:lang w:val="en-GB" w:eastAsia="en-GB"/>
              </w:rPr>
            </w:pPr>
          </w:p>
        </w:tc>
        <w:tc>
          <w:tcPr>
            <w:tcW w:w="692" w:type="dxa"/>
            <w:gridSpan w:val="2"/>
          </w:tcPr>
          <w:p w14:paraId="6D4623C9" w14:textId="77777777" w:rsidR="001460D9" w:rsidRPr="00EC6137" w:rsidRDefault="001460D9" w:rsidP="00936366">
            <w:pPr>
              <w:spacing w:after="0" w:line="240" w:lineRule="auto"/>
              <w:rPr>
                <w:rFonts w:eastAsia="Times New Roman" w:cstheme="minorHAnsi"/>
                <w:color w:val="000000"/>
                <w:lang w:val="en-GB" w:eastAsia="en-GB"/>
              </w:rPr>
            </w:pPr>
          </w:p>
        </w:tc>
        <w:tc>
          <w:tcPr>
            <w:tcW w:w="2143" w:type="dxa"/>
            <w:gridSpan w:val="2"/>
          </w:tcPr>
          <w:p w14:paraId="36D7D074" w14:textId="77777777" w:rsidR="001460D9" w:rsidRPr="00EC6137" w:rsidRDefault="001460D9" w:rsidP="00936366">
            <w:pPr>
              <w:spacing w:after="0" w:line="240" w:lineRule="auto"/>
              <w:rPr>
                <w:rFonts w:eastAsia="Times New Roman" w:cstheme="minorHAnsi"/>
                <w:color w:val="000000"/>
                <w:lang w:val="en-GB" w:eastAsia="en-GB"/>
              </w:rPr>
            </w:pPr>
          </w:p>
        </w:tc>
      </w:tr>
      <w:tr w:rsidR="001460D9" w:rsidRPr="00EC6137" w14:paraId="074F75F1" w14:textId="77777777" w:rsidTr="00F547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
        </w:trPr>
        <w:tc>
          <w:tcPr>
            <w:tcW w:w="4518" w:type="dxa"/>
            <w:gridSpan w:val="2"/>
            <w:shd w:val="clear" w:color="auto" w:fill="auto"/>
            <w:vAlign w:val="bottom"/>
          </w:tcPr>
          <w:p w14:paraId="5A09D6B4" w14:textId="640FA249" w:rsidR="001460D9" w:rsidRPr="001460D9" w:rsidRDefault="001460D9" w:rsidP="00936366">
            <w:pPr>
              <w:spacing w:after="0" w:line="240" w:lineRule="auto"/>
              <w:rPr>
                <w:rFonts w:eastAsia="Times New Roman" w:cstheme="minorHAnsi"/>
                <w:color w:val="000000"/>
                <w:lang w:val="en-GB" w:eastAsia="en-GB"/>
              </w:rPr>
            </w:pPr>
            <w:r w:rsidRPr="001460D9">
              <w:rPr>
                <w:rFonts w:eastAsia="Times New Roman" w:cstheme="minorHAnsi"/>
                <w:color w:val="000000"/>
                <w:lang w:val="en-GB" w:eastAsia="en-GB"/>
              </w:rPr>
              <w:t>Baby apathetic.</w:t>
            </w:r>
          </w:p>
        </w:tc>
        <w:tc>
          <w:tcPr>
            <w:tcW w:w="349" w:type="dxa"/>
          </w:tcPr>
          <w:p w14:paraId="467EA9CE" w14:textId="77777777" w:rsidR="001460D9" w:rsidRPr="00EC6137" w:rsidRDefault="001460D9" w:rsidP="00936366">
            <w:pPr>
              <w:spacing w:after="0" w:line="240" w:lineRule="auto"/>
              <w:rPr>
                <w:rFonts w:eastAsia="Times New Roman" w:cstheme="minorHAnsi"/>
                <w:color w:val="000000"/>
                <w:lang w:val="en-GB" w:eastAsia="en-GB"/>
              </w:rPr>
            </w:pPr>
          </w:p>
        </w:tc>
        <w:tc>
          <w:tcPr>
            <w:tcW w:w="433" w:type="dxa"/>
          </w:tcPr>
          <w:p w14:paraId="04452BB1" w14:textId="77777777" w:rsidR="001460D9" w:rsidRPr="00EC6137" w:rsidRDefault="001460D9" w:rsidP="00936366">
            <w:pPr>
              <w:spacing w:after="0" w:line="240" w:lineRule="auto"/>
              <w:rPr>
                <w:rFonts w:eastAsia="Times New Roman" w:cstheme="minorHAnsi"/>
                <w:color w:val="000000"/>
                <w:lang w:val="en-GB" w:eastAsia="en-GB"/>
              </w:rPr>
            </w:pPr>
          </w:p>
        </w:tc>
        <w:tc>
          <w:tcPr>
            <w:tcW w:w="433" w:type="dxa"/>
            <w:gridSpan w:val="2"/>
          </w:tcPr>
          <w:p w14:paraId="6CA9CF55" w14:textId="77777777" w:rsidR="001460D9" w:rsidRPr="00EC6137" w:rsidRDefault="001460D9" w:rsidP="00936366">
            <w:pPr>
              <w:spacing w:after="0" w:line="240" w:lineRule="auto"/>
              <w:rPr>
                <w:rFonts w:eastAsia="Times New Roman" w:cstheme="minorHAnsi"/>
                <w:color w:val="000000"/>
                <w:lang w:val="en-GB" w:eastAsia="en-GB"/>
              </w:rPr>
            </w:pPr>
          </w:p>
        </w:tc>
        <w:tc>
          <w:tcPr>
            <w:tcW w:w="692" w:type="dxa"/>
            <w:gridSpan w:val="2"/>
          </w:tcPr>
          <w:p w14:paraId="4983EC42" w14:textId="77777777" w:rsidR="001460D9" w:rsidRPr="00EC6137" w:rsidRDefault="001460D9" w:rsidP="00936366">
            <w:pPr>
              <w:spacing w:after="0" w:line="240" w:lineRule="auto"/>
              <w:rPr>
                <w:rFonts w:eastAsia="Times New Roman" w:cstheme="minorHAnsi"/>
                <w:color w:val="000000"/>
                <w:lang w:val="en-GB" w:eastAsia="en-GB"/>
              </w:rPr>
            </w:pPr>
          </w:p>
        </w:tc>
        <w:tc>
          <w:tcPr>
            <w:tcW w:w="2143" w:type="dxa"/>
            <w:gridSpan w:val="2"/>
          </w:tcPr>
          <w:p w14:paraId="650B8DE5" w14:textId="77777777" w:rsidR="001460D9" w:rsidRPr="00EC6137" w:rsidRDefault="001460D9" w:rsidP="00936366">
            <w:pPr>
              <w:spacing w:after="0" w:line="240" w:lineRule="auto"/>
              <w:rPr>
                <w:rFonts w:eastAsia="Times New Roman" w:cstheme="minorHAnsi"/>
                <w:color w:val="000000"/>
                <w:lang w:val="en-GB" w:eastAsia="en-GB"/>
              </w:rPr>
            </w:pPr>
          </w:p>
        </w:tc>
      </w:tr>
      <w:tr w:rsidR="001460D9" w:rsidRPr="00EC6137" w14:paraId="468B78AF" w14:textId="77777777" w:rsidTr="00F547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
        </w:trPr>
        <w:tc>
          <w:tcPr>
            <w:tcW w:w="4518" w:type="dxa"/>
            <w:gridSpan w:val="2"/>
            <w:shd w:val="clear" w:color="auto" w:fill="auto"/>
            <w:vAlign w:val="bottom"/>
          </w:tcPr>
          <w:p w14:paraId="7CB1213D" w14:textId="383E3725" w:rsidR="001460D9" w:rsidRPr="001460D9" w:rsidRDefault="001460D9" w:rsidP="00936366">
            <w:pPr>
              <w:spacing w:after="0" w:line="240" w:lineRule="auto"/>
              <w:rPr>
                <w:rFonts w:eastAsia="Times New Roman" w:cstheme="minorHAnsi"/>
                <w:color w:val="000000"/>
                <w:lang w:val="en-GB" w:eastAsia="en-GB"/>
              </w:rPr>
            </w:pPr>
            <w:r w:rsidRPr="001460D9">
              <w:rPr>
                <w:rFonts w:eastAsia="Times New Roman" w:cstheme="minorHAnsi"/>
                <w:color w:val="000000"/>
                <w:lang w:val="en-GB" w:eastAsia="en-GB"/>
              </w:rPr>
              <w:t>Irritable or weak cry.</w:t>
            </w:r>
          </w:p>
        </w:tc>
        <w:tc>
          <w:tcPr>
            <w:tcW w:w="349" w:type="dxa"/>
          </w:tcPr>
          <w:p w14:paraId="325520B0" w14:textId="77777777" w:rsidR="001460D9" w:rsidRPr="00EC6137" w:rsidRDefault="001460D9" w:rsidP="00936366">
            <w:pPr>
              <w:spacing w:after="0" w:line="240" w:lineRule="auto"/>
              <w:rPr>
                <w:rFonts w:eastAsia="Times New Roman" w:cstheme="minorHAnsi"/>
                <w:color w:val="000000"/>
                <w:lang w:val="en-GB" w:eastAsia="en-GB"/>
              </w:rPr>
            </w:pPr>
          </w:p>
        </w:tc>
        <w:tc>
          <w:tcPr>
            <w:tcW w:w="433" w:type="dxa"/>
          </w:tcPr>
          <w:p w14:paraId="06D3DFC6" w14:textId="77777777" w:rsidR="001460D9" w:rsidRPr="00EC6137" w:rsidRDefault="001460D9" w:rsidP="00936366">
            <w:pPr>
              <w:spacing w:after="0" w:line="240" w:lineRule="auto"/>
              <w:rPr>
                <w:rFonts w:eastAsia="Times New Roman" w:cstheme="minorHAnsi"/>
                <w:color w:val="000000"/>
                <w:lang w:val="en-GB" w:eastAsia="en-GB"/>
              </w:rPr>
            </w:pPr>
          </w:p>
        </w:tc>
        <w:tc>
          <w:tcPr>
            <w:tcW w:w="433" w:type="dxa"/>
            <w:gridSpan w:val="2"/>
          </w:tcPr>
          <w:p w14:paraId="093C6E9F" w14:textId="77777777" w:rsidR="001460D9" w:rsidRPr="00EC6137" w:rsidRDefault="001460D9" w:rsidP="00936366">
            <w:pPr>
              <w:spacing w:after="0" w:line="240" w:lineRule="auto"/>
              <w:rPr>
                <w:rFonts w:eastAsia="Times New Roman" w:cstheme="minorHAnsi"/>
                <w:color w:val="000000"/>
                <w:lang w:val="en-GB" w:eastAsia="en-GB"/>
              </w:rPr>
            </w:pPr>
          </w:p>
        </w:tc>
        <w:tc>
          <w:tcPr>
            <w:tcW w:w="692" w:type="dxa"/>
            <w:gridSpan w:val="2"/>
          </w:tcPr>
          <w:p w14:paraId="6E6C8C5F" w14:textId="77777777" w:rsidR="001460D9" w:rsidRPr="00EC6137" w:rsidRDefault="001460D9" w:rsidP="00936366">
            <w:pPr>
              <w:spacing w:after="0" w:line="240" w:lineRule="auto"/>
              <w:rPr>
                <w:rFonts w:eastAsia="Times New Roman" w:cstheme="minorHAnsi"/>
                <w:color w:val="000000"/>
                <w:lang w:val="en-GB" w:eastAsia="en-GB"/>
              </w:rPr>
            </w:pPr>
          </w:p>
        </w:tc>
        <w:tc>
          <w:tcPr>
            <w:tcW w:w="2143" w:type="dxa"/>
            <w:gridSpan w:val="2"/>
          </w:tcPr>
          <w:p w14:paraId="555204B5" w14:textId="77777777" w:rsidR="001460D9" w:rsidRPr="00EC6137" w:rsidRDefault="001460D9" w:rsidP="00936366">
            <w:pPr>
              <w:spacing w:after="0" w:line="240" w:lineRule="auto"/>
              <w:rPr>
                <w:rFonts w:eastAsia="Times New Roman" w:cstheme="minorHAnsi"/>
                <w:color w:val="000000"/>
                <w:lang w:val="en-GB" w:eastAsia="en-GB"/>
              </w:rPr>
            </w:pPr>
          </w:p>
        </w:tc>
      </w:tr>
      <w:tr w:rsidR="001460D9" w:rsidRPr="00EC6137" w14:paraId="2349BC0E" w14:textId="77777777" w:rsidTr="00F547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
        </w:trPr>
        <w:tc>
          <w:tcPr>
            <w:tcW w:w="4518" w:type="dxa"/>
            <w:gridSpan w:val="2"/>
            <w:shd w:val="clear" w:color="auto" w:fill="auto"/>
            <w:vAlign w:val="bottom"/>
          </w:tcPr>
          <w:p w14:paraId="391D4D3A" w14:textId="74D34703" w:rsidR="001460D9" w:rsidRPr="001460D9" w:rsidRDefault="001460D9" w:rsidP="00936366">
            <w:pPr>
              <w:spacing w:after="0" w:line="240" w:lineRule="auto"/>
              <w:rPr>
                <w:rFonts w:eastAsia="Times New Roman" w:cstheme="minorHAnsi"/>
                <w:color w:val="000000"/>
                <w:lang w:val="en-GB" w:eastAsia="en-GB"/>
              </w:rPr>
            </w:pPr>
            <w:r w:rsidRPr="001460D9">
              <w:rPr>
                <w:rFonts w:eastAsia="Times New Roman" w:cstheme="minorHAnsi"/>
                <w:color w:val="000000"/>
                <w:lang w:val="en-GB" w:eastAsia="en-GB"/>
              </w:rPr>
              <w:t>Always awake.</w:t>
            </w:r>
          </w:p>
        </w:tc>
        <w:tc>
          <w:tcPr>
            <w:tcW w:w="349" w:type="dxa"/>
          </w:tcPr>
          <w:p w14:paraId="34286C4F" w14:textId="77777777" w:rsidR="001460D9" w:rsidRPr="00EC6137" w:rsidRDefault="001460D9" w:rsidP="00936366">
            <w:pPr>
              <w:spacing w:after="0" w:line="240" w:lineRule="auto"/>
              <w:rPr>
                <w:rFonts w:eastAsia="Times New Roman" w:cstheme="minorHAnsi"/>
                <w:color w:val="000000"/>
                <w:lang w:val="en-GB" w:eastAsia="en-GB"/>
              </w:rPr>
            </w:pPr>
          </w:p>
        </w:tc>
        <w:tc>
          <w:tcPr>
            <w:tcW w:w="433" w:type="dxa"/>
          </w:tcPr>
          <w:p w14:paraId="0DCFDC0F" w14:textId="77777777" w:rsidR="001460D9" w:rsidRPr="00EC6137" w:rsidRDefault="001460D9" w:rsidP="00936366">
            <w:pPr>
              <w:spacing w:after="0" w:line="240" w:lineRule="auto"/>
              <w:rPr>
                <w:rFonts w:eastAsia="Times New Roman" w:cstheme="minorHAnsi"/>
                <w:color w:val="000000"/>
                <w:lang w:val="en-GB" w:eastAsia="en-GB"/>
              </w:rPr>
            </w:pPr>
          </w:p>
        </w:tc>
        <w:tc>
          <w:tcPr>
            <w:tcW w:w="433" w:type="dxa"/>
            <w:gridSpan w:val="2"/>
          </w:tcPr>
          <w:p w14:paraId="7A39D841" w14:textId="77777777" w:rsidR="001460D9" w:rsidRPr="00EC6137" w:rsidRDefault="001460D9" w:rsidP="00936366">
            <w:pPr>
              <w:spacing w:after="0" w:line="240" w:lineRule="auto"/>
              <w:rPr>
                <w:rFonts w:eastAsia="Times New Roman" w:cstheme="minorHAnsi"/>
                <w:color w:val="000000"/>
                <w:lang w:val="en-GB" w:eastAsia="en-GB"/>
              </w:rPr>
            </w:pPr>
          </w:p>
        </w:tc>
        <w:tc>
          <w:tcPr>
            <w:tcW w:w="692" w:type="dxa"/>
            <w:gridSpan w:val="2"/>
          </w:tcPr>
          <w:p w14:paraId="182A2748" w14:textId="77777777" w:rsidR="001460D9" w:rsidRPr="00EC6137" w:rsidRDefault="001460D9" w:rsidP="00936366">
            <w:pPr>
              <w:spacing w:after="0" w:line="240" w:lineRule="auto"/>
              <w:rPr>
                <w:rFonts w:eastAsia="Times New Roman" w:cstheme="minorHAnsi"/>
                <w:color w:val="000000"/>
                <w:lang w:val="en-GB" w:eastAsia="en-GB"/>
              </w:rPr>
            </w:pPr>
          </w:p>
        </w:tc>
        <w:tc>
          <w:tcPr>
            <w:tcW w:w="2143" w:type="dxa"/>
            <w:gridSpan w:val="2"/>
          </w:tcPr>
          <w:p w14:paraId="2431BDC4" w14:textId="77777777" w:rsidR="001460D9" w:rsidRPr="00EC6137" w:rsidRDefault="001460D9" w:rsidP="00936366">
            <w:pPr>
              <w:spacing w:after="0" w:line="240" w:lineRule="auto"/>
              <w:rPr>
                <w:rFonts w:eastAsia="Times New Roman" w:cstheme="minorHAnsi"/>
                <w:color w:val="000000"/>
                <w:lang w:val="en-GB" w:eastAsia="en-GB"/>
              </w:rPr>
            </w:pPr>
          </w:p>
        </w:tc>
      </w:tr>
      <w:tr w:rsidR="001460D9" w:rsidRPr="00EC6137" w14:paraId="6CA15338" w14:textId="77777777" w:rsidTr="00F547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
        </w:trPr>
        <w:tc>
          <w:tcPr>
            <w:tcW w:w="4518" w:type="dxa"/>
            <w:gridSpan w:val="2"/>
            <w:shd w:val="clear" w:color="auto" w:fill="auto"/>
            <w:vAlign w:val="bottom"/>
          </w:tcPr>
          <w:p w14:paraId="4837F39F" w14:textId="6A10CC7C" w:rsidR="001460D9" w:rsidRPr="00EC6137" w:rsidRDefault="001460D9" w:rsidP="00936366">
            <w:pPr>
              <w:spacing w:after="0" w:line="240" w:lineRule="auto"/>
              <w:rPr>
                <w:rFonts w:eastAsia="Times New Roman" w:cstheme="minorHAnsi"/>
                <w:color w:val="000000"/>
                <w:lang w:val="en-GB" w:eastAsia="en-GB"/>
              </w:rPr>
            </w:pPr>
            <w:r w:rsidRPr="00E12102">
              <w:rPr>
                <w:rFonts w:eastAsia="Times New Roman" w:cstheme="minorHAnsi"/>
                <w:color w:val="000000"/>
                <w:lang w:val="en-GB" w:eastAsia="en-GB"/>
              </w:rPr>
              <w:t>Never seeming satisfied.</w:t>
            </w:r>
          </w:p>
        </w:tc>
        <w:tc>
          <w:tcPr>
            <w:tcW w:w="349" w:type="dxa"/>
          </w:tcPr>
          <w:p w14:paraId="258A08E9" w14:textId="77777777" w:rsidR="001460D9" w:rsidRPr="00EC6137" w:rsidRDefault="001460D9" w:rsidP="00936366">
            <w:pPr>
              <w:spacing w:after="0" w:line="240" w:lineRule="auto"/>
              <w:rPr>
                <w:rFonts w:eastAsia="Times New Roman" w:cstheme="minorHAnsi"/>
                <w:color w:val="000000"/>
                <w:lang w:val="en-GB" w:eastAsia="en-GB"/>
              </w:rPr>
            </w:pPr>
          </w:p>
        </w:tc>
        <w:tc>
          <w:tcPr>
            <w:tcW w:w="433" w:type="dxa"/>
          </w:tcPr>
          <w:p w14:paraId="3B848692" w14:textId="77777777" w:rsidR="001460D9" w:rsidRPr="00EC6137" w:rsidRDefault="001460D9" w:rsidP="00936366">
            <w:pPr>
              <w:spacing w:after="0" w:line="240" w:lineRule="auto"/>
              <w:rPr>
                <w:rFonts w:eastAsia="Times New Roman" w:cstheme="minorHAnsi"/>
                <w:color w:val="000000"/>
                <w:lang w:val="en-GB" w:eastAsia="en-GB"/>
              </w:rPr>
            </w:pPr>
          </w:p>
        </w:tc>
        <w:tc>
          <w:tcPr>
            <w:tcW w:w="433" w:type="dxa"/>
            <w:gridSpan w:val="2"/>
          </w:tcPr>
          <w:p w14:paraId="662B6428" w14:textId="77777777" w:rsidR="001460D9" w:rsidRPr="00EC6137" w:rsidRDefault="001460D9" w:rsidP="00936366">
            <w:pPr>
              <w:spacing w:after="0" w:line="240" w:lineRule="auto"/>
              <w:rPr>
                <w:rFonts w:eastAsia="Times New Roman" w:cstheme="minorHAnsi"/>
                <w:color w:val="000000"/>
                <w:lang w:val="en-GB" w:eastAsia="en-GB"/>
              </w:rPr>
            </w:pPr>
          </w:p>
        </w:tc>
        <w:tc>
          <w:tcPr>
            <w:tcW w:w="692" w:type="dxa"/>
            <w:gridSpan w:val="2"/>
          </w:tcPr>
          <w:p w14:paraId="29AE398F" w14:textId="77777777" w:rsidR="001460D9" w:rsidRPr="00EC6137" w:rsidRDefault="001460D9" w:rsidP="00936366">
            <w:pPr>
              <w:spacing w:after="0" w:line="240" w:lineRule="auto"/>
              <w:rPr>
                <w:rFonts w:eastAsia="Times New Roman" w:cstheme="minorHAnsi"/>
                <w:color w:val="000000"/>
                <w:lang w:val="en-GB" w:eastAsia="en-GB"/>
              </w:rPr>
            </w:pPr>
          </w:p>
        </w:tc>
        <w:tc>
          <w:tcPr>
            <w:tcW w:w="2143" w:type="dxa"/>
            <w:gridSpan w:val="2"/>
          </w:tcPr>
          <w:p w14:paraId="1BE2F36D" w14:textId="77777777" w:rsidR="001460D9" w:rsidRPr="00EC6137" w:rsidRDefault="001460D9" w:rsidP="00936366">
            <w:pPr>
              <w:spacing w:after="0" w:line="240" w:lineRule="auto"/>
              <w:rPr>
                <w:rFonts w:eastAsia="Times New Roman" w:cstheme="minorHAnsi"/>
                <w:color w:val="000000"/>
                <w:lang w:val="en-GB" w:eastAsia="en-GB"/>
              </w:rPr>
            </w:pPr>
          </w:p>
        </w:tc>
      </w:tr>
      <w:tr w:rsidR="001460D9" w:rsidRPr="00EC6137" w14:paraId="1A86E177" w14:textId="77777777" w:rsidTr="00F547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
        </w:trPr>
        <w:tc>
          <w:tcPr>
            <w:tcW w:w="4518" w:type="dxa"/>
            <w:gridSpan w:val="2"/>
            <w:shd w:val="clear" w:color="auto" w:fill="auto"/>
            <w:vAlign w:val="bottom"/>
          </w:tcPr>
          <w:p w14:paraId="1D60DBCD" w14:textId="612B65A5" w:rsidR="001460D9" w:rsidRPr="001460D9" w:rsidRDefault="001460D9" w:rsidP="00936366">
            <w:pPr>
              <w:spacing w:after="0" w:line="240" w:lineRule="auto"/>
              <w:rPr>
                <w:rFonts w:eastAsia="Times New Roman" w:cstheme="minorHAnsi"/>
                <w:color w:val="000000"/>
                <w:lang w:val="en-GB" w:eastAsia="en-GB"/>
              </w:rPr>
            </w:pPr>
            <w:r w:rsidRPr="001460D9">
              <w:rPr>
                <w:rFonts w:eastAsia="Times New Roman" w:cstheme="minorHAnsi"/>
                <w:color w:val="000000"/>
                <w:lang w:val="en-GB" w:eastAsia="en-GB"/>
              </w:rPr>
              <w:t xml:space="preserve">Inability to suck. </w:t>
            </w:r>
          </w:p>
        </w:tc>
        <w:tc>
          <w:tcPr>
            <w:tcW w:w="349" w:type="dxa"/>
          </w:tcPr>
          <w:p w14:paraId="27DD042B" w14:textId="77777777" w:rsidR="001460D9" w:rsidRPr="00EC6137" w:rsidRDefault="001460D9" w:rsidP="00936366">
            <w:pPr>
              <w:spacing w:after="0" w:line="240" w:lineRule="auto"/>
              <w:rPr>
                <w:rFonts w:eastAsia="Times New Roman" w:cstheme="minorHAnsi"/>
                <w:color w:val="000000"/>
                <w:lang w:val="en-GB" w:eastAsia="en-GB"/>
              </w:rPr>
            </w:pPr>
          </w:p>
        </w:tc>
        <w:tc>
          <w:tcPr>
            <w:tcW w:w="433" w:type="dxa"/>
          </w:tcPr>
          <w:p w14:paraId="64F59E0A" w14:textId="77777777" w:rsidR="001460D9" w:rsidRPr="00EC6137" w:rsidRDefault="001460D9" w:rsidP="00936366">
            <w:pPr>
              <w:spacing w:after="0" w:line="240" w:lineRule="auto"/>
              <w:rPr>
                <w:rFonts w:eastAsia="Times New Roman" w:cstheme="minorHAnsi"/>
                <w:color w:val="000000"/>
                <w:lang w:val="en-GB" w:eastAsia="en-GB"/>
              </w:rPr>
            </w:pPr>
          </w:p>
        </w:tc>
        <w:tc>
          <w:tcPr>
            <w:tcW w:w="433" w:type="dxa"/>
            <w:gridSpan w:val="2"/>
          </w:tcPr>
          <w:p w14:paraId="3DBCDD38" w14:textId="77777777" w:rsidR="001460D9" w:rsidRPr="00EC6137" w:rsidRDefault="001460D9" w:rsidP="00936366">
            <w:pPr>
              <w:spacing w:after="0" w:line="240" w:lineRule="auto"/>
              <w:rPr>
                <w:rFonts w:eastAsia="Times New Roman" w:cstheme="minorHAnsi"/>
                <w:color w:val="000000"/>
                <w:lang w:val="en-GB" w:eastAsia="en-GB"/>
              </w:rPr>
            </w:pPr>
          </w:p>
        </w:tc>
        <w:tc>
          <w:tcPr>
            <w:tcW w:w="692" w:type="dxa"/>
            <w:gridSpan w:val="2"/>
          </w:tcPr>
          <w:p w14:paraId="117F834A" w14:textId="77777777" w:rsidR="001460D9" w:rsidRPr="00EC6137" w:rsidRDefault="001460D9" w:rsidP="00936366">
            <w:pPr>
              <w:spacing w:after="0" w:line="240" w:lineRule="auto"/>
              <w:rPr>
                <w:rFonts w:eastAsia="Times New Roman" w:cstheme="minorHAnsi"/>
                <w:color w:val="000000"/>
                <w:lang w:val="en-GB" w:eastAsia="en-GB"/>
              </w:rPr>
            </w:pPr>
          </w:p>
        </w:tc>
        <w:tc>
          <w:tcPr>
            <w:tcW w:w="2143" w:type="dxa"/>
            <w:gridSpan w:val="2"/>
          </w:tcPr>
          <w:p w14:paraId="63DC6E78" w14:textId="77777777" w:rsidR="001460D9" w:rsidRPr="00EC6137" w:rsidRDefault="001460D9" w:rsidP="00936366">
            <w:pPr>
              <w:spacing w:after="0" w:line="240" w:lineRule="auto"/>
              <w:rPr>
                <w:rFonts w:eastAsia="Times New Roman" w:cstheme="minorHAnsi"/>
                <w:color w:val="000000"/>
                <w:lang w:val="en-GB" w:eastAsia="en-GB"/>
              </w:rPr>
            </w:pPr>
          </w:p>
        </w:tc>
      </w:tr>
      <w:tr w:rsidR="001460D9" w:rsidRPr="00F02FC7" w14:paraId="562DEB7D" w14:textId="77777777" w:rsidTr="00F547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
        </w:trPr>
        <w:tc>
          <w:tcPr>
            <w:tcW w:w="4518" w:type="dxa"/>
            <w:gridSpan w:val="2"/>
            <w:shd w:val="clear" w:color="auto" w:fill="auto"/>
            <w:vAlign w:val="bottom"/>
          </w:tcPr>
          <w:p w14:paraId="463AAA04" w14:textId="05C57CD1" w:rsidR="001460D9" w:rsidRPr="00EC6137" w:rsidRDefault="001460D9" w:rsidP="00936366">
            <w:pPr>
              <w:spacing w:after="0" w:line="240" w:lineRule="auto"/>
              <w:rPr>
                <w:rFonts w:eastAsia="Times New Roman" w:cstheme="minorHAnsi"/>
                <w:color w:val="000000"/>
                <w:lang w:val="en-GB" w:eastAsia="en-GB"/>
              </w:rPr>
            </w:pPr>
            <w:r w:rsidRPr="00E12102">
              <w:rPr>
                <w:rFonts w:eastAsia="Times New Roman" w:cstheme="minorHAnsi"/>
                <w:color w:val="000000"/>
                <w:lang w:val="en-GB" w:eastAsia="en-GB"/>
              </w:rPr>
              <w:t>More than 12 feeds per day.</w:t>
            </w:r>
          </w:p>
        </w:tc>
        <w:tc>
          <w:tcPr>
            <w:tcW w:w="349" w:type="dxa"/>
          </w:tcPr>
          <w:p w14:paraId="53992BB3" w14:textId="77777777" w:rsidR="001460D9" w:rsidRPr="00EC6137" w:rsidRDefault="001460D9" w:rsidP="00936366">
            <w:pPr>
              <w:spacing w:after="0" w:line="240" w:lineRule="auto"/>
              <w:rPr>
                <w:rFonts w:eastAsia="Times New Roman" w:cstheme="minorHAnsi"/>
                <w:color w:val="000000"/>
                <w:lang w:val="en-GB" w:eastAsia="en-GB"/>
              </w:rPr>
            </w:pPr>
          </w:p>
        </w:tc>
        <w:tc>
          <w:tcPr>
            <w:tcW w:w="433" w:type="dxa"/>
          </w:tcPr>
          <w:p w14:paraId="362E6079" w14:textId="77777777" w:rsidR="001460D9" w:rsidRPr="00EC6137" w:rsidRDefault="001460D9" w:rsidP="00936366">
            <w:pPr>
              <w:spacing w:after="0" w:line="240" w:lineRule="auto"/>
              <w:rPr>
                <w:rFonts w:eastAsia="Times New Roman" w:cstheme="minorHAnsi"/>
                <w:color w:val="000000"/>
                <w:lang w:val="en-GB" w:eastAsia="en-GB"/>
              </w:rPr>
            </w:pPr>
          </w:p>
        </w:tc>
        <w:tc>
          <w:tcPr>
            <w:tcW w:w="433" w:type="dxa"/>
            <w:gridSpan w:val="2"/>
          </w:tcPr>
          <w:p w14:paraId="2C37D1C2" w14:textId="77777777" w:rsidR="001460D9" w:rsidRPr="00EC6137" w:rsidRDefault="001460D9" w:rsidP="00936366">
            <w:pPr>
              <w:spacing w:after="0" w:line="240" w:lineRule="auto"/>
              <w:rPr>
                <w:rFonts w:eastAsia="Times New Roman" w:cstheme="minorHAnsi"/>
                <w:color w:val="000000"/>
                <w:lang w:val="en-GB" w:eastAsia="en-GB"/>
              </w:rPr>
            </w:pPr>
          </w:p>
        </w:tc>
        <w:tc>
          <w:tcPr>
            <w:tcW w:w="692" w:type="dxa"/>
            <w:gridSpan w:val="2"/>
          </w:tcPr>
          <w:p w14:paraId="7476C41C" w14:textId="77777777" w:rsidR="001460D9" w:rsidRPr="00EC6137" w:rsidRDefault="001460D9" w:rsidP="00936366">
            <w:pPr>
              <w:spacing w:after="0" w:line="240" w:lineRule="auto"/>
              <w:rPr>
                <w:rFonts w:eastAsia="Times New Roman" w:cstheme="minorHAnsi"/>
                <w:color w:val="000000"/>
                <w:lang w:val="en-GB" w:eastAsia="en-GB"/>
              </w:rPr>
            </w:pPr>
          </w:p>
        </w:tc>
        <w:tc>
          <w:tcPr>
            <w:tcW w:w="2143" w:type="dxa"/>
            <w:gridSpan w:val="2"/>
          </w:tcPr>
          <w:p w14:paraId="0B4E4EB3" w14:textId="77777777" w:rsidR="001460D9" w:rsidRPr="00EC6137" w:rsidRDefault="001460D9" w:rsidP="00936366">
            <w:pPr>
              <w:spacing w:after="0" w:line="240" w:lineRule="auto"/>
              <w:rPr>
                <w:rFonts w:eastAsia="Times New Roman" w:cstheme="minorHAnsi"/>
                <w:color w:val="000000"/>
                <w:lang w:val="en-GB" w:eastAsia="en-GB"/>
              </w:rPr>
            </w:pPr>
          </w:p>
        </w:tc>
      </w:tr>
      <w:tr w:rsidR="001460D9" w:rsidRPr="00F02FC7" w14:paraId="00D87B33" w14:textId="77777777" w:rsidTr="00F547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
        </w:trPr>
        <w:tc>
          <w:tcPr>
            <w:tcW w:w="4518" w:type="dxa"/>
            <w:gridSpan w:val="2"/>
            <w:shd w:val="clear" w:color="auto" w:fill="auto"/>
            <w:vAlign w:val="bottom"/>
          </w:tcPr>
          <w:p w14:paraId="10ED3900" w14:textId="2A0CED42" w:rsidR="001460D9" w:rsidRPr="00EC6137" w:rsidRDefault="001460D9" w:rsidP="00936366">
            <w:pPr>
              <w:spacing w:after="0" w:line="240" w:lineRule="auto"/>
              <w:rPr>
                <w:rFonts w:eastAsia="Times New Roman" w:cstheme="minorHAnsi"/>
                <w:color w:val="000000"/>
                <w:lang w:val="en-GB" w:eastAsia="en-GB"/>
              </w:rPr>
            </w:pPr>
            <w:r w:rsidRPr="00E12102">
              <w:rPr>
                <w:rFonts w:eastAsia="Times New Roman" w:cstheme="minorHAnsi"/>
                <w:color w:val="000000"/>
                <w:lang w:val="en-GB" w:eastAsia="en-GB"/>
              </w:rPr>
              <w:t>Most feeds lasting more than 30 minutes.</w:t>
            </w:r>
          </w:p>
        </w:tc>
        <w:tc>
          <w:tcPr>
            <w:tcW w:w="349" w:type="dxa"/>
          </w:tcPr>
          <w:p w14:paraId="77B08086" w14:textId="77777777" w:rsidR="001460D9" w:rsidRPr="00EC6137" w:rsidRDefault="001460D9" w:rsidP="00936366">
            <w:pPr>
              <w:spacing w:after="0" w:line="240" w:lineRule="auto"/>
              <w:rPr>
                <w:rFonts w:eastAsia="Times New Roman" w:cstheme="minorHAnsi"/>
                <w:color w:val="000000"/>
                <w:lang w:val="en-GB" w:eastAsia="en-GB"/>
              </w:rPr>
            </w:pPr>
          </w:p>
        </w:tc>
        <w:tc>
          <w:tcPr>
            <w:tcW w:w="433" w:type="dxa"/>
          </w:tcPr>
          <w:p w14:paraId="493F987A" w14:textId="77777777" w:rsidR="001460D9" w:rsidRPr="00EC6137" w:rsidRDefault="001460D9" w:rsidP="00936366">
            <w:pPr>
              <w:spacing w:after="0" w:line="240" w:lineRule="auto"/>
              <w:rPr>
                <w:rFonts w:eastAsia="Times New Roman" w:cstheme="minorHAnsi"/>
                <w:color w:val="000000"/>
                <w:lang w:val="en-GB" w:eastAsia="en-GB"/>
              </w:rPr>
            </w:pPr>
          </w:p>
        </w:tc>
        <w:tc>
          <w:tcPr>
            <w:tcW w:w="433" w:type="dxa"/>
            <w:gridSpan w:val="2"/>
          </w:tcPr>
          <w:p w14:paraId="27C96DA4" w14:textId="77777777" w:rsidR="001460D9" w:rsidRPr="00EC6137" w:rsidRDefault="001460D9" w:rsidP="00936366">
            <w:pPr>
              <w:spacing w:after="0" w:line="240" w:lineRule="auto"/>
              <w:rPr>
                <w:rFonts w:eastAsia="Times New Roman" w:cstheme="minorHAnsi"/>
                <w:color w:val="000000"/>
                <w:lang w:val="en-GB" w:eastAsia="en-GB"/>
              </w:rPr>
            </w:pPr>
          </w:p>
        </w:tc>
        <w:tc>
          <w:tcPr>
            <w:tcW w:w="692" w:type="dxa"/>
            <w:gridSpan w:val="2"/>
          </w:tcPr>
          <w:p w14:paraId="758006F0" w14:textId="77777777" w:rsidR="001460D9" w:rsidRPr="00EC6137" w:rsidRDefault="001460D9" w:rsidP="00936366">
            <w:pPr>
              <w:spacing w:after="0" w:line="240" w:lineRule="auto"/>
              <w:rPr>
                <w:rFonts w:eastAsia="Times New Roman" w:cstheme="minorHAnsi"/>
                <w:color w:val="000000"/>
                <w:lang w:val="en-GB" w:eastAsia="en-GB"/>
              </w:rPr>
            </w:pPr>
          </w:p>
        </w:tc>
        <w:tc>
          <w:tcPr>
            <w:tcW w:w="2143" w:type="dxa"/>
            <w:gridSpan w:val="2"/>
          </w:tcPr>
          <w:p w14:paraId="4B9727A3" w14:textId="77777777" w:rsidR="001460D9" w:rsidRPr="00EC6137" w:rsidRDefault="001460D9" w:rsidP="00936366">
            <w:pPr>
              <w:spacing w:after="0" w:line="240" w:lineRule="auto"/>
              <w:rPr>
                <w:rFonts w:eastAsia="Times New Roman" w:cstheme="minorHAnsi"/>
                <w:color w:val="000000"/>
                <w:lang w:val="en-GB" w:eastAsia="en-GB"/>
              </w:rPr>
            </w:pPr>
          </w:p>
        </w:tc>
      </w:tr>
      <w:tr w:rsidR="001460D9" w:rsidRPr="00F02FC7" w14:paraId="26E77536" w14:textId="77777777" w:rsidTr="00F547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
        </w:trPr>
        <w:tc>
          <w:tcPr>
            <w:tcW w:w="4518" w:type="dxa"/>
            <w:gridSpan w:val="2"/>
            <w:shd w:val="clear" w:color="auto" w:fill="auto"/>
            <w:vAlign w:val="bottom"/>
          </w:tcPr>
          <w:p w14:paraId="3982304B" w14:textId="03C16318" w:rsidR="001460D9" w:rsidRPr="00EC6137" w:rsidRDefault="001460D9" w:rsidP="00936366">
            <w:pPr>
              <w:spacing w:after="0" w:line="240" w:lineRule="auto"/>
              <w:rPr>
                <w:rFonts w:eastAsia="Times New Roman" w:cstheme="minorHAnsi"/>
                <w:color w:val="000000"/>
                <w:lang w:val="en-GB" w:eastAsia="en-GB"/>
              </w:rPr>
            </w:pPr>
            <w:r w:rsidRPr="00E12102">
              <w:rPr>
                <w:rFonts w:eastAsia="Times New Roman" w:cstheme="minorHAnsi"/>
                <w:color w:val="000000"/>
                <w:lang w:val="en-GB" w:eastAsia="en-GB"/>
              </w:rPr>
              <w:t>No signs of swallowing at least every 3–4 sucks.</w:t>
            </w:r>
          </w:p>
        </w:tc>
        <w:tc>
          <w:tcPr>
            <w:tcW w:w="349" w:type="dxa"/>
          </w:tcPr>
          <w:p w14:paraId="52838403" w14:textId="77777777" w:rsidR="001460D9" w:rsidRPr="00EC6137" w:rsidRDefault="001460D9" w:rsidP="00936366">
            <w:pPr>
              <w:spacing w:after="0" w:line="240" w:lineRule="auto"/>
              <w:rPr>
                <w:rFonts w:eastAsia="Times New Roman" w:cstheme="minorHAnsi"/>
                <w:color w:val="000000"/>
                <w:lang w:val="en-GB" w:eastAsia="en-GB"/>
              </w:rPr>
            </w:pPr>
          </w:p>
        </w:tc>
        <w:tc>
          <w:tcPr>
            <w:tcW w:w="433" w:type="dxa"/>
          </w:tcPr>
          <w:p w14:paraId="1A6C4DF8" w14:textId="77777777" w:rsidR="001460D9" w:rsidRPr="00EC6137" w:rsidRDefault="001460D9" w:rsidP="00936366">
            <w:pPr>
              <w:spacing w:after="0" w:line="240" w:lineRule="auto"/>
              <w:rPr>
                <w:rFonts w:eastAsia="Times New Roman" w:cstheme="minorHAnsi"/>
                <w:color w:val="000000"/>
                <w:lang w:val="en-GB" w:eastAsia="en-GB"/>
              </w:rPr>
            </w:pPr>
          </w:p>
        </w:tc>
        <w:tc>
          <w:tcPr>
            <w:tcW w:w="433" w:type="dxa"/>
            <w:gridSpan w:val="2"/>
          </w:tcPr>
          <w:p w14:paraId="47F7E5A1" w14:textId="77777777" w:rsidR="001460D9" w:rsidRPr="00EC6137" w:rsidRDefault="001460D9" w:rsidP="00936366">
            <w:pPr>
              <w:spacing w:after="0" w:line="240" w:lineRule="auto"/>
              <w:rPr>
                <w:rFonts w:eastAsia="Times New Roman" w:cstheme="minorHAnsi"/>
                <w:color w:val="000000"/>
                <w:lang w:val="en-GB" w:eastAsia="en-GB"/>
              </w:rPr>
            </w:pPr>
          </w:p>
        </w:tc>
        <w:tc>
          <w:tcPr>
            <w:tcW w:w="692" w:type="dxa"/>
            <w:gridSpan w:val="2"/>
          </w:tcPr>
          <w:p w14:paraId="0C3136B8" w14:textId="77777777" w:rsidR="001460D9" w:rsidRPr="00EC6137" w:rsidRDefault="001460D9" w:rsidP="00936366">
            <w:pPr>
              <w:spacing w:after="0" w:line="240" w:lineRule="auto"/>
              <w:rPr>
                <w:rFonts w:eastAsia="Times New Roman" w:cstheme="minorHAnsi"/>
                <w:color w:val="000000"/>
                <w:lang w:val="en-GB" w:eastAsia="en-GB"/>
              </w:rPr>
            </w:pPr>
          </w:p>
        </w:tc>
        <w:tc>
          <w:tcPr>
            <w:tcW w:w="2143" w:type="dxa"/>
            <w:gridSpan w:val="2"/>
          </w:tcPr>
          <w:p w14:paraId="570CF387" w14:textId="77777777" w:rsidR="001460D9" w:rsidRPr="00EC6137" w:rsidRDefault="001460D9" w:rsidP="00936366">
            <w:pPr>
              <w:spacing w:after="0" w:line="240" w:lineRule="auto"/>
              <w:rPr>
                <w:rFonts w:eastAsia="Times New Roman" w:cstheme="minorHAnsi"/>
                <w:color w:val="000000"/>
                <w:lang w:val="en-GB" w:eastAsia="en-GB"/>
              </w:rPr>
            </w:pPr>
          </w:p>
        </w:tc>
      </w:tr>
      <w:tr w:rsidR="001460D9" w:rsidRPr="00EC6137" w14:paraId="6618005C" w14:textId="77777777" w:rsidTr="00F547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
        </w:trPr>
        <w:tc>
          <w:tcPr>
            <w:tcW w:w="4518" w:type="dxa"/>
            <w:gridSpan w:val="2"/>
            <w:shd w:val="clear" w:color="auto" w:fill="auto"/>
            <w:vAlign w:val="bottom"/>
          </w:tcPr>
          <w:p w14:paraId="561BB43B" w14:textId="4DEAE8C2" w:rsidR="001460D9" w:rsidRPr="001460D9" w:rsidRDefault="001460D9" w:rsidP="00936366">
            <w:pPr>
              <w:spacing w:after="0" w:line="240" w:lineRule="auto"/>
              <w:rPr>
                <w:rFonts w:eastAsia="Times New Roman" w:cstheme="minorHAnsi"/>
                <w:color w:val="000000"/>
                <w:lang w:val="en-GB" w:eastAsia="en-GB"/>
              </w:rPr>
            </w:pPr>
            <w:r w:rsidRPr="001460D9">
              <w:rPr>
                <w:rFonts w:eastAsia="Times New Roman" w:cstheme="minorHAnsi"/>
                <w:color w:val="000000"/>
                <w:lang w:val="en-GB" w:eastAsia="en-GB"/>
              </w:rPr>
              <w:t>Scant urine per day.</w:t>
            </w:r>
          </w:p>
        </w:tc>
        <w:tc>
          <w:tcPr>
            <w:tcW w:w="349" w:type="dxa"/>
          </w:tcPr>
          <w:p w14:paraId="7FDE1DF6" w14:textId="77777777" w:rsidR="001460D9" w:rsidRPr="00EC6137" w:rsidRDefault="001460D9" w:rsidP="00936366">
            <w:pPr>
              <w:spacing w:after="0" w:line="240" w:lineRule="auto"/>
              <w:rPr>
                <w:rFonts w:eastAsia="Times New Roman" w:cstheme="minorHAnsi"/>
                <w:color w:val="000000"/>
                <w:lang w:val="en-GB" w:eastAsia="en-GB"/>
              </w:rPr>
            </w:pPr>
          </w:p>
        </w:tc>
        <w:tc>
          <w:tcPr>
            <w:tcW w:w="433" w:type="dxa"/>
          </w:tcPr>
          <w:p w14:paraId="0730611B" w14:textId="77777777" w:rsidR="001460D9" w:rsidRPr="00EC6137" w:rsidRDefault="001460D9" w:rsidP="00936366">
            <w:pPr>
              <w:spacing w:after="0" w:line="240" w:lineRule="auto"/>
              <w:rPr>
                <w:rFonts w:eastAsia="Times New Roman" w:cstheme="minorHAnsi"/>
                <w:color w:val="000000"/>
                <w:lang w:val="en-GB" w:eastAsia="en-GB"/>
              </w:rPr>
            </w:pPr>
          </w:p>
        </w:tc>
        <w:tc>
          <w:tcPr>
            <w:tcW w:w="433" w:type="dxa"/>
            <w:gridSpan w:val="2"/>
          </w:tcPr>
          <w:p w14:paraId="6609EA4D" w14:textId="77777777" w:rsidR="001460D9" w:rsidRPr="00EC6137" w:rsidRDefault="001460D9" w:rsidP="00936366">
            <w:pPr>
              <w:spacing w:after="0" w:line="240" w:lineRule="auto"/>
              <w:rPr>
                <w:rFonts w:eastAsia="Times New Roman" w:cstheme="minorHAnsi"/>
                <w:color w:val="000000"/>
                <w:lang w:val="en-GB" w:eastAsia="en-GB"/>
              </w:rPr>
            </w:pPr>
          </w:p>
        </w:tc>
        <w:tc>
          <w:tcPr>
            <w:tcW w:w="692" w:type="dxa"/>
            <w:gridSpan w:val="2"/>
          </w:tcPr>
          <w:p w14:paraId="256E6D3B" w14:textId="77777777" w:rsidR="001460D9" w:rsidRPr="00EC6137" w:rsidRDefault="001460D9" w:rsidP="00936366">
            <w:pPr>
              <w:spacing w:after="0" w:line="240" w:lineRule="auto"/>
              <w:rPr>
                <w:rFonts w:eastAsia="Times New Roman" w:cstheme="minorHAnsi"/>
                <w:color w:val="000000"/>
                <w:lang w:val="en-GB" w:eastAsia="en-GB"/>
              </w:rPr>
            </w:pPr>
          </w:p>
        </w:tc>
        <w:tc>
          <w:tcPr>
            <w:tcW w:w="2143" w:type="dxa"/>
            <w:gridSpan w:val="2"/>
          </w:tcPr>
          <w:p w14:paraId="1861416F" w14:textId="77777777" w:rsidR="001460D9" w:rsidRPr="00EC6137" w:rsidRDefault="001460D9" w:rsidP="00936366">
            <w:pPr>
              <w:spacing w:after="0" w:line="240" w:lineRule="auto"/>
              <w:rPr>
                <w:rFonts w:eastAsia="Times New Roman" w:cstheme="minorHAnsi"/>
                <w:color w:val="000000"/>
                <w:lang w:val="en-GB" w:eastAsia="en-GB"/>
              </w:rPr>
            </w:pPr>
          </w:p>
        </w:tc>
      </w:tr>
      <w:tr w:rsidR="001460D9" w:rsidRPr="00EC6137" w14:paraId="62DBF58E" w14:textId="77777777" w:rsidTr="00F547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
        </w:trPr>
        <w:tc>
          <w:tcPr>
            <w:tcW w:w="4518" w:type="dxa"/>
            <w:gridSpan w:val="2"/>
            <w:shd w:val="clear" w:color="auto" w:fill="auto"/>
            <w:vAlign w:val="bottom"/>
          </w:tcPr>
          <w:p w14:paraId="29D7942C" w14:textId="1D3D969D" w:rsidR="001460D9" w:rsidRPr="00EC6137" w:rsidRDefault="001460D9" w:rsidP="00936366">
            <w:pPr>
              <w:spacing w:after="0" w:line="240" w:lineRule="auto"/>
              <w:rPr>
                <w:rFonts w:eastAsia="Times New Roman" w:cstheme="minorHAnsi"/>
                <w:color w:val="000000"/>
                <w:lang w:val="en-GB" w:eastAsia="en-GB"/>
              </w:rPr>
            </w:pPr>
            <w:r w:rsidRPr="001460D9">
              <w:rPr>
                <w:rFonts w:eastAsia="Times New Roman" w:cstheme="minorHAnsi"/>
                <w:color w:val="000000"/>
                <w:lang w:val="en-GB" w:eastAsia="en-GB"/>
              </w:rPr>
              <w:t>No stools per day.</w:t>
            </w:r>
          </w:p>
        </w:tc>
        <w:tc>
          <w:tcPr>
            <w:tcW w:w="349" w:type="dxa"/>
          </w:tcPr>
          <w:p w14:paraId="4E5C1B39" w14:textId="77777777" w:rsidR="001460D9" w:rsidRPr="00EC6137" w:rsidRDefault="001460D9" w:rsidP="00936366">
            <w:pPr>
              <w:spacing w:after="0" w:line="240" w:lineRule="auto"/>
              <w:rPr>
                <w:rFonts w:eastAsia="Times New Roman" w:cstheme="minorHAnsi"/>
                <w:color w:val="000000"/>
                <w:lang w:val="en-GB" w:eastAsia="en-GB"/>
              </w:rPr>
            </w:pPr>
          </w:p>
        </w:tc>
        <w:tc>
          <w:tcPr>
            <w:tcW w:w="433" w:type="dxa"/>
          </w:tcPr>
          <w:p w14:paraId="3E8D3F3C" w14:textId="77777777" w:rsidR="001460D9" w:rsidRPr="00EC6137" w:rsidRDefault="001460D9" w:rsidP="00936366">
            <w:pPr>
              <w:spacing w:after="0" w:line="240" w:lineRule="auto"/>
              <w:rPr>
                <w:rFonts w:eastAsia="Times New Roman" w:cstheme="minorHAnsi"/>
                <w:color w:val="000000"/>
                <w:lang w:val="en-GB" w:eastAsia="en-GB"/>
              </w:rPr>
            </w:pPr>
          </w:p>
        </w:tc>
        <w:tc>
          <w:tcPr>
            <w:tcW w:w="433" w:type="dxa"/>
            <w:gridSpan w:val="2"/>
          </w:tcPr>
          <w:p w14:paraId="4BBFBF5B" w14:textId="77777777" w:rsidR="001460D9" w:rsidRPr="00EC6137" w:rsidRDefault="001460D9" w:rsidP="00936366">
            <w:pPr>
              <w:spacing w:after="0" w:line="240" w:lineRule="auto"/>
              <w:rPr>
                <w:rFonts w:eastAsia="Times New Roman" w:cstheme="minorHAnsi"/>
                <w:color w:val="000000"/>
                <w:lang w:val="en-GB" w:eastAsia="en-GB"/>
              </w:rPr>
            </w:pPr>
          </w:p>
        </w:tc>
        <w:tc>
          <w:tcPr>
            <w:tcW w:w="692" w:type="dxa"/>
            <w:gridSpan w:val="2"/>
          </w:tcPr>
          <w:p w14:paraId="161CE8BE" w14:textId="77777777" w:rsidR="001460D9" w:rsidRPr="00EC6137" w:rsidRDefault="001460D9" w:rsidP="00936366">
            <w:pPr>
              <w:spacing w:after="0" w:line="240" w:lineRule="auto"/>
              <w:rPr>
                <w:rFonts w:eastAsia="Times New Roman" w:cstheme="minorHAnsi"/>
                <w:color w:val="000000"/>
                <w:lang w:val="en-GB" w:eastAsia="en-GB"/>
              </w:rPr>
            </w:pPr>
          </w:p>
        </w:tc>
        <w:tc>
          <w:tcPr>
            <w:tcW w:w="2143" w:type="dxa"/>
            <w:gridSpan w:val="2"/>
          </w:tcPr>
          <w:p w14:paraId="6E197CF7" w14:textId="77777777" w:rsidR="001460D9" w:rsidRPr="00EC6137" w:rsidRDefault="001460D9" w:rsidP="00936366">
            <w:pPr>
              <w:spacing w:after="0" w:line="240" w:lineRule="auto"/>
              <w:rPr>
                <w:rFonts w:eastAsia="Times New Roman" w:cstheme="minorHAnsi"/>
                <w:color w:val="000000"/>
                <w:lang w:val="en-GB" w:eastAsia="en-GB"/>
              </w:rPr>
            </w:pPr>
          </w:p>
        </w:tc>
      </w:tr>
      <w:tr w:rsidR="001460D9" w:rsidRPr="00EC6137" w14:paraId="29C340CC" w14:textId="77777777" w:rsidTr="00F547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
        </w:trPr>
        <w:tc>
          <w:tcPr>
            <w:tcW w:w="4518" w:type="dxa"/>
            <w:gridSpan w:val="2"/>
            <w:shd w:val="clear" w:color="auto" w:fill="auto"/>
            <w:vAlign w:val="bottom"/>
          </w:tcPr>
          <w:p w14:paraId="000D4213" w14:textId="2C62724B" w:rsidR="001460D9" w:rsidRPr="00EC6137" w:rsidRDefault="001460D9" w:rsidP="00936366">
            <w:pPr>
              <w:spacing w:after="0" w:line="240" w:lineRule="auto"/>
              <w:rPr>
                <w:rFonts w:eastAsia="Times New Roman" w:cstheme="minorHAnsi"/>
                <w:color w:val="000000"/>
                <w:lang w:val="en-GB" w:eastAsia="en-GB"/>
              </w:rPr>
            </w:pPr>
            <w:r w:rsidRPr="00E12102">
              <w:rPr>
                <w:rFonts w:eastAsia="Times New Roman" w:cstheme="minorHAnsi"/>
                <w:color w:val="000000"/>
                <w:lang w:val="en-GB" w:eastAsia="en-GB"/>
              </w:rPr>
              <w:t>Fever.</w:t>
            </w:r>
          </w:p>
        </w:tc>
        <w:tc>
          <w:tcPr>
            <w:tcW w:w="349" w:type="dxa"/>
          </w:tcPr>
          <w:p w14:paraId="17AC705A" w14:textId="77777777" w:rsidR="001460D9" w:rsidRPr="00EC6137" w:rsidRDefault="001460D9" w:rsidP="00936366">
            <w:pPr>
              <w:spacing w:after="0" w:line="240" w:lineRule="auto"/>
              <w:rPr>
                <w:rFonts w:eastAsia="Times New Roman" w:cstheme="minorHAnsi"/>
                <w:color w:val="000000"/>
                <w:lang w:val="en-GB" w:eastAsia="en-GB"/>
              </w:rPr>
            </w:pPr>
          </w:p>
        </w:tc>
        <w:tc>
          <w:tcPr>
            <w:tcW w:w="433" w:type="dxa"/>
          </w:tcPr>
          <w:p w14:paraId="4D5EEEEF" w14:textId="77777777" w:rsidR="001460D9" w:rsidRPr="00EC6137" w:rsidRDefault="001460D9" w:rsidP="00936366">
            <w:pPr>
              <w:spacing w:after="0" w:line="240" w:lineRule="auto"/>
              <w:rPr>
                <w:rFonts w:eastAsia="Times New Roman" w:cstheme="minorHAnsi"/>
                <w:color w:val="000000"/>
                <w:lang w:val="en-GB" w:eastAsia="en-GB"/>
              </w:rPr>
            </w:pPr>
          </w:p>
        </w:tc>
        <w:tc>
          <w:tcPr>
            <w:tcW w:w="433" w:type="dxa"/>
            <w:gridSpan w:val="2"/>
          </w:tcPr>
          <w:p w14:paraId="4E011DD6" w14:textId="77777777" w:rsidR="001460D9" w:rsidRPr="00EC6137" w:rsidRDefault="001460D9" w:rsidP="00936366">
            <w:pPr>
              <w:spacing w:after="0" w:line="240" w:lineRule="auto"/>
              <w:rPr>
                <w:rFonts w:eastAsia="Times New Roman" w:cstheme="minorHAnsi"/>
                <w:color w:val="000000"/>
                <w:lang w:val="en-GB" w:eastAsia="en-GB"/>
              </w:rPr>
            </w:pPr>
          </w:p>
        </w:tc>
        <w:tc>
          <w:tcPr>
            <w:tcW w:w="692" w:type="dxa"/>
            <w:gridSpan w:val="2"/>
          </w:tcPr>
          <w:p w14:paraId="1BE2684C" w14:textId="77777777" w:rsidR="001460D9" w:rsidRPr="00EC6137" w:rsidRDefault="001460D9" w:rsidP="00936366">
            <w:pPr>
              <w:spacing w:after="0" w:line="240" w:lineRule="auto"/>
              <w:rPr>
                <w:rFonts w:eastAsia="Times New Roman" w:cstheme="minorHAnsi"/>
                <w:color w:val="000000"/>
                <w:lang w:val="en-GB" w:eastAsia="en-GB"/>
              </w:rPr>
            </w:pPr>
          </w:p>
        </w:tc>
        <w:tc>
          <w:tcPr>
            <w:tcW w:w="2143" w:type="dxa"/>
            <w:gridSpan w:val="2"/>
          </w:tcPr>
          <w:p w14:paraId="57C7DF02" w14:textId="77777777" w:rsidR="001460D9" w:rsidRPr="00EC6137" w:rsidRDefault="001460D9" w:rsidP="00936366">
            <w:pPr>
              <w:spacing w:after="0" w:line="240" w:lineRule="auto"/>
              <w:rPr>
                <w:rFonts w:eastAsia="Times New Roman" w:cstheme="minorHAnsi"/>
                <w:color w:val="000000"/>
                <w:lang w:val="en-GB" w:eastAsia="en-GB"/>
              </w:rPr>
            </w:pPr>
          </w:p>
        </w:tc>
      </w:tr>
    </w:tbl>
    <w:p w14:paraId="365CCD4A" w14:textId="0DD298A7" w:rsidR="00812DC2" w:rsidRDefault="00812DC2" w:rsidP="00936366">
      <w:pPr>
        <w:spacing w:line="240" w:lineRule="auto"/>
        <w:rPr>
          <w:lang w:val="en-CA"/>
        </w:rPr>
      </w:pPr>
    </w:p>
    <w:p w14:paraId="6336FA89" w14:textId="77777777" w:rsidR="00812DC2" w:rsidRDefault="00812DC2">
      <w:pPr>
        <w:rPr>
          <w:lang w:val="en-CA"/>
        </w:rPr>
      </w:pPr>
      <w:r>
        <w:rPr>
          <w:lang w:val="en-CA"/>
        </w:rPr>
        <w:br w:type="page"/>
      </w:r>
    </w:p>
    <w:p w14:paraId="5717F6B6" w14:textId="77777777" w:rsidR="00C96DFE" w:rsidRDefault="00C96DFE" w:rsidP="00812DC2">
      <w:pPr>
        <w:spacing w:line="240" w:lineRule="auto"/>
        <w:jc w:val="right"/>
        <w:rPr>
          <w:lang w:val="en-CA"/>
        </w:rPr>
        <w:sectPr w:rsidR="00C96DFE" w:rsidSect="00145476">
          <w:footerReference w:type="default" r:id="rId16"/>
          <w:pgSz w:w="11906" w:h="16838" w:code="9"/>
          <w:pgMar w:top="1440" w:right="1800" w:bottom="1440" w:left="1800" w:header="708" w:footer="708" w:gutter="0"/>
          <w:pgNumType w:start="1"/>
          <w:cols w:space="708"/>
          <w:docGrid w:linePitch="360"/>
        </w:sectPr>
      </w:pPr>
    </w:p>
    <w:p w14:paraId="391C4D69" w14:textId="2081E36F" w:rsidR="00224F93" w:rsidRDefault="00224F93" w:rsidP="00812DC2">
      <w:pPr>
        <w:spacing w:line="240" w:lineRule="auto"/>
        <w:jc w:val="right"/>
        <w:rPr>
          <w:lang w:val="en-CA"/>
        </w:rPr>
      </w:pPr>
    </w:p>
    <w:p w14:paraId="31FEE5C1" w14:textId="1AC0DB15" w:rsidR="000D3A6B" w:rsidRDefault="000D3A6B" w:rsidP="00812DC2">
      <w:pPr>
        <w:spacing w:line="240" w:lineRule="auto"/>
        <w:jc w:val="right"/>
        <w:rPr>
          <w:lang w:val="en-CA"/>
        </w:rPr>
      </w:pPr>
    </w:p>
    <w:p w14:paraId="73A1706B" w14:textId="1362B721" w:rsidR="000D3A6B" w:rsidRDefault="000D3A6B" w:rsidP="00812DC2">
      <w:pPr>
        <w:spacing w:line="240" w:lineRule="auto"/>
        <w:jc w:val="right"/>
        <w:rPr>
          <w:lang w:val="en-CA"/>
        </w:rPr>
      </w:pPr>
    </w:p>
    <w:p w14:paraId="4D182303" w14:textId="77777777" w:rsidR="000D3A6B" w:rsidRDefault="000D3A6B" w:rsidP="00812DC2">
      <w:pPr>
        <w:spacing w:line="240" w:lineRule="auto"/>
        <w:jc w:val="right"/>
        <w:rPr>
          <w:lang w:val="en-CA"/>
        </w:rPr>
      </w:pPr>
    </w:p>
    <w:p w14:paraId="6E2750AD" w14:textId="754EF508" w:rsidR="00812DC2" w:rsidRDefault="00812DC2" w:rsidP="00812DC2">
      <w:pPr>
        <w:spacing w:line="240" w:lineRule="auto"/>
        <w:jc w:val="right"/>
        <w:rPr>
          <w:lang w:val="en-CA"/>
        </w:rPr>
      </w:pPr>
    </w:p>
    <w:p w14:paraId="711B1B3B" w14:textId="37F092DB" w:rsidR="00812DC2" w:rsidRDefault="00812DC2" w:rsidP="00812DC2">
      <w:pPr>
        <w:spacing w:line="240" w:lineRule="auto"/>
        <w:jc w:val="right"/>
        <w:rPr>
          <w:lang w:val="en-CA"/>
        </w:rPr>
      </w:pPr>
    </w:p>
    <w:p w14:paraId="73FC8924" w14:textId="3A262590" w:rsidR="00812DC2" w:rsidRDefault="00812DC2" w:rsidP="000D3A6B">
      <w:pPr>
        <w:spacing w:line="240" w:lineRule="auto"/>
        <w:rPr>
          <w:lang w:val="en-CA"/>
        </w:rPr>
      </w:pPr>
    </w:p>
    <w:p w14:paraId="647BC5F9" w14:textId="7B66D84A" w:rsidR="00812DC2" w:rsidRDefault="00812DC2" w:rsidP="00812DC2">
      <w:pPr>
        <w:spacing w:line="240" w:lineRule="auto"/>
        <w:jc w:val="right"/>
        <w:rPr>
          <w:lang w:val="en-CA"/>
        </w:rPr>
      </w:pPr>
    </w:p>
    <w:p w14:paraId="3384923C" w14:textId="7FEACB4E" w:rsidR="00812DC2" w:rsidRDefault="00812DC2" w:rsidP="00812DC2">
      <w:pPr>
        <w:spacing w:line="240" w:lineRule="auto"/>
        <w:jc w:val="right"/>
        <w:rPr>
          <w:lang w:val="en-CA"/>
        </w:rPr>
      </w:pPr>
    </w:p>
    <w:p w14:paraId="6D86626C" w14:textId="577AC970" w:rsidR="00812DC2" w:rsidRDefault="00812DC2" w:rsidP="00812DC2">
      <w:pPr>
        <w:spacing w:line="240" w:lineRule="auto"/>
        <w:jc w:val="right"/>
        <w:rPr>
          <w:lang w:val="en-CA"/>
        </w:rPr>
      </w:pPr>
    </w:p>
    <w:p w14:paraId="1C8E9F70" w14:textId="268745AF" w:rsidR="00812DC2" w:rsidRDefault="00812DC2" w:rsidP="00812DC2">
      <w:pPr>
        <w:spacing w:line="240" w:lineRule="auto"/>
        <w:jc w:val="right"/>
        <w:rPr>
          <w:lang w:val="en-CA"/>
        </w:rPr>
      </w:pPr>
    </w:p>
    <w:p w14:paraId="2E8914AE" w14:textId="5BEB2356" w:rsidR="00812DC2" w:rsidRDefault="00812DC2" w:rsidP="00812DC2">
      <w:pPr>
        <w:spacing w:line="240" w:lineRule="auto"/>
        <w:jc w:val="right"/>
        <w:rPr>
          <w:lang w:val="en-CA"/>
        </w:rPr>
      </w:pPr>
    </w:p>
    <w:p w14:paraId="66B7890F" w14:textId="2A11F717" w:rsidR="00812DC2" w:rsidRDefault="00812DC2" w:rsidP="00812DC2">
      <w:pPr>
        <w:spacing w:line="240" w:lineRule="auto"/>
        <w:jc w:val="right"/>
        <w:rPr>
          <w:lang w:val="en-CA"/>
        </w:rPr>
      </w:pPr>
    </w:p>
    <w:p w14:paraId="0E4103C0" w14:textId="6F39A0C8" w:rsidR="00812DC2" w:rsidRDefault="00812DC2" w:rsidP="00812DC2">
      <w:pPr>
        <w:spacing w:line="240" w:lineRule="auto"/>
        <w:jc w:val="right"/>
        <w:rPr>
          <w:lang w:val="en-CA"/>
        </w:rPr>
      </w:pPr>
    </w:p>
    <w:p w14:paraId="10DA162A" w14:textId="19910654" w:rsidR="00812DC2" w:rsidRDefault="00812DC2" w:rsidP="00812DC2">
      <w:pPr>
        <w:spacing w:line="240" w:lineRule="auto"/>
        <w:jc w:val="right"/>
        <w:rPr>
          <w:lang w:val="en-CA"/>
        </w:rPr>
      </w:pPr>
    </w:p>
    <w:p w14:paraId="6BAC796A" w14:textId="52BABA7D" w:rsidR="00812DC2" w:rsidRDefault="00812DC2" w:rsidP="00812DC2">
      <w:pPr>
        <w:spacing w:line="240" w:lineRule="auto"/>
        <w:jc w:val="right"/>
        <w:rPr>
          <w:lang w:val="en-CA"/>
        </w:rPr>
      </w:pPr>
    </w:p>
    <w:p w14:paraId="6091254D" w14:textId="3B50D749" w:rsidR="00812DC2" w:rsidRDefault="00812DC2" w:rsidP="00812DC2">
      <w:pPr>
        <w:spacing w:line="240" w:lineRule="auto"/>
        <w:jc w:val="right"/>
        <w:rPr>
          <w:lang w:val="en-CA"/>
        </w:rPr>
      </w:pPr>
    </w:p>
    <w:p w14:paraId="275FDCF8" w14:textId="23ACDA95" w:rsidR="00812DC2" w:rsidRDefault="00812DC2" w:rsidP="00812DC2">
      <w:pPr>
        <w:spacing w:line="240" w:lineRule="auto"/>
        <w:jc w:val="right"/>
        <w:rPr>
          <w:lang w:val="en-CA"/>
        </w:rPr>
      </w:pPr>
    </w:p>
    <w:p w14:paraId="394A3A5B" w14:textId="6FAD7FAF" w:rsidR="00812DC2" w:rsidRDefault="00812DC2" w:rsidP="00812DC2">
      <w:pPr>
        <w:spacing w:line="240" w:lineRule="auto"/>
        <w:jc w:val="right"/>
        <w:rPr>
          <w:lang w:val="en-CA"/>
        </w:rPr>
      </w:pPr>
    </w:p>
    <w:p w14:paraId="6E08597A" w14:textId="515D95BB" w:rsidR="00812DC2" w:rsidRDefault="00812DC2" w:rsidP="00812DC2">
      <w:pPr>
        <w:spacing w:line="240" w:lineRule="auto"/>
        <w:jc w:val="right"/>
        <w:rPr>
          <w:lang w:val="en-CA"/>
        </w:rPr>
      </w:pPr>
    </w:p>
    <w:p w14:paraId="0E45FCE1" w14:textId="2E030454" w:rsidR="00812DC2" w:rsidRDefault="00812DC2" w:rsidP="00812DC2">
      <w:pPr>
        <w:spacing w:line="240" w:lineRule="auto"/>
        <w:jc w:val="right"/>
        <w:rPr>
          <w:lang w:val="en-CA"/>
        </w:rPr>
      </w:pPr>
    </w:p>
    <w:p w14:paraId="44C9D405" w14:textId="0DD7A4ED" w:rsidR="00812DC2" w:rsidRDefault="00812DC2" w:rsidP="00812DC2">
      <w:pPr>
        <w:spacing w:line="240" w:lineRule="auto"/>
        <w:jc w:val="right"/>
        <w:rPr>
          <w:lang w:val="en-CA"/>
        </w:rPr>
      </w:pPr>
    </w:p>
    <w:p w14:paraId="24DEDB29" w14:textId="148A7D2D" w:rsidR="00812DC2" w:rsidRDefault="00812DC2" w:rsidP="00812DC2">
      <w:pPr>
        <w:spacing w:line="240" w:lineRule="auto"/>
        <w:jc w:val="right"/>
        <w:rPr>
          <w:lang w:val="en-CA"/>
        </w:rPr>
      </w:pPr>
    </w:p>
    <w:p w14:paraId="1FF0F38D" w14:textId="79BC37A5" w:rsidR="00812DC2" w:rsidRDefault="00812DC2" w:rsidP="00812DC2">
      <w:pPr>
        <w:spacing w:line="240" w:lineRule="auto"/>
        <w:jc w:val="right"/>
        <w:rPr>
          <w:lang w:val="en-CA"/>
        </w:rPr>
      </w:pPr>
    </w:p>
    <w:p w14:paraId="44AFA376" w14:textId="211EBCB6" w:rsidR="00812DC2" w:rsidRDefault="00812DC2" w:rsidP="00812DC2">
      <w:pPr>
        <w:spacing w:line="240" w:lineRule="auto"/>
        <w:jc w:val="right"/>
        <w:rPr>
          <w:lang w:val="en-CA"/>
        </w:rPr>
      </w:pPr>
    </w:p>
    <w:p w14:paraId="333A599A" w14:textId="608C275C" w:rsidR="00812DC2" w:rsidRDefault="00812DC2" w:rsidP="00812DC2">
      <w:pPr>
        <w:spacing w:line="240" w:lineRule="auto"/>
        <w:jc w:val="right"/>
        <w:rPr>
          <w:lang w:val="en-CA"/>
        </w:rPr>
      </w:pPr>
    </w:p>
    <w:p w14:paraId="0DA7E764" w14:textId="2FCC2CC6" w:rsidR="00812DC2" w:rsidRDefault="000974D0" w:rsidP="00812DC2">
      <w:pPr>
        <w:spacing w:line="240" w:lineRule="auto"/>
        <w:jc w:val="right"/>
        <w:rPr>
          <w:lang w:val="en-CA"/>
        </w:rPr>
      </w:pPr>
      <w:r>
        <w:rPr>
          <w:noProof/>
        </w:rPr>
        <w:drawing>
          <wp:inline distT="0" distB="0" distL="0" distR="0" wp14:anchorId="448A9622" wp14:editId="0B7EE20A">
            <wp:extent cx="2733675" cy="6953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33675" cy="695325"/>
                    </a:xfrm>
                    <a:prstGeom prst="rect">
                      <a:avLst/>
                    </a:prstGeom>
                    <a:noFill/>
                    <a:ln>
                      <a:noFill/>
                    </a:ln>
                  </pic:spPr>
                </pic:pic>
              </a:graphicData>
            </a:graphic>
          </wp:inline>
        </w:drawing>
      </w:r>
    </w:p>
    <w:p w14:paraId="0AC8032E" w14:textId="77777777" w:rsidR="00812DC2" w:rsidRPr="00327740" w:rsidRDefault="00812DC2" w:rsidP="000D3A6B">
      <w:pPr>
        <w:spacing w:line="240" w:lineRule="auto"/>
        <w:rPr>
          <w:lang w:val="en-CA"/>
        </w:rPr>
      </w:pPr>
    </w:p>
    <w:sectPr w:rsidR="00812DC2" w:rsidRPr="00327740" w:rsidSect="00145476">
      <w:footerReference w:type="even" r:id="rId18"/>
      <w:footerReference w:type="default" r:id="rId19"/>
      <w:pgSz w:w="11906" w:h="16838" w:code="9"/>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991628" w14:textId="77777777" w:rsidR="008B343C" w:rsidRDefault="008B343C" w:rsidP="00973FB1">
      <w:pPr>
        <w:spacing w:after="0" w:line="240" w:lineRule="auto"/>
      </w:pPr>
      <w:r>
        <w:separator/>
      </w:r>
    </w:p>
  </w:endnote>
  <w:endnote w:type="continuationSeparator" w:id="0">
    <w:p w14:paraId="4FB334D9" w14:textId="77777777" w:rsidR="008B343C" w:rsidRDefault="008B343C" w:rsidP="00973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cuminProCond-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787CF" w14:textId="4D02E993" w:rsidR="00973FB1" w:rsidRPr="001357F8" w:rsidRDefault="00285879" w:rsidP="008F4BFF">
    <w:pPr>
      <w:pStyle w:val="Footer"/>
      <w:ind w:left="-270" w:right="-694"/>
      <w:rPr>
        <w:lang w:val="en-GB"/>
      </w:rPr>
    </w:pPr>
    <w:r>
      <w:rPr>
        <w:rFonts w:ascii="AcuminProCond-Bold" w:hAnsi="AcuminProCond-Bold" w:cs="AcuminProCond-Bold"/>
        <w:b/>
        <w:bCs/>
        <w:noProof/>
        <w:color w:val="9E9D9D"/>
        <w:sz w:val="16"/>
        <w:szCs w:val="18"/>
        <w:lang w:val="en-GB"/>
      </w:rPr>
      <mc:AlternateContent>
        <mc:Choice Requires="wps">
          <w:drawing>
            <wp:anchor distT="0" distB="0" distL="114300" distR="114300" simplePos="0" relativeHeight="251673600" behindDoc="0" locked="0" layoutInCell="1" allowOverlap="1" wp14:anchorId="03C798E7" wp14:editId="3991B527">
              <wp:simplePos x="0" y="0"/>
              <wp:positionH relativeFrom="column">
                <wp:posOffset>-1143000</wp:posOffset>
              </wp:positionH>
              <wp:positionV relativeFrom="paragraph">
                <wp:posOffset>97046</wp:posOffset>
              </wp:positionV>
              <wp:extent cx="895350" cy="9525"/>
              <wp:effectExtent l="0" t="57150" r="57150" b="85725"/>
              <wp:wrapNone/>
              <wp:docPr id="3" name="Straight Connector 3"/>
              <wp:cNvGraphicFramePr/>
              <a:graphic xmlns:a="http://schemas.openxmlformats.org/drawingml/2006/main">
                <a:graphicData uri="http://schemas.microsoft.com/office/word/2010/wordprocessingShape">
                  <wps:wsp>
                    <wps:cNvCnPr/>
                    <wps:spPr>
                      <a:xfrm>
                        <a:off x="0" y="0"/>
                        <a:ext cx="895350" cy="9525"/>
                      </a:xfrm>
                      <a:prstGeom prst="line">
                        <a:avLst/>
                      </a:prstGeom>
                      <a:ln w="127000">
                        <a:solidFill>
                          <a:srgbClr val="355E7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7CC8DB" id="Straight Connector 3"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90pt,7.65pt" to="-19.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" strokecolor="#355e7a" strokeweight="10pt"/>
          </w:pict>
        </mc:Fallback>
      </mc:AlternateContent>
    </w:r>
    <w:r w:rsidR="001357F8" w:rsidRPr="00613032">
      <w:rPr>
        <w:rFonts w:ascii="Arial" w:hAnsi="Arial" w:cs="Arial"/>
        <w:color w:val="244061" w:themeColor="accent1" w:themeShade="80"/>
        <w:sz w:val="24"/>
      </w:rPr>
      <w:fldChar w:fldCharType="begin"/>
    </w:r>
    <w:r w:rsidR="001357F8" w:rsidRPr="001357F8">
      <w:rPr>
        <w:rFonts w:ascii="Arial" w:hAnsi="Arial" w:cs="Arial"/>
        <w:color w:val="244061" w:themeColor="accent1" w:themeShade="80"/>
        <w:sz w:val="24"/>
        <w:lang w:val="en-GB"/>
      </w:rPr>
      <w:instrText xml:space="preserve"> PAGE   \* MERGEFORMAT </w:instrText>
    </w:r>
    <w:r w:rsidR="001357F8" w:rsidRPr="00613032">
      <w:rPr>
        <w:rFonts w:ascii="Arial" w:hAnsi="Arial" w:cs="Arial"/>
        <w:color w:val="244061" w:themeColor="accent1" w:themeShade="80"/>
        <w:sz w:val="24"/>
      </w:rPr>
      <w:fldChar w:fldCharType="separate"/>
    </w:r>
    <w:r w:rsidR="001357F8" w:rsidRPr="001357F8">
      <w:rPr>
        <w:rFonts w:ascii="Arial" w:hAnsi="Arial" w:cs="Arial"/>
        <w:color w:val="244061" w:themeColor="accent1" w:themeShade="80"/>
        <w:sz w:val="24"/>
        <w:lang w:val="en-GB"/>
      </w:rPr>
      <w:t>2</w:t>
    </w:r>
    <w:r w:rsidR="001357F8" w:rsidRPr="00613032">
      <w:rPr>
        <w:rFonts w:ascii="Arial" w:hAnsi="Arial" w:cs="Arial"/>
        <w:noProof/>
        <w:color w:val="244061" w:themeColor="accent1" w:themeShade="80"/>
        <w:sz w:val="24"/>
      </w:rPr>
      <w:fldChar w:fldCharType="end"/>
    </w:r>
    <w:r w:rsidR="001357F8" w:rsidRPr="001357F8">
      <w:rPr>
        <w:rFonts w:ascii="Arial" w:hAnsi="Arial" w:cs="Arial"/>
        <w:noProof/>
        <w:color w:val="244061" w:themeColor="accent1" w:themeShade="80"/>
        <w:sz w:val="24"/>
        <w:lang w:val="en-GB"/>
      </w:rPr>
      <w:t xml:space="preserve">  </w:t>
    </w:r>
    <w:r w:rsidR="001357F8" w:rsidRPr="00D71339">
      <w:rPr>
        <w:rFonts w:ascii="AcuminProCond-Bold" w:hAnsi="AcuminProCond-Bold" w:cs="AcuminProCond-Bold"/>
        <w:b/>
        <w:bCs/>
        <w:color w:val="9E9D9D"/>
        <w:sz w:val="16"/>
        <w:szCs w:val="18"/>
        <w:lang w:val="en-GB"/>
      </w:rPr>
      <w:t xml:space="preserve">Competency verification toolkit: ensuring competency of direct care providers to implement the Baby-friendly Hospital Initiative    </w:t>
    </w:r>
    <w:sdt>
      <w:sdtPr>
        <w:rPr>
          <w:rFonts w:cstheme="minorHAnsi"/>
          <w:color w:val="9E9D9D"/>
          <w:sz w:val="24"/>
        </w:rPr>
        <w:id w:val="452059641"/>
        <w:docPartObj>
          <w:docPartGallery w:val="Page Numbers (Bottom of Page)"/>
          <w:docPartUnique/>
        </w:docPartObj>
      </w:sdtPr>
      <w:sdtEndPr>
        <w:rPr>
          <w:rFonts w:cstheme="minorBidi"/>
          <w:noProof/>
          <w:sz w:val="22"/>
        </w:rPr>
      </w:sdtEndPr>
      <w:sdtContent>
        <w:r w:rsidR="001357F8" w:rsidRPr="001357F8">
          <w:rPr>
            <w:rFonts w:cstheme="minorHAnsi"/>
            <w:noProof/>
            <w:color w:val="9E9D9D"/>
            <w:sz w:val="24"/>
            <w:lang w:val="en-GB"/>
          </w:rPr>
          <w:t xml:space="preserve"> </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31635" w14:textId="4B08EDAD" w:rsidR="00973FB1" w:rsidRPr="00EC6D53" w:rsidRDefault="00973FB1" w:rsidP="00EC6D53">
    <w:pPr>
      <w:pStyle w:val="Footer"/>
      <w:tabs>
        <w:tab w:val="clear" w:pos="9026"/>
        <w:tab w:val="right" w:pos="8460"/>
      </w:tabs>
      <w:ind w:left="-450" w:right="-154"/>
      <w:jc w:val="right"/>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EC0F1" w14:textId="77777777" w:rsidR="00145476" w:rsidRPr="00EC6D53" w:rsidRDefault="00145476" w:rsidP="00586D55">
    <w:pPr>
      <w:pStyle w:val="Footer"/>
      <w:tabs>
        <w:tab w:val="clear" w:pos="9026"/>
      </w:tabs>
      <w:ind w:left="-450" w:right="-244"/>
      <w:jc w:val="right"/>
      <w:rPr>
        <w:lang w:val="en-GB"/>
      </w:rPr>
    </w:pPr>
    <w:r>
      <w:rPr>
        <w:rFonts w:ascii="AcuminProCond-Bold" w:hAnsi="AcuminProCond-Bold" w:cs="AcuminProCond-Bold"/>
        <w:b/>
        <w:bCs/>
        <w:noProof/>
        <w:color w:val="9E9D9D"/>
        <w:sz w:val="16"/>
        <w:szCs w:val="18"/>
        <w:lang w:val="en-GB"/>
      </w:rPr>
      <mc:AlternateContent>
        <mc:Choice Requires="wps">
          <w:drawing>
            <wp:anchor distT="0" distB="0" distL="114300" distR="114300" simplePos="0" relativeHeight="251675648" behindDoc="0" locked="0" layoutInCell="1" allowOverlap="1" wp14:anchorId="48DCB751" wp14:editId="56716921">
              <wp:simplePos x="0" y="0"/>
              <wp:positionH relativeFrom="column">
                <wp:posOffset>5541579</wp:posOffset>
              </wp:positionH>
              <wp:positionV relativeFrom="paragraph">
                <wp:posOffset>95557</wp:posOffset>
              </wp:positionV>
              <wp:extent cx="1147117" cy="0"/>
              <wp:effectExtent l="0" t="57150" r="53340" b="76200"/>
              <wp:wrapNone/>
              <wp:docPr id="5" name="Straight Connector 5"/>
              <wp:cNvGraphicFramePr/>
              <a:graphic xmlns:a="http://schemas.openxmlformats.org/drawingml/2006/main">
                <a:graphicData uri="http://schemas.microsoft.com/office/word/2010/wordprocessingShape">
                  <wps:wsp>
                    <wps:cNvCnPr/>
                    <wps:spPr>
                      <a:xfrm>
                        <a:off x="0" y="0"/>
                        <a:ext cx="1147117" cy="0"/>
                      </a:xfrm>
                      <a:prstGeom prst="line">
                        <a:avLst/>
                      </a:prstGeom>
                      <a:ln w="127000">
                        <a:solidFill>
                          <a:srgbClr val="355E7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3949E4" id="Straight Connector 5"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6.35pt,7.5pt" to="526.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" strokecolor="#355e7a" strokeweight="10pt"/>
          </w:pict>
        </mc:Fallback>
      </mc:AlternateContent>
    </w:r>
    <w:r w:rsidRPr="00854B38">
      <w:rPr>
        <w:rFonts w:ascii="AcuminProCond-Bold" w:hAnsi="AcuminProCond-Bold" w:cs="AcuminProCond-Bold"/>
        <w:b/>
        <w:bCs/>
        <w:color w:val="9E9D9D"/>
        <w:sz w:val="16"/>
        <w:szCs w:val="18"/>
        <w:lang w:val="en-GB"/>
      </w:rPr>
      <w:t>Competency verification toolkit: ensuring competency of direct care providers to implement the Baby-friendly Hospital Initiative</w:t>
    </w:r>
    <w:r>
      <w:rPr>
        <w:rFonts w:ascii="AcuminProCond-Bold" w:hAnsi="AcuminProCond-Bold" w:cs="AcuminProCond-Bold"/>
        <w:b/>
        <w:bCs/>
        <w:color w:val="9E9D9D"/>
        <w:sz w:val="16"/>
        <w:szCs w:val="18"/>
        <w:lang w:val="en-GB"/>
      </w:rPr>
      <w:t xml:space="preserve">    </w:t>
    </w:r>
    <w:sdt>
      <w:sdtPr>
        <w:rPr>
          <w:rFonts w:cstheme="minorHAnsi"/>
          <w:color w:val="244061" w:themeColor="accent1" w:themeShade="80"/>
          <w:sz w:val="24"/>
        </w:rPr>
        <w:id w:val="-12930735"/>
        <w:docPartObj>
          <w:docPartGallery w:val="Page Numbers (Bottom of Page)"/>
          <w:docPartUnique/>
        </w:docPartObj>
      </w:sdtPr>
      <w:sdtEndPr>
        <w:rPr>
          <w:rFonts w:cstheme="minorBidi"/>
          <w:noProof/>
          <w:color w:val="auto"/>
          <w:sz w:val="22"/>
        </w:rPr>
      </w:sdtEndPr>
      <w:sdtContent>
        <w:r w:rsidRPr="00613032">
          <w:rPr>
            <w:rFonts w:ascii="Arial" w:hAnsi="Arial" w:cs="Arial"/>
            <w:color w:val="244061" w:themeColor="accent1" w:themeShade="80"/>
            <w:sz w:val="24"/>
          </w:rPr>
          <w:fldChar w:fldCharType="begin"/>
        </w:r>
        <w:r w:rsidRPr="00EA3347">
          <w:rPr>
            <w:rFonts w:ascii="Arial" w:hAnsi="Arial" w:cs="Arial"/>
            <w:color w:val="244061" w:themeColor="accent1" w:themeShade="80"/>
            <w:sz w:val="24"/>
            <w:lang w:val="en-GB"/>
          </w:rPr>
          <w:instrText xml:space="preserve"> PAGE   \* MERGEFORMAT </w:instrText>
        </w:r>
        <w:r w:rsidRPr="00613032">
          <w:rPr>
            <w:rFonts w:ascii="Arial" w:hAnsi="Arial" w:cs="Arial"/>
            <w:color w:val="244061" w:themeColor="accent1" w:themeShade="80"/>
            <w:sz w:val="24"/>
          </w:rPr>
          <w:fldChar w:fldCharType="separate"/>
        </w:r>
        <w:r w:rsidRPr="00EA3347">
          <w:rPr>
            <w:rFonts w:ascii="Arial" w:hAnsi="Arial" w:cs="Arial"/>
            <w:color w:val="244061" w:themeColor="accent1" w:themeShade="80"/>
            <w:sz w:val="24"/>
            <w:lang w:val="en-GB"/>
          </w:rPr>
          <w:t>1</w:t>
        </w:r>
        <w:r w:rsidRPr="00613032">
          <w:rPr>
            <w:rFonts w:ascii="Arial" w:hAnsi="Arial" w:cs="Arial"/>
            <w:noProof/>
            <w:color w:val="244061" w:themeColor="accent1" w:themeShade="80"/>
            <w:sz w:val="24"/>
          </w:rPr>
          <w:fldChar w:fldCharType="end"/>
        </w:r>
        <w:r w:rsidRPr="00EA3347">
          <w:rPr>
            <w:rFonts w:cstheme="minorHAnsi"/>
            <w:noProof/>
            <w:color w:val="244061" w:themeColor="accent1" w:themeShade="80"/>
            <w:sz w:val="24"/>
            <w:lang w:val="en-GB"/>
          </w:rPr>
          <w:t xml:space="preserve"> </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688ED" w14:textId="7BFFCE57" w:rsidR="000D3A6B" w:rsidRPr="001357F8" w:rsidRDefault="000D3A6B" w:rsidP="008F4BFF">
    <w:pPr>
      <w:pStyle w:val="Footer"/>
      <w:ind w:left="-270" w:right="-694"/>
      <w:rPr>
        <w:lang w:val="en-GB"/>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BFDF6" w14:textId="3BC2867B" w:rsidR="00CA2188" w:rsidRPr="00EC6D53" w:rsidRDefault="00CA2188" w:rsidP="00EC6D53">
    <w:pPr>
      <w:pStyle w:val="Footer"/>
      <w:tabs>
        <w:tab w:val="clear" w:pos="9026"/>
        <w:tab w:val="right" w:pos="8460"/>
      </w:tabs>
      <w:ind w:left="-450" w:right="-154"/>
      <w:jc w:val="right"/>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F2D53A" w14:textId="77777777" w:rsidR="008B343C" w:rsidRDefault="008B343C" w:rsidP="00973FB1">
      <w:pPr>
        <w:spacing w:after="0" w:line="240" w:lineRule="auto"/>
      </w:pPr>
      <w:r>
        <w:separator/>
      </w:r>
    </w:p>
  </w:footnote>
  <w:footnote w:type="continuationSeparator" w:id="0">
    <w:p w14:paraId="79D1F2BD" w14:textId="77777777" w:rsidR="008B343C" w:rsidRDefault="008B343C" w:rsidP="00973F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F72C8"/>
    <w:multiLevelType w:val="hybridMultilevel"/>
    <w:tmpl w:val="425E92CA"/>
    <w:lvl w:ilvl="0" w:tplc="B326303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A25194"/>
    <w:multiLevelType w:val="multilevel"/>
    <w:tmpl w:val="E67A9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486E96"/>
    <w:multiLevelType w:val="multilevel"/>
    <w:tmpl w:val="5B9E1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08"/>
  <w:hyphenationZone w:val="425"/>
  <w:evenAndOddHeaders/>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88B"/>
    <w:rsid w:val="00010C5D"/>
    <w:rsid w:val="000143B9"/>
    <w:rsid w:val="00014D40"/>
    <w:rsid w:val="00017B7A"/>
    <w:rsid w:val="0004513E"/>
    <w:rsid w:val="0005194D"/>
    <w:rsid w:val="00075415"/>
    <w:rsid w:val="000974D0"/>
    <w:rsid w:val="000B29D5"/>
    <w:rsid w:val="000B5EEE"/>
    <w:rsid w:val="000D1B6E"/>
    <w:rsid w:val="000D2D00"/>
    <w:rsid w:val="000D3A6B"/>
    <w:rsid w:val="000D7C76"/>
    <w:rsid w:val="000F2996"/>
    <w:rsid w:val="00112F77"/>
    <w:rsid w:val="001275B9"/>
    <w:rsid w:val="001357F8"/>
    <w:rsid w:val="0014167B"/>
    <w:rsid w:val="00145476"/>
    <w:rsid w:val="001460D9"/>
    <w:rsid w:val="00154534"/>
    <w:rsid w:val="0016042F"/>
    <w:rsid w:val="00160DB7"/>
    <w:rsid w:val="00163CF7"/>
    <w:rsid w:val="00165C62"/>
    <w:rsid w:val="001A5EE5"/>
    <w:rsid w:val="001B6190"/>
    <w:rsid w:val="001B6607"/>
    <w:rsid w:val="001B7041"/>
    <w:rsid w:val="001C16CD"/>
    <w:rsid w:val="001E51CE"/>
    <w:rsid w:val="001F4B68"/>
    <w:rsid w:val="002050F6"/>
    <w:rsid w:val="00224F93"/>
    <w:rsid w:val="00225716"/>
    <w:rsid w:val="00232A19"/>
    <w:rsid w:val="002447F4"/>
    <w:rsid w:val="002517E5"/>
    <w:rsid w:val="0025188B"/>
    <w:rsid w:val="002531F2"/>
    <w:rsid w:val="002667DF"/>
    <w:rsid w:val="002764C6"/>
    <w:rsid w:val="00283CE2"/>
    <w:rsid w:val="00285879"/>
    <w:rsid w:val="00294959"/>
    <w:rsid w:val="002C151A"/>
    <w:rsid w:val="002D3982"/>
    <w:rsid w:val="002E724A"/>
    <w:rsid w:val="003151F0"/>
    <w:rsid w:val="00317074"/>
    <w:rsid w:val="00323632"/>
    <w:rsid w:val="00324A7F"/>
    <w:rsid w:val="00327740"/>
    <w:rsid w:val="003311EE"/>
    <w:rsid w:val="00344590"/>
    <w:rsid w:val="003655FD"/>
    <w:rsid w:val="00377C8F"/>
    <w:rsid w:val="00384464"/>
    <w:rsid w:val="00397125"/>
    <w:rsid w:val="003C084B"/>
    <w:rsid w:val="003C7A5C"/>
    <w:rsid w:val="003D60C9"/>
    <w:rsid w:val="00400D0A"/>
    <w:rsid w:val="00415D79"/>
    <w:rsid w:val="00424999"/>
    <w:rsid w:val="00427847"/>
    <w:rsid w:val="00441E15"/>
    <w:rsid w:val="0045069F"/>
    <w:rsid w:val="00471831"/>
    <w:rsid w:val="004848C3"/>
    <w:rsid w:val="00490EA1"/>
    <w:rsid w:val="00496843"/>
    <w:rsid w:val="004977C0"/>
    <w:rsid w:val="004A5187"/>
    <w:rsid w:val="004B1435"/>
    <w:rsid w:val="004B4333"/>
    <w:rsid w:val="004B65DE"/>
    <w:rsid w:val="004C18E8"/>
    <w:rsid w:val="0055207C"/>
    <w:rsid w:val="00554198"/>
    <w:rsid w:val="00560CB8"/>
    <w:rsid w:val="0056494C"/>
    <w:rsid w:val="00586D55"/>
    <w:rsid w:val="005A322F"/>
    <w:rsid w:val="005B34D9"/>
    <w:rsid w:val="005B48BB"/>
    <w:rsid w:val="005B4FB8"/>
    <w:rsid w:val="005C270A"/>
    <w:rsid w:val="005C6051"/>
    <w:rsid w:val="005E29D3"/>
    <w:rsid w:val="005E79BD"/>
    <w:rsid w:val="00602AE4"/>
    <w:rsid w:val="00607B4D"/>
    <w:rsid w:val="00632388"/>
    <w:rsid w:val="00632658"/>
    <w:rsid w:val="006327DE"/>
    <w:rsid w:val="00632C69"/>
    <w:rsid w:val="00637D23"/>
    <w:rsid w:val="00652BBA"/>
    <w:rsid w:val="006809EE"/>
    <w:rsid w:val="006920D6"/>
    <w:rsid w:val="006B0A24"/>
    <w:rsid w:val="006D442D"/>
    <w:rsid w:val="006E0A2A"/>
    <w:rsid w:val="00720A97"/>
    <w:rsid w:val="0074048D"/>
    <w:rsid w:val="00740C1D"/>
    <w:rsid w:val="0076228A"/>
    <w:rsid w:val="007634A8"/>
    <w:rsid w:val="00774A52"/>
    <w:rsid w:val="00781B3C"/>
    <w:rsid w:val="00783DD1"/>
    <w:rsid w:val="0079398B"/>
    <w:rsid w:val="007A34EE"/>
    <w:rsid w:val="007A38C2"/>
    <w:rsid w:val="007C17FB"/>
    <w:rsid w:val="007C34A9"/>
    <w:rsid w:val="007C5EAC"/>
    <w:rsid w:val="007C7082"/>
    <w:rsid w:val="007F44C2"/>
    <w:rsid w:val="007F49C1"/>
    <w:rsid w:val="00802751"/>
    <w:rsid w:val="00804783"/>
    <w:rsid w:val="008074E1"/>
    <w:rsid w:val="0081168D"/>
    <w:rsid w:val="00812DC2"/>
    <w:rsid w:val="0082587B"/>
    <w:rsid w:val="0082647A"/>
    <w:rsid w:val="00832343"/>
    <w:rsid w:val="008400F5"/>
    <w:rsid w:val="008462E9"/>
    <w:rsid w:val="00860213"/>
    <w:rsid w:val="00896B04"/>
    <w:rsid w:val="008A36F7"/>
    <w:rsid w:val="008A6B48"/>
    <w:rsid w:val="008B18EF"/>
    <w:rsid w:val="008B343C"/>
    <w:rsid w:val="008C3C11"/>
    <w:rsid w:val="008C5606"/>
    <w:rsid w:val="008F4BFF"/>
    <w:rsid w:val="009041E5"/>
    <w:rsid w:val="00906060"/>
    <w:rsid w:val="009064E3"/>
    <w:rsid w:val="0091138A"/>
    <w:rsid w:val="00917EB4"/>
    <w:rsid w:val="00922B1C"/>
    <w:rsid w:val="00936366"/>
    <w:rsid w:val="00940B24"/>
    <w:rsid w:val="00945230"/>
    <w:rsid w:val="00963C8B"/>
    <w:rsid w:val="00973FB1"/>
    <w:rsid w:val="00981246"/>
    <w:rsid w:val="009B3408"/>
    <w:rsid w:val="009D4DDB"/>
    <w:rsid w:val="00A10142"/>
    <w:rsid w:val="00A2140E"/>
    <w:rsid w:val="00A2705A"/>
    <w:rsid w:val="00A3083B"/>
    <w:rsid w:val="00A30876"/>
    <w:rsid w:val="00A30B7D"/>
    <w:rsid w:val="00A33F90"/>
    <w:rsid w:val="00A348D2"/>
    <w:rsid w:val="00A433F0"/>
    <w:rsid w:val="00A45EDB"/>
    <w:rsid w:val="00A65173"/>
    <w:rsid w:val="00A72DD9"/>
    <w:rsid w:val="00A81DD9"/>
    <w:rsid w:val="00A848A2"/>
    <w:rsid w:val="00AB3C6A"/>
    <w:rsid w:val="00AC3EFA"/>
    <w:rsid w:val="00AD183D"/>
    <w:rsid w:val="00AD7E2C"/>
    <w:rsid w:val="00B00D10"/>
    <w:rsid w:val="00B325D6"/>
    <w:rsid w:val="00B332EF"/>
    <w:rsid w:val="00B41F3B"/>
    <w:rsid w:val="00B7767E"/>
    <w:rsid w:val="00BD1C02"/>
    <w:rsid w:val="00BD3627"/>
    <w:rsid w:val="00BD6329"/>
    <w:rsid w:val="00BD707D"/>
    <w:rsid w:val="00BE34D1"/>
    <w:rsid w:val="00BF4317"/>
    <w:rsid w:val="00C2332F"/>
    <w:rsid w:val="00C40B42"/>
    <w:rsid w:val="00C561A0"/>
    <w:rsid w:val="00C67F98"/>
    <w:rsid w:val="00C72D76"/>
    <w:rsid w:val="00C77D24"/>
    <w:rsid w:val="00C96DFE"/>
    <w:rsid w:val="00CA2188"/>
    <w:rsid w:val="00CB108E"/>
    <w:rsid w:val="00CC2EB3"/>
    <w:rsid w:val="00CF5681"/>
    <w:rsid w:val="00CF7CA8"/>
    <w:rsid w:val="00D06F9B"/>
    <w:rsid w:val="00D07DCE"/>
    <w:rsid w:val="00D10A3A"/>
    <w:rsid w:val="00D17FB6"/>
    <w:rsid w:val="00D21FF0"/>
    <w:rsid w:val="00D27668"/>
    <w:rsid w:val="00D30DE8"/>
    <w:rsid w:val="00D347E3"/>
    <w:rsid w:val="00D3534B"/>
    <w:rsid w:val="00D364B4"/>
    <w:rsid w:val="00D4791E"/>
    <w:rsid w:val="00D50A68"/>
    <w:rsid w:val="00D63243"/>
    <w:rsid w:val="00D90996"/>
    <w:rsid w:val="00DA2687"/>
    <w:rsid w:val="00DA674E"/>
    <w:rsid w:val="00DA6D4B"/>
    <w:rsid w:val="00DC0EC5"/>
    <w:rsid w:val="00DC6E6C"/>
    <w:rsid w:val="00DD6122"/>
    <w:rsid w:val="00DD6ED7"/>
    <w:rsid w:val="00DE3FF3"/>
    <w:rsid w:val="00E017ED"/>
    <w:rsid w:val="00E04CC1"/>
    <w:rsid w:val="00E1240D"/>
    <w:rsid w:val="00E40682"/>
    <w:rsid w:val="00E661AE"/>
    <w:rsid w:val="00E87ECD"/>
    <w:rsid w:val="00E921E6"/>
    <w:rsid w:val="00EA0F27"/>
    <w:rsid w:val="00EA3347"/>
    <w:rsid w:val="00EA4331"/>
    <w:rsid w:val="00EA5649"/>
    <w:rsid w:val="00EB1179"/>
    <w:rsid w:val="00EC2A2A"/>
    <w:rsid w:val="00EC6D53"/>
    <w:rsid w:val="00EC6FC7"/>
    <w:rsid w:val="00EE048C"/>
    <w:rsid w:val="00EE793B"/>
    <w:rsid w:val="00F0042D"/>
    <w:rsid w:val="00F012B6"/>
    <w:rsid w:val="00F02FC7"/>
    <w:rsid w:val="00F0709A"/>
    <w:rsid w:val="00F111EB"/>
    <w:rsid w:val="00F20B42"/>
    <w:rsid w:val="00F274D4"/>
    <w:rsid w:val="00F46C1D"/>
    <w:rsid w:val="00F54734"/>
    <w:rsid w:val="00F559A2"/>
    <w:rsid w:val="00F5642B"/>
    <w:rsid w:val="00F873A4"/>
    <w:rsid w:val="00FC3398"/>
    <w:rsid w:val="00FC4564"/>
    <w:rsid w:val="00FD0787"/>
    <w:rsid w:val="00FE4E84"/>
    <w:rsid w:val="00FE6EA9"/>
  </w:rsids>
  <m:mathPr>
    <m:mathFont m:val="Cambria Math"/>
    <m:brkBin m:val="before"/>
    <m:brkBinSub m:val="--"/>
    <m:smallFrac m:val="0"/>
    <m:dispDef/>
    <m:lMargin m:val="0"/>
    <m:rMargin m:val="0"/>
    <m:defJc m:val="centerGroup"/>
    <m:wrapIndent m:val="1440"/>
    <m:intLim m:val="subSup"/>
    <m:naryLim m:val="undOvr"/>
  </m:mathPr>
  <w:themeFontLang w:val="fr-CA"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5CC867"/>
  <w15:docId w15:val="{FB7ED783-A834-48C2-9283-4ADA2B223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47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81246"/>
    <w:rPr>
      <w:sz w:val="16"/>
      <w:szCs w:val="16"/>
    </w:rPr>
  </w:style>
  <w:style w:type="paragraph" w:styleId="CommentText">
    <w:name w:val="annotation text"/>
    <w:basedOn w:val="Normal"/>
    <w:link w:val="CommentTextChar"/>
    <w:uiPriority w:val="99"/>
    <w:unhideWhenUsed/>
    <w:rsid w:val="00981246"/>
    <w:pPr>
      <w:spacing w:line="240" w:lineRule="auto"/>
    </w:pPr>
    <w:rPr>
      <w:sz w:val="20"/>
      <w:szCs w:val="20"/>
    </w:rPr>
  </w:style>
  <w:style w:type="character" w:customStyle="1" w:styleId="CommentTextChar">
    <w:name w:val="Comment Text Char"/>
    <w:basedOn w:val="DefaultParagraphFont"/>
    <w:link w:val="CommentText"/>
    <w:uiPriority w:val="99"/>
    <w:rsid w:val="00981246"/>
    <w:rPr>
      <w:sz w:val="20"/>
      <w:szCs w:val="20"/>
    </w:rPr>
  </w:style>
  <w:style w:type="paragraph" w:styleId="CommentSubject">
    <w:name w:val="annotation subject"/>
    <w:basedOn w:val="CommentText"/>
    <w:next w:val="CommentText"/>
    <w:link w:val="CommentSubjectChar"/>
    <w:uiPriority w:val="99"/>
    <w:semiHidden/>
    <w:unhideWhenUsed/>
    <w:rsid w:val="00981246"/>
    <w:rPr>
      <w:b/>
      <w:bCs/>
    </w:rPr>
  </w:style>
  <w:style w:type="character" w:customStyle="1" w:styleId="CommentSubjectChar">
    <w:name w:val="Comment Subject Char"/>
    <w:basedOn w:val="CommentTextChar"/>
    <w:link w:val="CommentSubject"/>
    <w:uiPriority w:val="99"/>
    <w:semiHidden/>
    <w:rsid w:val="00981246"/>
    <w:rPr>
      <w:b/>
      <w:bCs/>
      <w:sz w:val="20"/>
      <w:szCs w:val="20"/>
    </w:rPr>
  </w:style>
  <w:style w:type="paragraph" w:styleId="BalloonText">
    <w:name w:val="Balloon Text"/>
    <w:basedOn w:val="Normal"/>
    <w:link w:val="BalloonTextChar"/>
    <w:uiPriority w:val="99"/>
    <w:semiHidden/>
    <w:unhideWhenUsed/>
    <w:rsid w:val="009812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246"/>
    <w:rPr>
      <w:rFonts w:ascii="Tahoma" w:hAnsi="Tahoma" w:cs="Tahoma"/>
      <w:sz w:val="16"/>
      <w:szCs w:val="16"/>
    </w:rPr>
  </w:style>
  <w:style w:type="paragraph" w:styleId="ListParagraph">
    <w:name w:val="List Paragraph"/>
    <w:basedOn w:val="Normal"/>
    <w:uiPriority w:val="34"/>
    <w:qFormat/>
    <w:rsid w:val="00652BBA"/>
    <w:pPr>
      <w:spacing w:after="160" w:line="259" w:lineRule="auto"/>
      <w:ind w:left="720"/>
      <w:contextualSpacing/>
    </w:pPr>
    <w:rPr>
      <w:rFonts w:ascii="Calibri" w:eastAsiaTheme="minorHAnsi" w:hAnsi="Calibri" w:cstheme="majorHAnsi"/>
      <w:sz w:val="20"/>
      <w:szCs w:val="20"/>
      <w:u w:color="000000"/>
      <w:lang w:val="en-US"/>
    </w:rPr>
  </w:style>
  <w:style w:type="paragraph" w:styleId="Header">
    <w:name w:val="header"/>
    <w:basedOn w:val="Normal"/>
    <w:link w:val="HeaderChar"/>
    <w:uiPriority w:val="99"/>
    <w:unhideWhenUsed/>
    <w:rsid w:val="00973F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3FB1"/>
  </w:style>
  <w:style w:type="paragraph" w:styleId="Footer">
    <w:name w:val="footer"/>
    <w:basedOn w:val="Normal"/>
    <w:link w:val="FooterChar"/>
    <w:uiPriority w:val="99"/>
    <w:unhideWhenUsed/>
    <w:rsid w:val="00973F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3FB1"/>
  </w:style>
  <w:style w:type="table" w:styleId="TableGrid">
    <w:name w:val="Table Grid"/>
    <w:basedOn w:val="TableNormal"/>
    <w:uiPriority w:val="39"/>
    <w:rsid w:val="00EE793B"/>
    <w:pPr>
      <w:spacing w:after="0" w:line="240" w:lineRule="auto"/>
    </w:pPr>
    <w:rPr>
      <w:rFonts w:ascii="Calibri" w:hAnsi="Calibri" w:cstheme="majorHAnsi"/>
      <w:sz w:val="20"/>
      <w:szCs w:val="20"/>
      <w:u w:color="00000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7622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876410">
      <w:bodyDiv w:val="1"/>
      <w:marLeft w:val="0"/>
      <w:marRight w:val="0"/>
      <w:marTop w:val="0"/>
      <w:marBottom w:val="0"/>
      <w:divBdr>
        <w:top w:val="none" w:sz="0" w:space="0" w:color="auto"/>
        <w:left w:val="none" w:sz="0" w:space="0" w:color="auto"/>
        <w:bottom w:val="none" w:sz="0" w:space="0" w:color="auto"/>
        <w:right w:val="none" w:sz="0" w:space="0" w:color="auto"/>
      </w:divBdr>
      <w:divsChild>
        <w:div w:id="1053843903">
          <w:marLeft w:val="0"/>
          <w:marRight w:val="0"/>
          <w:marTop w:val="0"/>
          <w:marBottom w:val="0"/>
          <w:divBdr>
            <w:top w:val="none" w:sz="0" w:space="0" w:color="auto"/>
            <w:left w:val="none" w:sz="0" w:space="0" w:color="auto"/>
            <w:bottom w:val="none" w:sz="0" w:space="0" w:color="auto"/>
            <w:right w:val="none" w:sz="0" w:space="0" w:color="auto"/>
          </w:divBdr>
        </w:div>
      </w:divsChild>
    </w:div>
    <w:div w:id="1038970625">
      <w:bodyDiv w:val="1"/>
      <w:marLeft w:val="0"/>
      <w:marRight w:val="0"/>
      <w:marTop w:val="0"/>
      <w:marBottom w:val="0"/>
      <w:divBdr>
        <w:top w:val="none" w:sz="0" w:space="0" w:color="auto"/>
        <w:left w:val="none" w:sz="0" w:space="0" w:color="auto"/>
        <w:bottom w:val="none" w:sz="0" w:space="0" w:color="auto"/>
        <w:right w:val="none" w:sz="0" w:space="0" w:color="auto"/>
      </w:divBdr>
      <w:divsChild>
        <w:div w:id="116804368">
          <w:marLeft w:val="0"/>
          <w:marRight w:val="0"/>
          <w:marTop w:val="0"/>
          <w:marBottom w:val="0"/>
          <w:divBdr>
            <w:top w:val="none" w:sz="0" w:space="0" w:color="auto"/>
            <w:left w:val="none" w:sz="0" w:space="0" w:color="auto"/>
            <w:bottom w:val="none" w:sz="0" w:space="0" w:color="auto"/>
            <w:right w:val="none" w:sz="0" w:space="0" w:color="auto"/>
          </w:divBdr>
          <w:divsChild>
            <w:div w:id="1395086297">
              <w:marLeft w:val="0"/>
              <w:marRight w:val="0"/>
              <w:marTop w:val="0"/>
              <w:marBottom w:val="0"/>
              <w:divBdr>
                <w:top w:val="none" w:sz="0" w:space="0" w:color="auto"/>
                <w:left w:val="none" w:sz="0" w:space="0" w:color="auto"/>
                <w:bottom w:val="none" w:sz="0" w:space="0" w:color="auto"/>
                <w:right w:val="none" w:sz="0" w:space="0" w:color="auto"/>
              </w:divBdr>
              <w:divsChild>
                <w:div w:id="2117207316">
                  <w:marLeft w:val="0"/>
                  <w:marRight w:val="0"/>
                  <w:marTop w:val="0"/>
                  <w:marBottom w:val="0"/>
                  <w:divBdr>
                    <w:top w:val="none" w:sz="0" w:space="0" w:color="auto"/>
                    <w:left w:val="none" w:sz="0" w:space="0" w:color="auto"/>
                    <w:bottom w:val="none" w:sz="0" w:space="0" w:color="auto"/>
                    <w:right w:val="none" w:sz="0" w:space="0" w:color="auto"/>
                  </w:divBdr>
                  <w:divsChild>
                    <w:div w:id="67120701">
                      <w:marLeft w:val="0"/>
                      <w:marRight w:val="0"/>
                      <w:marTop w:val="0"/>
                      <w:marBottom w:val="0"/>
                      <w:divBdr>
                        <w:top w:val="none" w:sz="0" w:space="0" w:color="auto"/>
                        <w:left w:val="none" w:sz="0" w:space="0" w:color="auto"/>
                        <w:bottom w:val="none" w:sz="0" w:space="0" w:color="auto"/>
                        <w:right w:val="none" w:sz="0" w:space="0" w:color="auto"/>
                      </w:divBdr>
                      <w:divsChild>
                        <w:div w:id="1132796509">
                          <w:marLeft w:val="0"/>
                          <w:marRight w:val="0"/>
                          <w:marTop w:val="0"/>
                          <w:marBottom w:val="0"/>
                          <w:divBdr>
                            <w:top w:val="none" w:sz="0" w:space="0" w:color="auto"/>
                            <w:left w:val="none" w:sz="0" w:space="0" w:color="auto"/>
                            <w:bottom w:val="none" w:sz="0" w:space="0" w:color="auto"/>
                            <w:right w:val="none" w:sz="0" w:space="0" w:color="auto"/>
                          </w:divBdr>
                          <w:divsChild>
                            <w:div w:id="1657296120">
                              <w:marLeft w:val="0"/>
                              <w:marRight w:val="0"/>
                              <w:marTop w:val="0"/>
                              <w:marBottom w:val="0"/>
                              <w:divBdr>
                                <w:top w:val="none" w:sz="0" w:space="0" w:color="auto"/>
                                <w:left w:val="none" w:sz="0" w:space="0" w:color="auto"/>
                                <w:bottom w:val="none" w:sz="0" w:space="0" w:color="auto"/>
                                <w:right w:val="none" w:sz="0" w:space="0" w:color="auto"/>
                              </w:divBdr>
                              <w:divsChild>
                                <w:div w:id="129964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671902">
              <w:marLeft w:val="0"/>
              <w:marRight w:val="0"/>
              <w:marTop w:val="0"/>
              <w:marBottom w:val="0"/>
              <w:divBdr>
                <w:top w:val="none" w:sz="0" w:space="0" w:color="auto"/>
                <w:left w:val="none" w:sz="0" w:space="0" w:color="auto"/>
                <w:bottom w:val="none" w:sz="0" w:space="0" w:color="auto"/>
                <w:right w:val="none" w:sz="0" w:space="0" w:color="auto"/>
              </w:divBdr>
            </w:div>
            <w:div w:id="322246638">
              <w:marLeft w:val="0"/>
              <w:marRight w:val="0"/>
              <w:marTop w:val="0"/>
              <w:marBottom w:val="0"/>
              <w:divBdr>
                <w:top w:val="none" w:sz="0" w:space="0" w:color="auto"/>
                <w:left w:val="none" w:sz="0" w:space="0" w:color="auto"/>
                <w:bottom w:val="none" w:sz="0" w:space="0" w:color="auto"/>
                <w:right w:val="none" w:sz="0" w:space="0" w:color="auto"/>
              </w:divBdr>
              <w:divsChild>
                <w:div w:id="2027050477">
                  <w:marLeft w:val="0"/>
                  <w:marRight w:val="0"/>
                  <w:marTop w:val="0"/>
                  <w:marBottom w:val="0"/>
                  <w:divBdr>
                    <w:top w:val="none" w:sz="0" w:space="0" w:color="auto"/>
                    <w:left w:val="none" w:sz="0" w:space="0" w:color="auto"/>
                    <w:bottom w:val="none" w:sz="0" w:space="0" w:color="auto"/>
                    <w:right w:val="none" w:sz="0" w:space="0" w:color="auto"/>
                  </w:divBdr>
                  <w:divsChild>
                    <w:div w:id="774399840">
                      <w:marLeft w:val="0"/>
                      <w:marRight w:val="0"/>
                      <w:marTop w:val="0"/>
                      <w:marBottom w:val="0"/>
                      <w:divBdr>
                        <w:top w:val="none" w:sz="0" w:space="0" w:color="auto"/>
                        <w:left w:val="none" w:sz="0" w:space="0" w:color="auto"/>
                        <w:bottom w:val="none" w:sz="0" w:space="0" w:color="auto"/>
                        <w:right w:val="none" w:sz="0" w:space="0" w:color="auto"/>
                      </w:divBdr>
                      <w:divsChild>
                        <w:div w:id="1065641145">
                          <w:marLeft w:val="0"/>
                          <w:marRight w:val="0"/>
                          <w:marTop w:val="0"/>
                          <w:marBottom w:val="0"/>
                          <w:divBdr>
                            <w:top w:val="none" w:sz="0" w:space="0" w:color="auto"/>
                            <w:left w:val="none" w:sz="0" w:space="0" w:color="auto"/>
                            <w:bottom w:val="none" w:sz="0" w:space="0" w:color="auto"/>
                            <w:right w:val="none" w:sz="0" w:space="0" w:color="auto"/>
                          </w:divBdr>
                          <w:divsChild>
                            <w:div w:id="614366528">
                              <w:marLeft w:val="0"/>
                              <w:marRight w:val="0"/>
                              <w:marTop w:val="0"/>
                              <w:marBottom w:val="0"/>
                              <w:divBdr>
                                <w:top w:val="none" w:sz="0" w:space="0" w:color="auto"/>
                                <w:left w:val="none" w:sz="0" w:space="0" w:color="auto"/>
                                <w:bottom w:val="none" w:sz="0" w:space="0" w:color="auto"/>
                                <w:right w:val="none" w:sz="0" w:space="0" w:color="auto"/>
                              </w:divBdr>
                              <w:divsChild>
                                <w:div w:id="142364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creativecommons.org/licenses/by-nc-sa/3.0/igo/" TargetMode="Externa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1AF8DF3A394F24CABCB4C44CAA5C6E6" ma:contentTypeVersion="12" ma:contentTypeDescription="Create a new document." ma:contentTypeScope="" ma:versionID="bb9f070cdf642cf498c9a955e1e032b1">
  <xsd:schema xmlns:xsd="http://www.w3.org/2001/XMLSchema" xmlns:xs="http://www.w3.org/2001/XMLSchema" xmlns:p="http://schemas.microsoft.com/office/2006/metadata/properties" xmlns:ns3="76f4b1c1-7fb4-47e0-ba18-3d0b32346882" xmlns:ns4="e99119b3-dde4-4b98-9207-83bff848be47" targetNamespace="http://schemas.microsoft.com/office/2006/metadata/properties" ma:root="true" ma:fieldsID="505e368fb7130b69043151af38b3d833" ns3:_="" ns4:_="">
    <xsd:import namespace="76f4b1c1-7fb4-47e0-ba18-3d0b32346882"/>
    <xsd:import namespace="e99119b3-dde4-4b98-9207-83bff848be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f4b1c1-7fb4-47e0-ba18-3d0b323468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9119b3-dde4-4b98-9207-83bff848be4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DB461-72C8-44EF-A975-3C2789D76CD0}">
  <ds:schemaRefs>
    <ds:schemaRef ds:uri="http://schemas.microsoft.com/sharepoint/v3/contenttype/forms"/>
  </ds:schemaRefs>
</ds:datastoreItem>
</file>

<file path=customXml/itemProps2.xml><?xml version="1.0" encoding="utf-8"?>
<ds:datastoreItem xmlns:ds="http://schemas.openxmlformats.org/officeDocument/2006/customXml" ds:itemID="{EC47B69E-9844-4140-8FF7-3735539BC3E7}">
  <ds:schemaRefs>
    <ds:schemaRef ds:uri="e99119b3-dde4-4b98-9207-83bff848be47"/>
    <ds:schemaRef ds:uri="http://purl.org/dc/elements/1.1/"/>
    <ds:schemaRef ds:uri="http://schemas.microsoft.com/office/2006/metadata/properties"/>
    <ds:schemaRef ds:uri="http://schemas.microsoft.com/office/2006/documentManagement/types"/>
    <ds:schemaRef ds:uri="http://purl.org/dc/terms/"/>
    <ds:schemaRef ds:uri="76f4b1c1-7fb4-47e0-ba18-3d0b32346882"/>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8EB70802-C770-4795-8AFB-D0955058F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f4b1c1-7fb4-47e0-ba18-3d0b32346882"/>
    <ds:schemaRef ds:uri="e99119b3-dde4-4b98-9207-83bff848be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380ABC-0BF4-4F6C-9A1D-F4B9EAA9E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3901</Words>
  <Characters>22241</Characters>
  <Application>Microsoft Office Word</Application>
  <DocSecurity>4</DocSecurity>
  <Lines>185</Lines>
  <Paragraphs>52</Paragraphs>
  <ScaleCrop>false</ScaleCrop>
  <HeadingPairs>
    <vt:vector size="6" baseType="variant">
      <vt:variant>
        <vt:lpstr>Title</vt:lpstr>
      </vt:variant>
      <vt:variant>
        <vt:i4>1</vt:i4>
      </vt:variant>
      <vt:variant>
        <vt:lpstr>Titre</vt:lpstr>
      </vt:variant>
      <vt:variant>
        <vt:i4>1</vt:i4>
      </vt:variant>
      <vt:variant>
        <vt:lpstr>Titolo</vt:lpstr>
      </vt:variant>
      <vt:variant>
        <vt:i4>1</vt:i4>
      </vt:variant>
    </vt:vector>
  </HeadingPairs>
  <TitlesOfParts>
    <vt:vector size="3" baseType="lpstr">
      <vt:lpstr/>
      <vt:lpstr/>
      <vt:lpstr/>
    </vt:vector>
  </TitlesOfParts>
  <Company>UQO</Company>
  <LinksUpToDate>false</LinksUpToDate>
  <CharactersWithSpaces>26090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Louise Dumas</dc:creator>
  <cp:lastModifiedBy>MURIEL, Jo-ann Rivera</cp:lastModifiedBy>
  <cp:revision>2</cp:revision>
  <dcterms:created xsi:type="dcterms:W3CDTF">2020-09-28T13:16:00Z</dcterms:created>
  <dcterms:modified xsi:type="dcterms:W3CDTF">2020-09-28T13:16:00Z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0x010100B1AF8DF3A394F24CABCB4C44CAA5C6E6</vt:lpwstr>
  </property>
</Properties>
</file>